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537498" w:rsidRPr="004C0B92" w:rsidTr="00C8114A">
        <w:tc>
          <w:tcPr>
            <w:tcW w:w="10632" w:type="dxa"/>
            <w:gridSpan w:val="3"/>
            <w:hideMark/>
          </w:tcPr>
          <w:p w:rsidR="00537498" w:rsidRPr="004C0B92" w:rsidRDefault="00537498" w:rsidP="00C8114A">
            <w:pPr>
              <w:tabs>
                <w:tab w:val="left" w:pos="9645"/>
                <w:tab w:val="right" w:pos="10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0B9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СОВЕТ ДЕПУТАТОВ НОВОСИБИРСКОГО РАЙОНА</w:t>
            </w:r>
          </w:p>
          <w:p w:rsidR="00537498" w:rsidRPr="004C0B92" w:rsidRDefault="00537498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0B9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НОВОСИБИРСКОЙ ОБЛАСТИ</w:t>
            </w:r>
          </w:p>
          <w:p w:rsidR="00537498" w:rsidRPr="004C0B92" w:rsidRDefault="00537498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0B9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третьего созыва</w:t>
            </w:r>
          </w:p>
        </w:tc>
      </w:tr>
      <w:tr w:rsidR="00537498" w:rsidRPr="004C0B92" w:rsidTr="00C8114A">
        <w:tc>
          <w:tcPr>
            <w:tcW w:w="10632" w:type="dxa"/>
            <w:gridSpan w:val="3"/>
          </w:tcPr>
          <w:p w:rsidR="00537498" w:rsidRPr="004C0B92" w:rsidRDefault="00537498" w:rsidP="00C8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37498" w:rsidRPr="004C0B92" w:rsidRDefault="00537498" w:rsidP="00C81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C0B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537498" w:rsidRPr="004C0B92" w:rsidTr="00C8114A">
        <w:trPr>
          <w:cantSplit/>
        </w:trPr>
        <w:tc>
          <w:tcPr>
            <w:tcW w:w="10632" w:type="dxa"/>
            <w:gridSpan w:val="3"/>
            <w:hideMark/>
          </w:tcPr>
          <w:p w:rsidR="00537498" w:rsidRPr="004C0B92" w:rsidRDefault="00537498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B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(четвёртая сессия)</w:t>
            </w:r>
          </w:p>
        </w:tc>
      </w:tr>
      <w:tr w:rsidR="00537498" w:rsidRPr="004C0B92" w:rsidTr="00C8114A">
        <w:trPr>
          <w:cantSplit/>
        </w:trPr>
        <w:tc>
          <w:tcPr>
            <w:tcW w:w="3544" w:type="dxa"/>
          </w:tcPr>
          <w:p w:rsidR="00537498" w:rsidRPr="004C0B92" w:rsidRDefault="00537498" w:rsidP="00C811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537498" w:rsidRPr="004C0B92" w:rsidRDefault="00537498" w:rsidP="00C811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7498" w:rsidRPr="004C0B92" w:rsidRDefault="00537498" w:rsidP="00C811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«17» </w:t>
            </w:r>
            <w:proofErr w:type="gramStart"/>
            <w:r w:rsidRPr="004C0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  2015</w:t>
            </w:r>
            <w:proofErr w:type="gramEnd"/>
            <w:r w:rsidRPr="004C0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</w:tcPr>
          <w:p w:rsidR="00537498" w:rsidRPr="004C0B92" w:rsidRDefault="00537498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7498" w:rsidRPr="004C0B92" w:rsidRDefault="00537498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3544" w:type="dxa"/>
          </w:tcPr>
          <w:p w:rsidR="00537498" w:rsidRPr="004C0B92" w:rsidRDefault="00537498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537498" w:rsidRPr="004C0B92" w:rsidRDefault="00537498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7498" w:rsidRPr="004C0B92" w:rsidRDefault="00537498" w:rsidP="00C8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№  19</w:t>
            </w:r>
          </w:p>
          <w:p w:rsidR="00537498" w:rsidRPr="004C0B92" w:rsidRDefault="00537498" w:rsidP="00C81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37498" w:rsidRPr="004C0B92" w:rsidRDefault="00537498" w:rsidP="00537498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Об утверждении Положения </w:t>
      </w:r>
      <w:r w:rsidRPr="004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постоянной комиссии </w:t>
      </w:r>
    </w:p>
    <w:p w:rsidR="00537498" w:rsidRPr="004C0B92" w:rsidRDefault="00537498" w:rsidP="005374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4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образованию, культуре, спорту и молодёжной политике Совета депутатов Новосибирского района Новосибирской области</w:t>
      </w:r>
    </w:p>
    <w:p w:rsidR="00537498" w:rsidRPr="004C0B92" w:rsidRDefault="00537498" w:rsidP="005374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области, </w:t>
      </w:r>
      <w:r w:rsidRPr="004C0B92">
        <w:rPr>
          <w:rFonts w:ascii="Times New Roman" w:eastAsia="Calibri" w:hAnsi="Times New Roman" w:cs="Times New Roman"/>
          <w:sz w:val="28"/>
        </w:rPr>
        <w:t>Регламентом Совета депутатов Новосибирского района Новосибирс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области, Совет депутатов Новосибирского района Новосибирской области 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постоянной комиссии по образованию,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 и молодёжной политике Совета депутатов Новосибирского района Новосибирской области, согласно приложениям.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Совета депутатов Новосибирского района Новосибирской области от 29.04.2010 г. № 10 «О Положении «О постоянной комиссии по образованию, культуре, спорту и молодёжной политике Совета депутатов Новосибирского района Новосибирской области».</w:t>
      </w:r>
    </w:p>
    <w:p w:rsidR="00537498" w:rsidRPr="004C0B92" w:rsidRDefault="00537498" w:rsidP="005374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принятия.</w:t>
      </w:r>
    </w:p>
    <w:p w:rsidR="00537498" w:rsidRPr="004C0B92" w:rsidRDefault="00537498" w:rsidP="0053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А.М. Соболев</w:t>
      </w:r>
    </w:p>
    <w:p w:rsidR="00537498" w:rsidRDefault="00537498" w:rsidP="00537498"/>
    <w:p w:rsidR="00537498" w:rsidRDefault="00537498" w:rsidP="00537498"/>
    <w:p w:rsidR="00537498" w:rsidRDefault="00537498" w:rsidP="00537498"/>
    <w:p w:rsidR="00537498" w:rsidRDefault="00537498" w:rsidP="00537498"/>
    <w:p w:rsidR="00537498" w:rsidRDefault="00537498" w:rsidP="00537498"/>
    <w:p w:rsidR="00537498" w:rsidRDefault="00537498" w:rsidP="00537498"/>
    <w:p w:rsidR="00537498" w:rsidRDefault="00537498" w:rsidP="00537498"/>
    <w:p w:rsidR="00537498" w:rsidRDefault="00537498" w:rsidP="00537498"/>
    <w:p w:rsidR="00537498" w:rsidRDefault="00537498" w:rsidP="00537498"/>
    <w:p w:rsidR="00537498" w:rsidRPr="004C0B92" w:rsidRDefault="00537498" w:rsidP="00537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решению Совета</w:t>
      </w:r>
    </w:p>
    <w:p w:rsidR="00537498" w:rsidRPr="004C0B92" w:rsidRDefault="00537498" w:rsidP="00537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Новосибирского района</w:t>
      </w:r>
    </w:p>
    <w:p w:rsidR="00537498" w:rsidRPr="004C0B92" w:rsidRDefault="00537498" w:rsidP="00537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537498" w:rsidRPr="004C0B92" w:rsidRDefault="00537498" w:rsidP="00537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«17» декабря 2015 г. № 19</w:t>
      </w:r>
    </w:p>
    <w:p w:rsidR="00537498" w:rsidRPr="004C0B92" w:rsidRDefault="00537498" w:rsidP="00537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37498" w:rsidRPr="004C0B92" w:rsidRDefault="00537498" w:rsidP="005374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постоянной комиссии по образованию, культуре, спорту и молодежной политике Совета депутатов Новосибирского района Новосибирской области</w:t>
      </w:r>
    </w:p>
    <w:p w:rsidR="00537498" w:rsidRPr="004C0B92" w:rsidRDefault="00537498" w:rsidP="005374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37498" w:rsidRPr="004C0B92" w:rsidRDefault="00537498" w:rsidP="005374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по образованию, культуре, спорту и молодежной политике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 образуется для предварительного рассмотрения и подготовки вопросов, относящихся к полномочиям Совета депутатов Новосибирского района Новосибирской области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Новосибирского района Новосибирской области полномочий по решению вопросов местного значения.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рабочим органом Совета депутатов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Новосибирского района Новосибирской области, Регламентом Совета депутатов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Регламент), настоящим Положением.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свою деятельность в пределах срока полномочий избранного состава Совета депутатов. Образование, преобразование, ликвидация, а </w:t>
      </w:r>
      <w:proofErr w:type="gramStart"/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 и персональный состав комиссии устанавливается</w:t>
      </w:r>
      <w:r w:rsidRPr="004C0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4C0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депутатов.</w:t>
      </w:r>
    </w:p>
    <w:p w:rsidR="00537498" w:rsidRPr="004C0B92" w:rsidRDefault="00537498" w:rsidP="005374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НАПРАВЛЕНИЯ ДЕЯТЕЛЬНОСТИ КОМИССИИ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комиссии являются: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вопросов законодательного регулирования: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культуры, образования науки, физической культуры, спорта и молодежной политики;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сохранения, использования и популяризации объектов культурного наследия (памятников истории и культуры), находящихся в собственности Новосибирского района Новосибирской области;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библиотечного обслуживания населения библиотеками Новосибирского района Новосибирской области;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поддержки музеев, находящихся в ведении Новосибирского района Новосибирской области;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поддержки учреждений культуры и искусства, находящихся в ведении Новосибирского района;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поддержки народных художественных промыслов в пределах полномочий Новосибирского района Новосибирской области;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осуществления программ и проектов в области физической культуры и спорта, проведения официальных физкультурно-оздоровительных и спортивных мероприятий, обеспечения подготовки спортивных сборных команд Новосибирского района Новосибирской области;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безнадзорности и правонарушений несовершеннолетних на территории Новосибирского района Новосибирской области;</w:t>
      </w:r>
    </w:p>
    <w:p w:rsidR="00537498" w:rsidRPr="004C0B92" w:rsidRDefault="00537498" w:rsidP="005374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туристической деятельности на территории Новосибирского района Новосибирской области;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в сфере дошкольного, начального общего, основного общего и среднего (полного) общего, профессионального, дополнительного образования;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в сфере опеки и попечительства.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и исполнением решений Совета депутатов по вопросам, отнесенным к ведению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предварительное рассмотрение иных вопросов в пределах своих функций и компетенции.</w:t>
      </w:r>
    </w:p>
    <w:p w:rsidR="00537498" w:rsidRPr="004C0B92" w:rsidRDefault="00537498" w:rsidP="005374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КОМИССИИ</w:t>
      </w:r>
    </w:p>
    <w:p w:rsidR="00537498" w:rsidRPr="004C0B92" w:rsidRDefault="00537498" w:rsidP="005374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направлениями ее деятельности осуществляет: </w:t>
      </w:r>
    </w:p>
    <w:p w:rsidR="00537498" w:rsidRPr="004C0B92" w:rsidRDefault="00537498" w:rsidP="00537498">
      <w:pPr>
        <w:pStyle w:val="a3"/>
        <w:spacing w:after="0"/>
        <w:ind w:firstLine="567"/>
        <w:jc w:val="both"/>
        <w:rPr>
          <w:sz w:val="28"/>
          <w:szCs w:val="28"/>
        </w:rPr>
      </w:pPr>
      <w:r w:rsidRPr="004C0B92">
        <w:rPr>
          <w:sz w:val="28"/>
          <w:szCs w:val="28"/>
        </w:rPr>
        <w:t>3.1.1</w:t>
      </w:r>
      <w:r>
        <w:rPr>
          <w:sz w:val="28"/>
          <w:szCs w:val="28"/>
        </w:rPr>
        <w:t>. </w:t>
      </w:r>
      <w:r w:rsidRPr="004C0B92">
        <w:rPr>
          <w:sz w:val="28"/>
          <w:szCs w:val="28"/>
        </w:rPr>
        <w:t>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формированию повестки дня сессии Совета депутатов и представление проектов решений по вопросам, рассматриваемым на заседании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проектов нормативных правовых актов по профилю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Совет депутатов проектов нормативных правовых актов, иных решений Совета.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участию в подготовке вопросов на заседаниях комиссии должностных лиц, специалистов структурных подразделений администрации района, а также экспертов в области рассматриваемых вопросов.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Совместную проработку проектов решений с другими комиссиями Совета депутатов. 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Совету депутатов предложений о заслушивании на сессии отчетов или информации любого органа либо должностного лица.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рабочей группы по вопросам, рассматриваемым комиссией.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своих полномочий по решению, принятому в соответствии с пунктом 5.8. настоящего Положения, комиссия: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другими постоянными комиссиями, структурными подразделениями администрации Новосибирского района Новосибирской области (далее - Администрация), учреждениями, подведомственными Администрации в подготовке вопросов по профилю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установленные законом или иными нормативными актами.</w:t>
      </w:r>
    </w:p>
    <w:p w:rsidR="00537498" w:rsidRPr="004C0B92" w:rsidRDefault="00537498" w:rsidP="005374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КОМИССИИ</w:t>
      </w:r>
    </w:p>
    <w:p w:rsidR="00537498" w:rsidRPr="004C0B92" w:rsidRDefault="00537498" w:rsidP="005374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комиссии организует председатель комиссии, а в его 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комиссии. 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избирается на заседании комиссии из числа депутатов, входящих в состав комиссии, большинством голосов от количественного состава комиссии. 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членов комиссии вправе внести на рассмотрение комиссии кандидатуру на должность председателя комиссии и заместителя председателя комиссии. Возможно самовыдвижение.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комиссии;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Совета депутатов, председателя Совета и заместителя председателя Совета.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заместителем председателя комиссии и другими членами комиссии;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подготовкой заседания комиссии, ведет ее заседания;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состав лиц, приглашенных на заседания комиссии;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решения комиссии и другие документы постоянной комиссии;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решений комиссии;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Совет депутатов, председателя Совета и его заместителя о деятельности комиссии;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комиссии о выполнении решений комиссии, об ответах на обращения, поступивших в комиссию;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исполнению решений комиссии.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председателя постоянной комиссии прекращаются досрочно в случаях: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Совета депутатов об освобождении от должности;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 заместителя председателя постоянной комиссии прекращаются досрочно в случаях: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комиссией решения об освобождении от должности;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об освобождении от должности председателя комиссии и заместителя председателя комиссии могут внести не менее половины членов комиссии. Председатель комиссии и заместитель председателя комиссии вправе по собственной инициативе обратиться в комиссию с заявлением об освобождении от занимаемой должности. 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освобождении от должности председателя комиссии принимается большинством голосов от числа депутатов, избранных в состав комиссии и представляется комиссией Совету депутатов для утверждения.</w:t>
      </w:r>
    </w:p>
    <w:p w:rsidR="00537498" w:rsidRPr="004C0B92" w:rsidRDefault="00537498" w:rsidP="005374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вопроса об освобождении от должности председателя комиссии заседание комиссии ведет заместитель председателя комиссии или, по решению комиссии, принятому большинством голосов депутатов, входящих в состав комиссии, один из ее членов. Решение комиссии подписывается председательствующим на заседании.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о добровольном сложении полномочий поступает в день сессии Совета депутатов, этот вопрос включается в повестку дня без голосования.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освобождении от должности заместителя председателя комиссии принимается большинством голосов от числа депутатов, избранных в состав комиссии.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присутствовать на заседании комиссии по уважительной причине член комиссии не менее чем за сутки до дня заседания 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информирует председателя или заместителя председателя комиссии.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имеет право на обращение в аппарат Совета депутатов по вопросам организационно-методического, информационно-аналитического и правового обеспечения деятельности комиссии и предоставлении ему исчерпывающую информацию по указанному обращению депутата.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:rsidR="00537498" w:rsidRPr="004C0B92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 Новосибирского района Новосибирской области, сообщать свои выводы и предложения комиссии.</w:t>
      </w:r>
    </w:p>
    <w:p w:rsidR="00537498" w:rsidRPr="004C0B92" w:rsidRDefault="00537498" w:rsidP="005374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РАБОТЫ КОМИССИИ</w:t>
      </w:r>
    </w:p>
    <w:p w:rsidR="00537498" w:rsidRPr="004C0B92" w:rsidRDefault="00537498" w:rsidP="005374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постоянных комиссий осуществляется в соответствии с годовыми и квартальными планами работы постоянных комиссий, утверждаемыми на заседаниях постоянных комиссий, и планами работы Совета депутатов.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комиссии является заседание комиссии, которое проводится по мере необходимости, но не реже одного раза квартал.</w:t>
      </w:r>
    </w:p>
    <w:p w:rsidR="00537498" w:rsidRPr="004C0B92" w:rsidRDefault="00537498" w:rsidP="00537498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4C0B92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4C0B92">
        <w:rPr>
          <w:sz w:val="28"/>
          <w:szCs w:val="28"/>
        </w:rPr>
        <w:t>Комиссия избирает из числа членов комиссии секретаря комиссии, большинством голосов от количественного состава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осуществляет делопроизводство комиссии, обеспечивает документационное сопровождение работы комиссии (формирование дел, ведение протоколов заседаний комиссии, подготовку рабочих материалов комиссии).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или невозможности исполнения секретарем своих полномочий, его полномочия исполняет один из членов комиссии 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комиссии, принятому большинством голосов депутатов, входящих в состав в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заседание комиссии оформляется протоколом заседания комиссии, который подписывает председательствующий на заседании и секретарь.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проводятся открыто. Комиссия вправе принять решение о проведении закрытого заседания. 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правомочны, если на них присутствует более половины ее количественного состава.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комиссия неправомочна, то члены комиссии вправе провести рабочее совещание по вопросам проекта повестки дня заседания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комиссии, предусмотренные пунктом 3.2. настоящего положения, осуществляются на основании решения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официальных, справочных, аналитических, статистических и иных данных, необходимых для решения вопросов, находящихся в ведении комиссии, оформляется на бланке комиссии и подлежит обязательной регистрации аппаратом Совета в установленном порядке.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Входящие ответы на указанные запросы также подлежат обязательной регистрации аппаратом Совета.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голосов, решающим является голос председателя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оформляются на бланке комиссии и подписываются председателем комиссии или заместителем председателя комиссии в случаях, установленных пунктом 4.4. настоящего Положения, одним из членов комиссии в случая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пунктом 4.6. настоящего положения.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оформления решений комиссии составляет два рабочих дня.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планов работы постоянной комиссии формируются председателем постоянной комиссии на основе годового и квартальных планов работы Совета депутатов, предложений председателя Совета депутатов, членов постоянной комиссии, обращений граждан и организаций не позднее чем за 15 дней до начала планируемого периода.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планов работы постоянной комиссии секретарем комиссии готовится проект повестки заседания постоянной комиссии, который подписывается председателем постоянной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вопросам аппарата Совета депутатов.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5 рабочих дней до заседания комиссии секретарь комиссии оповещает (по электронной почте и телефонограммой) членов постоянной комиссии, приглашаемых на заседание постоянной комиссии представителей Администрации, иных органов и организаций о времени и месте заседания постоянной комиссии.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5 рабочих дней до заседания комиссии секретарь комиссии: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проект повестки заседания комиссии и комплект документов по вопросам, включенным в проект повестки, членам постоянной комиссии;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приглашенным представителям Администрации, иных органов и организаций проект повестки заседания постоянной комиссии и комплект документов по вопросу, на который они приглашены.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внеочередного заседания комиссии сроки, установленные в настоящем пункте, могут быть изменены.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5.12.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 по вопросам, включенным в проект повестки заседания комиссии, включает в себя: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Совета депутатов, подготовленный в соответствии с требованиями, установленными статьей 59 Регламента Совета депутатов;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документов, прилагаемых к проекту решения Совета депутатов в соответствии с требованиями статьи 59 Регламента Совета депутатов;</w:t>
      </w:r>
    </w:p>
    <w:p w:rsidR="00537498" w:rsidRPr="004C0B92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специалиста по правовым вопросам аппарата Совета депутатов (к проектам нормативных правовых решений Совета).</w:t>
      </w:r>
    </w:p>
    <w:p w:rsidR="00537498" w:rsidRPr="00CB1CC1" w:rsidRDefault="00537498" w:rsidP="00537498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B1CC1">
        <w:rPr>
          <w:sz w:val="28"/>
          <w:szCs w:val="28"/>
        </w:rPr>
        <w:t>5.13.</w:t>
      </w:r>
      <w:r>
        <w:rPr>
          <w:sz w:val="28"/>
          <w:szCs w:val="28"/>
        </w:rPr>
        <w:t> </w:t>
      </w:r>
      <w:r w:rsidRPr="00CB1CC1">
        <w:rPr>
          <w:sz w:val="28"/>
          <w:szCs w:val="28"/>
        </w:rPr>
        <w:t>Проекты решений Совета депутатов, направленные председателем Совета депутатов в постоянную комиссию для предварительного рассмотрения, подлежат обязательному рассмотрению на заседании постоянной комиссии и внесению на рассмотрение сессии.</w:t>
      </w:r>
    </w:p>
    <w:p w:rsidR="00537498" w:rsidRPr="00CB1CC1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проекты решений Совета депутатов, поступившие от постоянной комиссии, подлежат рассмотрению на ближайшем заседании постоянной комиссии, если проект решения Совета поступил в постоянную комиссию не позднее, чем за пять рабочих дней до заседания комиссии, либо на следующем заседании постоянной комиссии – если проект решения Совета депутатов поступил менее, чем за 5 рабочих дней до заседания комиссии.</w:t>
      </w:r>
    </w:p>
    <w:p w:rsidR="00537498" w:rsidRPr="00CB1CC1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рассмотрения на комиссии проект решения Совета депутатов не получил требуемое количество голосов, то проект решения Совета депутатов вносится комиссией на рассмотрение сессии с рекомендацией к отклонению, либо комиссия может создать рабочую группу для доработки проекта решения Совета депутатов в соответствии с пунктами 3, 4 статьи 61 Регламента Совета депутатов.</w:t>
      </w:r>
    </w:p>
    <w:p w:rsidR="00537498" w:rsidRPr="00CB1CC1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5.14.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проектов решений Совета депутатов на заседании постоянной комиссии приглашаются представители субъекта правотворческой инициативы, внесшего проект решения Совета депутатов.</w:t>
      </w:r>
    </w:p>
    <w:p w:rsidR="00537498" w:rsidRPr="00CB1CC1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5.15.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рассмотрения на заседании постоянной комиссии проекта решения Совета депутатов, не направленного председателем Совета депутатов в комиссию в соответствии со статьей 61 Регламента Совета депутатов, 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решением постоянной комиссии проект решения Совета либо вносится в Совет депутатов в порядке, установленном статьей 59 Регламента Совета депутатов, либо возвращается инициатору внесения проекта решения. </w:t>
      </w:r>
    </w:p>
    <w:p w:rsidR="00537498" w:rsidRPr="00CB1CC1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5.16.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:rsidR="00537498" w:rsidRPr="00CB1CC1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5.17.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комиссии с правом совещательного голоса могут быть привлечены специалисты, эксперты, представители общественных организаций, другие лица.</w:t>
      </w:r>
    </w:p>
    <w:p w:rsidR="00537498" w:rsidRPr="00CB1CC1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5.18.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нормативных правовых актов по решению комиссии образуются рабочие группы.</w:t>
      </w:r>
    </w:p>
    <w:p w:rsidR="00537498" w:rsidRPr="00CB1CC1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комиссии о создании рабочей группы должны содержаться следующие положения:</w:t>
      </w:r>
    </w:p>
    <w:p w:rsidR="00537498" w:rsidRPr="00CB1CC1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с которой создана рабочая группа;</w:t>
      </w:r>
    </w:p>
    <w:p w:rsidR="00537498" w:rsidRPr="00CB1CC1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 состав рабочей группы;</w:t>
      </w:r>
    </w:p>
    <w:p w:rsidR="00537498" w:rsidRPr="00CB1CC1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рабочей группы из числа депутатов;</w:t>
      </w:r>
    </w:p>
    <w:p w:rsidR="00537498" w:rsidRPr="00CB1CC1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отчета с письменным обоснованием сделанных выводов, предложениями или заключением.</w:t>
      </w:r>
    </w:p>
    <w:p w:rsidR="00537498" w:rsidRPr="00CB1CC1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рабочих групп прекращается после выполнения возложенных на них задач.</w:t>
      </w:r>
    </w:p>
    <w:p w:rsidR="00537498" w:rsidRPr="00CB1CC1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рабочей группы по разработке проектов решений Совета депутатов, в состав рабочей группы обязательно включаются представители аппарата Совета депутатов.</w:t>
      </w:r>
    </w:p>
    <w:p w:rsidR="00537498" w:rsidRPr="00CB1CC1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рабочей группы по доработке проектов решений Совета депутатов, в состав рабочей группы обязательно включаются представители аппарата Совета депутатов, представитель субъекта правотворческой инициативы, внесшего проект решения.</w:t>
      </w:r>
    </w:p>
    <w:p w:rsidR="00537498" w:rsidRPr="00CB1CC1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своей деятельности рабочая группа представляет отчет с рекомендациями или проектами решений Совета депутатов председателю постоянной комиссии.</w:t>
      </w:r>
    </w:p>
    <w:p w:rsidR="00537498" w:rsidRPr="00CB1CC1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5.19.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информации. Сведения о содержании закрытых заседаний комиссии не подлежат разглашению.</w:t>
      </w:r>
    </w:p>
    <w:p w:rsidR="00537498" w:rsidRPr="00CB1CC1" w:rsidRDefault="00537498" w:rsidP="0053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98" w:rsidRPr="00CB1CC1" w:rsidRDefault="00537498" w:rsidP="0053749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ОБЕСПЕЧЕНИЕ ДЕЯТЕЛЬНОСТИ КОМИССИИ</w:t>
      </w:r>
    </w:p>
    <w:p w:rsidR="00537498" w:rsidRPr="00CB1CC1" w:rsidRDefault="00537498" w:rsidP="0053749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:rsidR="00537498" w:rsidRPr="00CB1CC1" w:rsidRDefault="00537498" w:rsidP="00537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98" w:rsidRPr="00CB1CC1" w:rsidRDefault="00537498" w:rsidP="0053749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ЗАКЛЮЧИТЕЛЬНЫЕ ПОЛОЖЕНИЯ</w:t>
      </w:r>
    </w:p>
    <w:p w:rsidR="00537498" w:rsidRPr="00CB1CC1" w:rsidRDefault="00537498" w:rsidP="0053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вступает в силу после его утверждения решением Совета депутатов. </w:t>
      </w:r>
    </w:p>
    <w:p w:rsidR="00537498" w:rsidRPr="00CB1CC1" w:rsidRDefault="00537498" w:rsidP="0053749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1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настоящее Положение осуществляется на основании решения комиссии с последующим утверждением Совета депутатов.</w:t>
      </w:r>
    </w:p>
    <w:p w:rsidR="00537498" w:rsidRPr="00CB1CC1" w:rsidRDefault="00537498" w:rsidP="0053749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3B" w:rsidRDefault="00861A3B">
      <w:bookmarkStart w:id="0" w:name="_GoBack"/>
      <w:bookmarkEnd w:id="0"/>
    </w:p>
    <w:sectPr w:rsidR="0086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98"/>
    <w:rsid w:val="00537498"/>
    <w:rsid w:val="008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EB8F-A2E1-4AFA-9EE2-7EB679A9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7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37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74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37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К. Лузина</dc:creator>
  <cp:keywords/>
  <dc:description/>
  <cp:lastModifiedBy>Лидия К. Лузина</cp:lastModifiedBy>
  <cp:revision>1</cp:revision>
  <dcterms:created xsi:type="dcterms:W3CDTF">2022-04-06T06:52:00Z</dcterms:created>
  <dcterms:modified xsi:type="dcterms:W3CDTF">2022-04-06T06:53:00Z</dcterms:modified>
</cp:coreProperties>
</file>