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06110" w14:textId="77777777" w:rsidR="0089758B" w:rsidRPr="000E1C5F" w:rsidRDefault="0089758B" w:rsidP="0089758B">
      <w:pPr>
        <w:widowControl w:val="0"/>
        <w:autoSpaceDE w:val="0"/>
        <w:autoSpaceDN w:val="0"/>
        <w:adjustRightInd w:val="0"/>
        <w:ind w:left="5387" w:firstLine="0"/>
        <w:jc w:val="left"/>
        <w:outlineLvl w:val="0"/>
        <w:rPr>
          <w:rFonts w:ascii="Times New Roman" w:hAnsi="Times New Roman"/>
          <w:sz w:val="28"/>
          <w:szCs w:val="28"/>
        </w:rPr>
      </w:pPr>
      <w:bookmarkStart w:id="0" w:name="Par1"/>
      <w:bookmarkStart w:id="1" w:name="Par27"/>
      <w:bookmarkEnd w:id="0"/>
      <w:bookmarkEnd w:id="1"/>
      <w:r w:rsidRPr="000E1C5F">
        <w:rPr>
          <w:rFonts w:ascii="Times New Roman" w:hAnsi="Times New Roman"/>
          <w:sz w:val="28"/>
          <w:szCs w:val="28"/>
        </w:rPr>
        <w:t>ПРИЛОЖЕНИЕ № 2</w:t>
      </w:r>
    </w:p>
    <w:p w14:paraId="7288AE67" w14:textId="77777777" w:rsidR="00497D40" w:rsidRPr="00AB6BE4" w:rsidRDefault="00497D40" w:rsidP="00497D40">
      <w:pPr>
        <w:ind w:left="5387" w:firstLine="0"/>
        <w:rPr>
          <w:rFonts w:ascii="Times New Roman" w:hAnsi="Times New Roman"/>
          <w:sz w:val="28"/>
          <w:szCs w:val="28"/>
        </w:rPr>
      </w:pPr>
      <w:r w:rsidRPr="00AB6BE4">
        <w:rPr>
          <w:rFonts w:ascii="Times New Roman" w:hAnsi="Times New Roman"/>
          <w:sz w:val="28"/>
          <w:szCs w:val="28"/>
        </w:rPr>
        <w:t>к решению Совета депутатов</w:t>
      </w:r>
    </w:p>
    <w:p w14:paraId="00978E8C" w14:textId="77777777" w:rsidR="00497D40" w:rsidRPr="00AB6BE4" w:rsidRDefault="00497D40" w:rsidP="00497D40">
      <w:pPr>
        <w:ind w:left="5387" w:firstLine="0"/>
        <w:rPr>
          <w:rFonts w:ascii="Times New Roman" w:hAnsi="Times New Roman"/>
          <w:sz w:val="28"/>
          <w:szCs w:val="28"/>
        </w:rPr>
      </w:pPr>
      <w:r w:rsidRPr="00AB6BE4">
        <w:rPr>
          <w:rFonts w:ascii="Times New Roman" w:hAnsi="Times New Roman"/>
          <w:sz w:val="28"/>
          <w:szCs w:val="28"/>
        </w:rPr>
        <w:t>Новосибирского района</w:t>
      </w:r>
    </w:p>
    <w:p w14:paraId="51443E57" w14:textId="77777777" w:rsidR="00497D40" w:rsidRPr="00AB6BE4" w:rsidRDefault="00497D40" w:rsidP="00497D40">
      <w:pPr>
        <w:ind w:left="5387" w:firstLine="0"/>
        <w:rPr>
          <w:rFonts w:ascii="Times New Roman" w:hAnsi="Times New Roman"/>
          <w:sz w:val="28"/>
          <w:szCs w:val="28"/>
        </w:rPr>
      </w:pPr>
      <w:r w:rsidRPr="00AB6BE4">
        <w:rPr>
          <w:rFonts w:ascii="Times New Roman" w:hAnsi="Times New Roman"/>
          <w:sz w:val="28"/>
          <w:szCs w:val="28"/>
        </w:rPr>
        <w:t>Новосибирской области</w:t>
      </w:r>
    </w:p>
    <w:p w14:paraId="3F0AA69C" w14:textId="0CBD9C07" w:rsidR="00FE2F59" w:rsidRPr="007C56E7" w:rsidRDefault="00497D40" w:rsidP="007C56E7">
      <w:pPr>
        <w:pStyle w:val="3"/>
        <w:shd w:val="clear" w:color="auto" w:fill="auto"/>
        <w:spacing w:after="0" w:line="322" w:lineRule="exact"/>
        <w:ind w:left="5387"/>
        <w:jc w:val="left"/>
        <w:rPr>
          <w:color w:val="000000"/>
          <w:sz w:val="28"/>
          <w:szCs w:val="28"/>
          <w:lang w:bidi="ru-RU"/>
        </w:rPr>
      </w:pPr>
      <w:r w:rsidRPr="00DB7078">
        <w:rPr>
          <w:rFonts w:ascii="Times New Roman" w:hAnsi="Times New Roman"/>
          <w:color w:val="000000"/>
          <w:sz w:val="28"/>
          <w:szCs w:val="28"/>
          <w:lang w:bidi="ru-RU"/>
        </w:rPr>
        <w:t xml:space="preserve">от </w:t>
      </w:r>
      <w:r w:rsidR="00B3142E">
        <w:rPr>
          <w:rFonts w:ascii="Times New Roman" w:hAnsi="Times New Roman"/>
          <w:color w:val="000000"/>
          <w:sz w:val="28"/>
          <w:szCs w:val="28"/>
          <w:lang w:bidi="ru-RU"/>
        </w:rPr>
        <w:t>21.12.</w:t>
      </w:r>
      <w:r w:rsidR="00192024">
        <w:rPr>
          <w:rFonts w:ascii="Times New Roman" w:hAnsi="Times New Roman"/>
          <w:color w:val="000000"/>
          <w:sz w:val="28"/>
          <w:szCs w:val="28"/>
          <w:lang w:bidi="ru-RU"/>
        </w:rPr>
        <w:t>20</w:t>
      </w:r>
      <w:r w:rsidR="00590CC6">
        <w:rPr>
          <w:rFonts w:ascii="Times New Roman" w:hAnsi="Times New Roman"/>
          <w:color w:val="000000"/>
          <w:sz w:val="28"/>
          <w:szCs w:val="28"/>
          <w:lang w:bidi="ru-RU"/>
        </w:rPr>
        <w:t>2</w:t>
      </w:r>
      <w:r w:rsidR="004021AD">
        <w:rPr>
          <w:rFonts w:ascii="Times New Roman" w:hAnsi="Times New Roman"/>
          <w:color w:val="000000"/>
          <w:sz w:val="28"/>
          <w:szCs w:val="28"/>
          <w:lang w:bidi="ru-RU"/>
        </w:rPr>
        <w:t>1</w:t>
      </w:r>
      <w:r w:rsidRPr="00DB7078">
        <w:rPr>
          <w:rFonts w:ascii="Times New Roman" w:hAnsi="Times New Roman"/>
          <w:color w:val="000000"/>
          <w:sz w:val="28"/>
          <w:szCs w:val="28"/>
          <w:lang w:bidi="ru-RU"/>
        </w:rPr>
        <w:t xml:space="preserve"> №</w:t>
      </w:r>
      <w:r w:rsidRPr="00DB7078">
        <w:rPr>
          <w:color w:val="000000"/>
          <w:sz w:val="28"/>
          <w:szCs w:val="28"/>
          <w:lang w:bidi="ru-RU"/>
        </w:rPr>
        <w:t xml:space="preserve"> </w:t>
      </w:r>
      <w:r w:rsidR="00B3142E">
        <w:rPr>
          <w:color w:val="000000"/>
          <w:sz w:val="28"/>
          <w:szCs w:val="28"/>
          <w:lang w:bidi="ru-RU"/>
        </w:rPr>
        <w:t>6</w:t>
      </w:r>
    </w:p>
    <w:p w14:paraId="16A67D46" w14:textId="77777777" w:rsidR="00497D40" w:rsidRDefault="00497D40" w:rsidP="00446EA4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0C20AEAA" w14:textId="77777777" w:rsidR="00446EA4" w:rsidRPr="0089758B" w:rsidRDefault="00446EA4" w:rsidP="008975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9758B">
        <w:rPr>
          <w:rFonts w:ascii="Times New Roman" w:hAnsi="Times New Roman"/>
          <w:b/>
          <w:sz w:val="28"/>
          <w:szCs w:val="28"/>
        </w:rPr>
        <w:t>РАЗМЕРЫ</w:t>
      </w:r>
    </w:p>
    <w:p w14:paraId="5CD96721" w14:textId="77777777" w:rsidR="00446EA4" w:rsidRPr="0089758B" w:rsidRDefault="00347288" w:rsidP="008975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9758B">
        <w:rPr>
          <w:rFonts w:ascii="Times New Roman" w:hAnsi="Times New Roman"/>
          <w:b/>
          <w:sz w:val="28"/>
          <w:szCs w:val="28"/>
        </w:rPr>
        <w:t>надбавки за классный чин</w:t>
      </w:r>
      <w:r w:rsidR="00446EA4" w:rsidRPr="0089758B">
        <w:rPr>
          <w:rFonts w:ascii="Times New Roman" w:hAnsi="Times New Roman"/>
          <w:b/>
          <w:sz w:val="28"/>
          <w:szCs w:val="28"/>
        </w:rPr>
        <w:t xml:space="preserve"> муниципальны</w:t>
      </w:r>
      <w:r w:rsidRPr="0089758B">
        <w:rPr>
          <w:rFonts w:ascii="Times New Roman" w:hAnsi="Times New Roman"/>
          <w:b/>
          <w:sz w:val="28"/>
          <w:szCs w:val="28"/>
        </w:rPr>
        <w:t>м</w:t>
      </w:r>
      <w:r w:rsidR="00446EA4" w:rsidRPr="0089758B">
        <w:rPr>
          <w:rFonts w:ascii="Times New Roman" w:hAnsi="Times New Roman"/>
          <w:b/>
          <w:sz w:val="28"/>
          <w:szCs w:val="28"/>
        </w:rPr>
        <w:t xml:space="preserve"> служащи</w:t>
      </w:r>
      <w:r w:rsidRPr="0089758B">
        <w:rPr>
          <w:rFonts w:ascii="Times New Roman" w:hAnsi="Times New Roman"/>
          <w:b/>
          <w:sz w:val="28"/>
          <w:szCs w:val="28"/>
        </w:rPr>
        <w:t>м</w:t>
      </w:r>
    </w:p>
    <w:p w14:paraId="1B563FBF" w14:textId="77777777" w:rsidR="00446EA4" w:rsidRPr="0089758B" w:rsidRDefault="00446EA4" w:rsidP="008975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9758B"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14:paraId="56D8454C" w14:textId="77777777" w:rsidR="00610FC6" w:rsidRDefault="00610FC6" w:rsidP="00446EA4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69"/>
        <w:gridCol w:w="2161"/>
        <w:gridCol w:w="3261"/>
        <w:gridCol w:w="1275"/>
        <w:gridCol w:w="1276"/>
        <w:gridCol w:w="1269"/>
      </w:tblGrid>
      <w:tr w:rsidR="00590CC6" w:rsidRPr="00590CC6" w14:paraId="0693F555" w14:textId="77777777" w:rsidTr="00590CC6">
        <w:trPr>
          <w:trHeight w:val="750"/>
        </w:trPr>
        <w:tc>
          <w:tcPr>
            <w:tcW w:w="669" w:type="dxa"/>
            <w:vMerge w:val="restart"/>
            <w:hideMark/>
          </w:tcPr>
          <w:p w14:paraId="41E75651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161" w:type="dxa"/>
            <w:vMerge w:val="restart"/>
            <w:hideMark/>
          </w:tcPr>
          <w:p w14:paraId="62E735DE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Группа должностей муниципальной службы</w:t>
            </w:r>
          </w:p>
        </w:tc>
        <w:tc>
          <w:tcPr>
            <w:tcW w:w="3261" w:type="dxa"/>
            <w:vMerge w:val="restart"/>
            <w:hideMark/>
          </w:tcPr>
          <w:p w14:paraId="5B0A7AAF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Наименование классного чина муниципального служащего</w:t>
            </w:r>
          </w:p>
        </w:tc>
        <w:tc>
          <w:tcPr>
            <w:tcW w:w="3820" w:type="dxa"/>
            <w:gridSpan w:val="3"/>
            <w:hideMark/>
          </w:tcPr>
          <w:p w14:paraId="3C118123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Надбавка за классный чин (руб.)</w:t>
            </w:r>
          </w:p>
        </w:tc>
      </w:tr>
      <w:tr w:rsidR="00590CC6" w:rsidRPr="00590CC6" w14:paraId="41391C3A" w14:textId="77777777" w:rsidTr="00590CC6">
        <w:trPr>
          <w:trHeight w:val="765"/>
        </w:trPr>
        <w:tc>
          <w:tcPr>
            <w:tcW w:w="669" w:type="dxa"/>
            <w:vMerge/>
            <w:hideMark/>
          </w:tcPr>
          <w:p w14:paraId="75377AA5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  <w:vMerge/>
            <w:hideMark/>
          </w:tcPr>
          <w:p w14:paraId="6C68F1B1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  <w:hideMark/>
          </w:tcPr>
          <w:p w14:paraId="110D06EB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hideMark/>
          </w:tcPr>
          <w:p w14:paraId="3BCF2356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1-й класс</w:t>
            </w:r>
          </w:p>
        </w:tc>
        <w:tc>
          <w:tcPr>
            <w:tcW w:w="1276" w:type="dxa"/>
            <w:hideMark/>
          </w:tcPr>
          <w:p w14:paraId="148B7C67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2-й класс</w:t>
            </w:r>
          </w:p>
        </w:tc>
        <w:tc>
          <w:tcPr>
            <w:tcW w:w="1269" w:type="dxa"/>
            <w:hideMark/>
          </w:tcPr>
          <w:p w14:paraId="46302CF2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3-й класс</w:t>
            </w:r>
          </w:p>
        </w:tc>
      </w:tr>
      <w:tr w:rsidR="00590CC6" w:rsidRPr="00590CC6" w14:paraId="491723B3" w14:textId="77777777" w:rsidTr="00590CC6">
        <w:trPr>
          <w:trHeight w:val="390"/>
        </w:trPr>
        <w:tc>
          <w:tcPr>
            <w:tcW w:w="669" w:type="dxa"/>
            <w:hideMark/>
          </w:tcPr>
          <w:p w14:paraId="46FCAE84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1" w:type="dxa"/>
            <w:hideMark/>
          </w:tcPr>
          <w:p w14:paraId="66BFE8CD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hideMark/>
          </w:tcPr>
          <w:p w14:paraId="6B52DB0F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hideMark/>
          </w:tcPr>
          <w:p w14:paraId="64AABF70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057F2899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69" w:type="dxa"/>
            <w:hideMark/>
          </w:tcPr>
          <w:p w14:paraId="7A452130" w14:textId="77777777" w:rsidR="00590CC6" w:rsidRPr="00590CC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CC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C1946" w:rsidRPr="007C1946" w14:paraId="45AC0E71" w14:textId="77777777" w:rsidTr="00590CC6">
        <w:trPr>
          <w:trHeight w:val="375"/>
        </w:trPr>
        <w:tc>
          <w:tcPr>
            <w:tcW w:w="669" w:type="dxa"/>
            <w:vMerge w:val="restart"/>
            <w:hideMark/>
          </w:tcPr>
          <w:p w14:paraId="17C16E36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6">
              <w:rPr>
                <w:rFonts w:ascii="Times New Roman" w:hAnsi="Times New Roman"/>
                <w:sz w:val="28"/>
                <w:szCs w:val="28"/>
              </w:rPr>
              <w:t>1</w:t>
            </w:r>
            <w:r w:rsidR="00DE7EC3" w:rsidRPr="007C194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  <w:vMerge w:val="restart"/>
            <w:hideMark/>
          </w:tcPr>
          <w:p w14:paraId="72ADBB78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6">
              <w:rPr>
                <w:rFonts w:ascii="Times New Roman" w:hAnsi="Times New Roman"/>
                <w:sz w:val="28"/>
                <w:szCs w:val="28"/>
              </w:rPr>
              <w:t>Высшая</w:t>
            </w:r>
          </w:p>
        </w:tc>
        <w:tc>
          <w:tcPr>
            <w:tcW w:w="3261" w:type="dxa"/>
            <w:vMerge w:val="restart"/>
            <w:hideMark/>
          </w:tcPr>
          <w:p w14:paraId="0DFDF118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6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</w:t>
            </w:r>
          </w:p>
        </w:tc>
        <w:tc>
          <w:tcPr>
            <w:tcW w:w="1275" w:type="dxa"/>
            <w:vMerge w:val="restart"/>
            <w:hideMark/>
          </w:tcPr>
          <w:p w14:paraId="6216DAFE" w14:textId="77777777" w:rsidR="00590CC6" w:rsidRPr="007C1946" w:rsidRDefault="00334E85" w:rsidP="007C194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2071 </w:t>
            </w:r>
          </w:p>
        </w:tc>
        <w:tc>
          <w:tcPr>
            <w:tcW w:w="1276" w:type="dxa"/>
            <w:vMerge w:val="restart"/>
            <w:hideMark/>
          </w:tcPr>
          <w:p w14:paraId="21DC21BC" w14:textId="77777777" w:rsidR="00590CC6" w:rsidRPr="007C1946" w:rsidRDefault="00334E85" w:rsidP="007C194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1967</w:t>
            </w:r>
          </w:p>
        </w:tc>
        <w:tc>
          <w:tcPr>
            <w:tcW w:w="1269" w:type="dxa"/>
            <w:vMerge w:val="restart"/>
            <w:hideMark/>
          </w:tcPr>
          <w:p w14:paraId="1506EC83" w14:textId="77777777" w:rsidR="00590CC6" w:rsidRPr="007C1946" w:rsidRDefault="00334E85" w:rsidP="007C194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1869 </w:t>
            </w:r>
          </w:p>
        </w:tc>
      </w:tr>
      <w:tr w:rsidR="007C1946" w:rsidRPr="007C1946" w14:paraId="35EEDD3B" w14:textId="77777777" w:rsidTr="00590CC6">
        <w:trPr>
          <w:trHeight w:val="322"/>
        </w:trPr>
        <w:tc>
          <w:tcPr>
            <w:tcW w:w="669" w:type="dxa"/>
            <w:vMerge/>
            <w:hideMark/>
          </w:tcPr>
          <w:p w14:paraId="74B2EF5F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  <w:vMerge/>
            <w:hideMark/>
          </w:tcPr>
          <w:p w14:paraId="0F96060D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  <w:hideMark/>
          </w:tcPr>
          <w:p w14:paraId="0972E1FD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hideMark/>
          </w:tcPr>
          <w:p w14:paraId="17546268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hideMark/>
          </w:tcPr>
          <w:p w14:paraId="1B4FEBCD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vMerge/>
            <w:hideMark/>
          </w:tcPr>
          <w:p w14:paraId="6415DDE7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1946" w:rsidRPr="007C1946" w14:paraId="52468A19" w14:textId="77777777" w:rsidTr="00846C11">
        <w:trPr>
          <w:trHeight w:val="322"/>
        </w:trPr>
        <w:tc>
          <w:tcPr>
            <w:tcW w:w="669" w:type="dxa"/>
            <w:vMerge/>
            <w:hideMark/>
          </w:tcPr>
          <w:p w14:paraId="27A9F302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  <w:vMerge/>
            <w:hideMark/>
          </w:tcPr>
          <w:p w14:paraId="3DDC4DA6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  <w:hideMark/>
          </w:tcPr>
          <w:p w14:paraId="479B9C71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hideMark/>
          </w:tcPr>
          <w:p w14:paraId="37CD6B4D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hideMark/>
          </w:tcPr>
          <w:p w14:paraId="5E9A310D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vMerge/>
            <w:hideMark/>
          </w:tcPr>
          <w:p w14:paraId="5C58B5E2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1946" w:rsidRPr="007C1946" w14:paraId="795EAA15" w14:textId="77777777" w:rsidTr="00590CC6">
        <w:trPr>
          <w:trHeight w:val="390"/>
        </w:trPr>
        <w:tc>
          <w:tcPr>
            <w:tcW w:w="669" w:type="dxa"/>
            <w:hideMark/>
          </w:tcPr>
          <w:p w14:paraId="772CC99B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6">
              <w:rPr>
                <w:rFonts w:ascii="Times New Roman" w:hAnsi="Times New Roman"/>
                <w:sz w:val="28"/>
                <w:szCs w:val="28"/>
              </w:rPr>
              <w:t>2</w:t>
            </w:r>
            <w:r w:rsidR="00DE7EC3" w:rsidRPr="007C194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  <w:hideMark/>
          </w:tcPr>
          <w:p w14:paraId="0C3F2810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6">
              <w:rPr>
                <w:rFonts w:ascii="Times New Roman" w:hAnsi="Times New Roman"/>
                <w:sz w:val="28"/>
                <w:szCs w:val="28"/>
              </w:rPr>
              <w:t>Главная</w:t>
            </w:r>
          </w:p>
        </w:tc>
        <w:tc>
          <w:tcPr>
            <w:tcW w:w="3261" w:type="dxa"/>
            <w:hideMark/>
          </w:tcPr>
          <w:p w14:paraId="6DF09EE3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6">
              <w:rPr>
                <w:rFonts w:ascii="Times New Roman" w:hAnsi="Times New Roman"/>
                <w:sz w:val="28"/>
                <w:szCs w:val="28"/>
              </w:rPr>
              <w:t>Муниципальный советник</w:t>
            </w:r>
          </w:p>
        </w:tc>
        <w:tc>
          <w:tcPr>
            <w:tcW w:w="1275" w:type="dxa"/>
            <w:hideMark/>
          </w:tcPr>
          <w:p w14:paraId="430C69B1" w14:textId="77777777" w:rsidR="00590CC6" w:rsidRPr="007C1946" w:rsidRDefault="00334E85" w:rsidP="007C194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1779 </w:t>
            </w:r>
          </w:p>
        </w:tc>
        <w:tc>
          <w:tcPr>
            <w:tcW w:w="1276" w:type="dxa"/>
            <w:hideMark/>
          </w:tcPr>
          <w:p w14:paraId="4E3F95A0" w14:textId="77777777" w:rsidR="00590CC6" w:rsidRPr="007C1946" w:rsidRDefault="00334E85" w:rsidP="007C194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1687</w:t>
            </w:r>
          </w:p>
        </w:tc>
        <w:tc>
          <w:tcPr>
            <w:tcW w:w="1269" w:type="dxa"/>
            <w:hideMark/>
          </w:tcPr>
          <w:p w14:paraId="785BEB4C" w14:textId="77777777" w:rsidR="00590CC6" w:rsidRPr="007C1946" w:rsidRDefault="00334E85" w:rsidP="00334E8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1601</w:t>
            </w:r>
          </w:p>
        </w:tc>
      </w:tr>
      <w:tr w:rsidR="007C1946" w:rsidRPr="007C1946" w14:paraId="462032A5" w14:textId="77777777" w:rsidTr="00846C11">
        <w:trPr>
          <w:trHeight w:val="577"/>
        </w:trPr>
        <w:tc>
          <w:tcPr>
            <w:tcW w:w="669" w:type="dxa"/>
            <w:hideMark/>
          </w:tcPr>
          <w:p w14:paraId="3FAFE1FD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6">
              <w:rPr>
                <w:rFonts w:ascii="Times New Roman" w:hAnsi="Times New Roman"/>
                <w:sz w:val="28"/>
                <w:szCs w:val="28"/>
              </w:rPr>
              <w:t>3</w:t>
            </w:r>
            <w:r w:rsidR="00DE7EC3" w:rsidRPr="007C194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  <w:hideMark/>
          </w:tcPr>
          <w:p w14:paraId="597D7236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6">
              <w:rPr>
                <w:rFonts w:ascii="Times New Roman" w:hAnsi="Times New Roman"/>
                <w:sz w:val="28"/>
                <w:szCs w:val="28"/>
              </w:rPr>
              <w:t>Ведущая</w:t>
            </w:r>
          </w:p>
        </w:tc>
        <w:tc>
          <w:tcPr>
            <w:tcW w:w="3261" w:type="dxa"/>
            <w:hideMark/>
          </w:tcPr>
          <w:p w14:paraId="3C937083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6">
              <w:rPr>
                <w:rFonts w:ascii="Times New Roman" w:hAnsi="Times New Roman"/>
                <w:sz w:val="28"/>
                <w:szCs w:val="28"/>
              </w:rPr>
              <w:t xml:space="preserve">Советник муниципальной службы </w:t>
            </w:r>
          </w:p>
        </w:tc>
        <w:tc>
          <w:tcPr>
            <w:tcW w:w="1275" w:type="dxa"/>
            <w:hideMark/>
          </w:tcPr>
          <w:p w14:paraId="7F5024D5" w14:textId="77777777" w:rsidR="00590CC6" w:rsidRPr="007C1946" w:rsidRDefault="00334E85" w:rsidP="00334E8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1522</w:t>
            </w:r>
          </w:p>
        </w:tc>
        <w:tc>
          <w:tcPr>
            <w:tcW w:w="1276" w:type="dxa"/>
            <w:hideMark/>
          </w:tcPr>
          <w:p w14:paraId="40A1F804" w14:textId="77777777" w:rsidR="00590CC6" w:rsidRPr="007C1946" w:rsidRDefault="00334E85" w:rsidP="007C194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1450 </w:t>
            </w:r>
          </w:p>
        </w:tc>
        <w:tc>
          <w:tcPr>
            <w:tcW w:w="1269" w:type="dxa"/>
            <w:hideMark/>
          </w:tcPr>
          <w:p w14:paraId="20B47604" w14:textId="77777777" w:rsidR="00590CC6" w:rsidRPr="007C1946" w:rsidRDefault="00334E85" w:rsidP="007C194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1382 </w:t>
            </w:r>
          </w:p>
        </w:tc>
      </w:tr>
      <w:tr w:rsidR="007C1946" w:rsidRPr="007C1946" w14:paraId="5021B802" w14:textId="77777777" w:rsidTr="00846C11">
        <w:trPr>
          <w:trHeight w:val="643"/>
        </w:trPr>
        <w:tc>
          <w:tcPr>
            <w:tcW w:w="669" w:type="dxa"/>
            <w:hideMark/>
          </w:tcPr>
          <w:p w14:paraId="5C43D0D0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6">
              <w:rPr>
                <w:rFonts w:ascii="Times New Roman" w:hAnsi="Times New Roman"/>
                <w:sz w:val="28"/>
                <w:szCs w:val="28"/>
              </w:rPr>
              <w:t>4</w:t>
            </w:r>
            <w:r w:rsidR="00DE7EC3" w:rsidRPr="007C194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  <w:hideMark/>
          </w:tcPr>
          <w:p w14:paraId="30AE927B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6">
              <w:rPr>
                <w:rFonts w:ascii="Times New Roman" w:hAnsi="Times New Roman"/>
                <w:sz w:val="28"/>
                <w:szCs w:val="28"/>
              </w:rPr>
              <w:t>Старшая</w:t>
            </w:r>
          </w:p>
        </w:tc>
        <w:tc>
          <w:tcPr>
            <w:tcW w:w="3261" w:type="dxa"/>
            <w:hideMark/>
          </w:tcPr>
          <w:p w14:paraId="34364722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6">
              <w:rPr>
                <w:rFonts w:ascii="Times New Roman" w:hAnsi="Times New Roman"/>
                <w:sz w:val="28"/>
                <w:szCs w:val="28"/>
              </w:rPr>
              <w:t>Референт муниципальной службы</w:t>
            </w:r>
          </w:p>
        </w:tc>
        <w:tc>
          <w:tcPr>
            <w:tcW w:w="1275" w:type="dxa"/>
            <w:hideMark/>
          </w:tcPr>
          <w:p w14:paraId="2153C403" w14:textId="77777777" w:rsidR="00590CC6" w:rsidRPr="007C1946" w:rsidRDefault="00334E85" w:rsidP="00334E8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1317</w:t>
            </w:r>
          </w:p>
        </w:tc>
        <w:tc>
          <w:tcPr>
            <w:tcW w:w="1276" w:type="dxa"/>
            <w:hideMark/>
          </w:tcPr>
          <w:p w14:paraId="259366B5" w14:textId="77777777" w:rsidR="00590CC6" w:rsidRPr="007C1946" w:rsidRDefault="00334E85" w:rsidP="00334E8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1256</w:t>
            </w:r>
          </w:p>
        </w:tc>
        <w:tc>
          <w:tcPr>
            <w:tcW w:w="1269" w:type="dxa"/>
            <w:hideMark/>
          </w:tcPr>
          <w:p w14:paraId="22D7E966" w14:textId="77777777" w:rsidR="00590CC6" w:rsidRPr="007C1946" w:rsidRDefault="00F25981" w:rsidP="00F2598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1194</w:t>
            </w:r>
          </w:p>
        </w:tc>
      </w:tr>
      <w:tr w:rsidR="007C1946" w:rsidRPr="007C1946" w14:paraId="4FEA0A7E" w14:textId="77777777" w:rsidTr="00846C11">
        <w:trPr>
          <w:trHeight w:val="555"/>
        </w:trPr>
        <w:tc>
          <w:tcPr>
            <w:tcW w:w="669" w:type="dxa"/>
            <w:hideMark/>
          </w:tcPr>
          <w:p w14:paraId="389D0948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6">
              <w:rPr>
                <w:rFonts w:ascii="Times New Roman" w:hAnsi="Times New Roman"/>
                <w:sz w:val="28"/>
                <w:szCs w:val="28"/>
              </w:rPr>
              <w:t>5</w:t>
            </w:r>
            <w:r w:rsidR="00DE7EC3" w:rsidRPr="007C194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  <w:hideMark/>
          </w:tcPr>
          <w:p w14:paraId="7B79DFDA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6">
              <w:rPr>
                <w:rFonts w:ascii="Times New Roman" w:hAnsi="Times New Roman"/>
                <w:sz w:val="28"/>
                <w:szCs w:val="28"/>
              </w:rPr>
              <w:t>Младшая</w:t>
            </w:r>
          </w:p>
        </w:tc>
        <w:tc>
          <w:tcPr>
            <w:tcW w:w="3261" w:type="dxa"/>
            <w:hideMark/>
          </w:tcPr>
          <w:p w14:paraId="0D8DA017" w14:textId="77777777" w:rsidR="00590CC6" w:rsidRPr="007C1946" w:rsidRDefault="00590CC6" w:rsidP="00590C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6">
              <w:rPr>
                <w:rFonts w:ascii="Times New Roman" w:hAnsi="Times New Roman"/>
                <w:sz w:val="28"/>
                <w:szCs w:val="28"/>
              </w:rPr>
              <w:t>Секретарь муниципальной службы</w:t>
            </w:r>
          </w:p>
        </w:tc>
        <w:tc>
          <w:tcPr>
            <w:tcW w:w="1275" w:type="dxa"/>
            <w:hideMark/>
          </w:tcPr>
          <w:p w14:paraId="0D43496E" w14:textId="77777777" w:rsidR="00590CC6" w:rsidRPr="007C1946" w:rsidRDefault="00F25981" w:rsidP="00F2598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1134</w:t>
            </w:r>
          </w:p>
        </w:tc>
        <w:tc>
          <w:tcPr>
            <w:tcW w:w="1276" w:type="dxa"/>
            <w:hideMark/>
          </w:tcPr>
          <w:p w14:paraId="6964C7D7" w14:textId="77777777" w:rsidR="00590CC6" w:rsidRPr="007C1946" w:rsidRDefault="00F25981" w:rsidP="00F2598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1073</w:t>
            </w:r>
          </w:p>
        </w:tc>
        <w:tc>
          <w:tcPr>
            <w:tcW w:w="1269" w:type="dxa"/>
            <w:hideMark/>
          </w:tcPr>
          <w:p w14:paraId="5A537CDD" w14:textId="77777777" w:rsidR="00590CC6" w:rsidRPr="007C1946" w:rsidRDefault="00F25981" w:rsidP="00F2598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881</w:t>
            </w:r>
          </w:p>
        </w:tc>
      </w:tr>
    </w:tbl>
    <w:p w14:paraId="60A1664D" w14:textId="77777777" w:rsidR="00446EA4" w:rsidRPr="007C1946" w:rsidRDefault="00446EA4" w:rsidP="008975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2ADE92B5" w14:textId="77777777" w:rsidR="0089758B" w:rsidRDefault="0089758B" w:rsidP="008975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37AEF176" w14:textId="77777777" w:rsidR="0089758B" w:rsidRDefault="0089758B" w:rsidP="008975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4D720F30" w14:textId="77777777" w:rsidR="0089758B" w:rsidRDefault="0089758B" w:rsidP="008975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p w14:paraId="2BBD7DAE" w14:textId="77777777" w:rsidR="00802A5A" w:rsidRDefault="00802A5A" w:rsidP="00446EA4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</w:p>
    <w:sectPr w:rsidR="00802A5A" w:rsidSect="00F26380">
      <w:pgSz w:w="11906" w:h="16838" w:code="9"/>
      <w:pgMar w:top="1134" w:right="567" w:bottom="1134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347F9"/>
    <w:multiLevelType w:val="hybridMultilevel"/>
    <w:tmpl w:val="CD2E124A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6BBA1B3E"/>
    <w:multiLevelType w:val="multilevel"/>
    <w:tmpl w:val="DFE84BEE"/>
    <w:lvl w:ilvl="0">
      <w:start w:val="1"/>
      <w:numFmt w:val="upperRoman"/>
      <w:lvlText w:val="%1."/>
      <w:lvlJc w:val="left"/>
      <w:pPr>
        <w:ind w:left="2705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8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0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7E4"/>
    <w:rsid w:val="000E1C5F"/>
    <w:rsid w:val="00192024"/>
    <w:rsid w:val="002F22FF"/>
    <w:rsid w:val="00334E85"/>
    <w:rsid w:val="00347288"/>
    <w:rsid w:val="0039605C"/>
    <w:rsid w:val="004021AD"/>
    <w:rsid w:val="00406F81"/>
    <w:rsid w:val="0043631F"/>
    <w:rsid w:val="00446EA4"/>
    <w:rsid w:val="004611B2"/>
    <w:rsid w:val="00497D40"/>
    <w:rsid w:val="00564287"/>
    <w:rsid w:val="005875BB"/>
    <w:rsid w:val="00590CC6"/>
    <w:rsid w:val="00610FC6"/>
    <w:rsid w:val="00770433"/>
    <w:rsid w:val="007757E4"/>
    <w:rsid w:val="007779E9"/>
    <w:rsid w:val="007C1946"/>
    <w:rsid w:val="007C56E7"/>
    <w:rsid w:val="007D1999"/>
    <w:rsid w:val="00802A5A"/>
    <w:rsid w:val="00846C11"/>
    <w:rsid w:val="0089758B"/>
    <w:rsid w:val="00973954"/>
    <w:rsid w:val="009766E7"/>
    <w:rsid w:val="00981000"/>
    <w:rsid w:val="00B3142E"/>
    <w:rsid w:val="00D16E18"/>
    <w:rsid w:val="00DB4303"/>
    <w:rsid w:val="00DE7EC3"/>
    <w:rsid w:val="00DF19CB"/>
    <w:rsid w:val="00E93C87"/>
    <w:rsid w:val="00F22692"/>
    <w:rsid w:val="00F25981"/>
    <w:rsid w:val="00F26380"/>
    <w:rsid w:val="00F83E36"/>
    <w:rsid w:val="00FA23D7"/>
    <w:rsid w:val="00FA2AB3"/>
    <w:rsid w:val="00FE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CCE7F"/>
  <w15:chartTrackingRefBased/>
  <w15:docId w15:val="{A5FF8545-95B3-4855-A224-7BB0ED2F1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7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6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497D40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4"/>
    <w:rsid w:val="00497D40"/>
    <w:pPr>
      <w:widowControl w:val="0"/>
      <w:shd w:val="clear" w:color="auto" w:fill="FFFFFF"/>
      <w:spacing w:after="180" w:line="336" w:lineRule="exact"/>
      <w:ind w:firstLine="0"/>
      <w:jc w:val="center"/>
    </w:pPr>
    <w:rPr>
      <w:rFonts w:asciiTheme="minorHAnsi" w:eastAsiaTheme="minorHAnsi" w:hAnsiTheme="minorHAnsi" w:cstheme="minorBidi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7779E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79E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Гавырина</dc:creator>
  <cp:keywords/>
  <dc:description/>
  <cp:lastModifiedBy>Светлана Александровна Бурова</cp:lastModifiedBy>
  <cp:revision>6</cp:revision>
  <cp:lastPrinted>2019-10-23T09:27:00Z</cp:lastPrinted>
  <dcterms:created xsi:type="dcterms:W3CDTF">2020-10-14T09:34:00Z</dcterms:created>
  <dcterms:modified xsi:type="dcterms:W3CDTF">2021-12-23T04:10:00Z</dcterms:modified>
</cp:coreProperties>
</file>