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D8B8" w14:textId="77777777" w:rsidR="000E3D90" w:rsidRPr="00E011E5" w:rsidRDefault="007F791D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11E5">
        <w:rPr>
          <w:rFonts w:ascii="Times New Roman" w:hAnsi="Times New Roman" w:cs="Times New Roman"/>
          <w:sz w:val="28"/>
          <w:szCs w:val="28"/>
        </w:rPr>
        <w:t>СОВЕТ ДЕПУТАТОВ НОВОСИБИРСКОГО РАЙОНА</w:t>
      </w:r>
    </w:p>
    <w:p w14:paraId="4222FCF6" w14:textId="77777777" w:rsidR="007F791D" w:rsidRPr="007F791D" w:rsidRDefault="007F791D" w:rsidP="003B5D87">
      <w:pPr>
        <w:pStyle w:val="ConsPlusTitle"/>
        <w:jc w:val="center"/>
        <w:rPr>
          <w:rFonts w:ascii="Times New Roman" w:hAnsi="Times New Roman" w:cs="Times New Roman"/>
        </w:rPr>
      </w:pPr>
      <w:r w:rsidRPr="00E011E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34F356B" w14:textId="629CBECF" w:rsidR="007F791D" w:rsidRDefault="00E011E5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</w:t>
      </w:r>
      <w:r w:rsidR="0009186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ртого созыва</w:t>
      </w:r>
    </w:p>
    <w:p w14:paraId="0114C94A" w14:textId="77777777" w:rsidR="00E011E5" w:rsidRPr="00E011E5" w:rsidRDefault="00E011E5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0C131B9" w14:textId="3A0DD56A" w:rsidR="000E3D90" w:rsidRDefault="000E3D90" w:rsidP="003B5D8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011E5">
        <w:rPr>
          <w:rFonts w:ascii="Times New Roman" w:hAnsi="Times New Roman" w:cs="Times New Roman"/>
          <w:sz w:val="32"/>
          <w:szCs w:val="32"/>
        </w:rPr>
        <w:t>РЕШЕНИЕ</w:t>
      </w:r>
      <w:r w:rsidR="001D1181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3FC11122" w14:textId="613396D7" w:rsidR="000D7A75" w:rsidRPr="000D7A75" w:rsidRDefault="000D7A75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7A75">
        <w:rPr>
          <w:rFonts w:ascii="Times New Roman" w:hAnsi="Times New Roman" w:cs="Times New Roman"/>
          <w:sz w:val="28"/>
          <w:szCs w:val="28"/>
        </w:rPr>
        <w:t>(восьмая сессия)</w:t>
      </w:r>
    </w:p>
    <w:p w14:paraId="2DD274EB" w14:textId="7DFC5595" w:rsidR="00E011E5" w:rsidRPr="00E011E5" w:rsidRDefault="00E011E5" w:rsidP="00E011E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011E5">
        <w:rPr>
          <w:rFonts w:ascii="Times New Roman" w:hAnsi="Times New Roman" w:cs="Times New Roman"/>
          <w:sz w:val="28"/>
          <w:szCs w:val="28"/>
        </w:rPr>
        <w:t xml:space="preserve">от </w:t>
      </w:r>
      <w:r w:rsidR="00445DF5">
        <w:rPr>
          <w:rFonts w:ascii="Times New Roman" w:hAnsi="Times New Roman" w:cs="Times New Roman"/>
          <w:sz w:val="28"/>
          <w:szCs w:val="28"/>
        </w:rPr>
        <w:t>«</w:t>
      </w:r>
      <w:r w:rsidR="000D7A75">
        <w:rPr>
          <w:rFonts w:ascii="Times New Roman" w:hAnsi="Times New Roman" w:cs="Times New Roman"/>
          <w:sz w:val="28"/>
          <w:szCs w:val="28"/>
        </w:rPr>
        <w:t>29</w:t>
      </w:r>
      <w:r w:rsidR="00445DF5">
        <w:rPr>
          <w:rFonts w:ascii="Times New Roman" w:hAnsi="Times New Roman" w:cs="Times New Roman"/>
          <w:sz w:val="28"/>
          <w:szCs w:val="28"/>
        </w:rPr>
        <w:t>»</w:t>
      </w:r>
      <w:r w:rsidR="000D7A75">
        <w:rPr>
          <w:rFonts w:ascii="Times New Roman" w:hAnsi="Times New Roman" w:cs="Times New Roman"/>
          <w:sz w:val="28"/>
          <w:szCs w:val="28"/>
        </w:rPr>
        <w:t xml:space="preserve"> апреля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D7A7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              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0D7A75">
        <w:rPr>
          <w:rFonts w:ascii="Times New Roman" w:hAnsi="Times New Roman" w:cs="Times New Roman"/>
          <w:sz w:val="28"/>
          <w:szCs w:val="28"/>
        </w:rPr>
        <w:t>4</w:t>
      </w:r>
    </w:p>
    <w:p w14:paraId="65104E53" w14:textId="77777777" w:rsidR="000E3D90" w:rsidRDefault="000E3D90" w:rsidP="003B5D87">
      <w:pPr>
        <w:pStyle w:val="ConsPlusTitle"/>
        <w:jc w:val="center"/>
        <w:rPr>
          <w:rFonts w:ascii="Times New Roman" w:hAnsi="Times New Roman" w:cs="Times New Roman"/>
        </w:rPr>
      </w:pPr>
    </w:p>
    <w:p w14:paraId="2ABDDEF4" w14:textId="77777777" w:rsidR="00CD42B4" w:rsidRDefault="00091868" w:rsidP="000918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1868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</w:t>
      </w:r>
      <w:r w:rsidR="00CD42B4">
        <w:rPr>
          <w:rFonts w:ascii="Times New Roman" w:hAnsi="Times New Roman" w:cs="Times New Roman"/>
          <w:sz w:val="28"/>
          <w:szCs w:val="28"/>
        </w:rPr>
        <w:t xml:space="preserve">иных межбюджетных </w:t>
      </w:r>
    </w:p>
    <w:p w14:paraId="3C135B50" w14:textId="511EFD99" w:rsidR="00103E38" w:rsidRDefault="00CD42B4" w:rsidP="000918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трансфертов</w:t>
      </w:r>
      <w:r w:rsidR="00091868" w:rsidRPr="00091868">
        <w:rPr>
          <w:rFonts w:ascii="Times New Roman" w:hAnsi="Times New Roman" w:cs="Times New Roman"/>
          <w:sz w:val="28"/>
          <w:szCs w:val="28"/>
        </w:rPr>
        <w:t xml:space="preserve"> из бюджета Новосибирского района Новосибирской области бюджетам </w:t>
      </w:r>
      <w:r w:rsidR="00445DF5" w:rsidRPr="00445DF5">
        <w:rPr>
          <w:rFonts w:ascii="Times New Roman" w:hAnsi="Times New Roman" w:cs="Times New Roman"/>
          <w:sz w:val="28"/>
          <w:szCs w:val="28"/>
        </w:rPr>
        <w:t>городских, сельских поселений</w:t>
      </w:r>
      <w:r w:rsidR="00103E38">
        <w:rPr>
          <w:rFonts w:ascii="Times New Roman" w:hAnsi="Times New Roman" w:cs="Times New Roman"/>
          <w:sz w:val="28"/>
          <w:szCs w:val="28"/>
        </w:rPr>
        <w:t xml:space="preserve"> </w:t>
      </w:r>
      <w:r w:rsidR="00091868" w:rsidRPr="00091868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</w:p>
    <w:p w14:paraId="2D4555A5" w14:textId="77777777" w:rsidR="00232E80" w:rsidRDefault="00091868" w:rsidP="00232E8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091868">
        <w:rPr>
          <w:rFonts w:ascii="Times New Roman" w:hAnsi="Times New Roman" w:cs="Times New Roman"/>
          <w:sz w:val="28"/>
          <w:szCs w:val="28"/>
        </w:rPr>
        <w:t>Новосибирской области в рамках муниципальной программы «</w:t>
      </w:r>
      <w:r w:rsidR="00232E80">
        <w:rPr>
          <w:rFonts w:ascii="Times New Roman" w:hAnsi="Times New Roman"/>
          <w:sz w:val="28"/>
          <w:szCs w:val="28"/>
        </w:rPr>
        <w:t>Развитие культуры и искусства в Новосибирском районе</w:t>
      </w:r>
      <w:r w:rsidR="00232E80">
        <w:rPr>
          <w:rFonts w:ascii="Times New Roman" w:hAnsi="Times New Roman" w:cs="Times New Roman"/>
          <w:sz w:val="28"/>
          <w:szCs w:val="28"/>
        </w:rPr>
        <w:t xml:space="preserve"> </w:t>
      </w:r>
      <w:r w:rsidR="00232E80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14:paraId="1D8B9FD2" w14:textId="77777777" w:rsidR="00232E80" w:rsidRDefault="00232E80" w:rsidP="00232E8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2018 – 2021 годы», утвержденной постановлением администрации Новосибирского района Новосибирской области от 21.03.2018 г. № 209-па </w:t>
      </w:r>
    </w:p>
    <w:p w14:paraId="64CA8C00" w14:textId="71A39BD9" w:rsidR="00F17664" w:rsidRPr="002658B0" w:rsidRDefault="00232E80" w:rsidP="00232E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изм. от 25.12.202</w:t>
      </w:r>
      <w:r w:rsidR="00CA59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г.)</w:t>
      </w:r>
    </w:p>
    <w:p w14:paraId="4969C1E7" w14:textId="77777777" w:rsidR="00F17664" w:rsidRPr="002658B0" w:rsidRDefault="00F17664" w:rsidP="005F23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94095F4" w14:textId="23724395" w:rsidR="0003049E" w:rsidRPr="00DE09AB" w:rsidRDefault="006E63B5" w:rsidP="005F23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целях установления</w:t>
      </w:r>
      <w:r w:rsidR="00DB4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3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единого </w:t>
      </w:r>
      <w:r w:rsidR="005760F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C3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орядка 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9D746C">
        <w:rPr>
          <w:rFonts w:ascii="Times New Roman" w:hAnsi="Times New Roman" w:cs="Times New Roman"/>
          <w:color w:val="000000" w:themeColor="text1"/>
          <w:sz w:val="28"/>
          <w:szCs w:val="28"/>
        </w:rPr>
        <w:t>иных межбюджетных трансфертов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бюджета Новосибирского района Новосибирской области бюджетам </w:t>
      </w:r>
      <w:r w:rsidR="00445DF5" w:rsidRPr="00445D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городских, сельских поселений 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района Новосибирской области</w:t>
      </w:r>
      <w:r w:rsidR="00445DF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рамках 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мероприятий муниципальной программы «</w:t>
      </w:r>
      <w:r w:rsidR="002B3A5C">
        <w:rPr>
          <w:rFonts w:ascii="Times New Roman" w:hAnsi="Times New Roman"/>
          <w:sz w:val="28"/>
          <w:szCs w:val="28"/>
        </w:rPr>
        <w:t>Развитие культуры и искусства в Новосибирском районе Новосибирской области на 2018 – 2021 годы», утвержденной постановлением администрации Новосибирского района Новосибирской области от 21.03.2018 г.    № 209-па (с изм. от 25.12.202</w:t>
      </w:r>
      <w:r w:rsidR="00F77073">
        <w:rPr>
          <w:rFonts w:ascii="Times New Roman" w:hAnsi="Times New Roman"/>
          <w:sz w:val="28"/>
          <w:szCs w:val="28"/>
        </w:rPr>
        <w:t>0</w:t>
      </w:r>
      <w:r w:rsidR="002B3A5C">
        <w:rPr>
          <w:rFonts w:ascii="Times New Roman" w:hAnsi="Times New Roman"/>
          <w:sz w:val="28"/>
          <w:szCs w:val="28"/>
        </w:rPr>
        <w:t xml:space="preserve"> г.)</w:t>
      </w:r>
      <w:r w:rsid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соответствии </w:t>
      </w:r>
      <w:r w:rsidR="002B3A5C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законом от 06.10.2003 г. № 131-ФЗ «Об общих принципах организации местного самоуправления в Российской Федерации», Бюджетным кодексом Российской Федерации</w:t>
      </w:r>
      <w:r w:rsidR="006C398B">
        <w:rPr>
          <w:rFonts w:ascii="Times New Roman" w:hAnsi="Times New Roman" w:cs="Times New Roman"/>
          <w:color w:val="000000" w:themeColor="text1"/>
          <w:sz w:val="28"/>
          <w:szCs w:val="28"/>
        </w:rPr>
        <w:t>, руководствуясь Уставом Новосибирского района Новосибирской области</w:t>
      </w:r>
      <w:r w:rsidR="006C3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</w:t>
      </w:r>
      <w:r w:rsidR="0003049E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района Новосибирской области</w:t>
      </w:r>
    </w:p>
    <w:p w14:paraId="3DC5A614" w14:textId="77777777" w:rsidR="00D332ED" w:rsidRPr="00DE09AB" w:rsidRDefault="0003049E" w:rsidP="005F23EC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9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</w:t>
      </w:r>
      <w:r w:rsidR="00D332ED" w:rsidRPr="00DE09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62813198" w14:textId="40B96D56" w:rsidR="007C2F04" w:rsidRPr="009D746C" w:rsidRDefault="00091868" w:rsidP="009D7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6C3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398B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03E38" w:rsidRPr="00103E3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D746C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103E38" w:rsidRPr="00103E38">
        <w:rPr>
          <w:rFonts w:ascii="Times New Roman" w:hAnsi="Times New Roman" w:cs="Times New Roman"/>
          <w:sz w:val="28"/>
          <w:szCs w:val="28"/>
        </w:rPr>
        <w:t xml:space="preserve"> из бюджета Новосибирского района Новосибирской области бюджетам </w:t>
      </w:r>
      <w:r w:rsidR="00445DF5" w:rsidRPr="00445DF5">
        <w:rPr>
          <w:rFonts w:ascii="Times New Roman" w:hAnsi="Times New Roman" w:cs="Times New Roman"/>
          <w:sz w:val="28"/>
          <w:szCs w:val="28"/>
        </w:rPr>
        <w:t>городских, сельских поселений</w:t>
      </w:r>
      <w:r w:rsidR="00103E38" w:rsidRPr="00103E38">
        <w:rPr>
          <w:rFonts w:ascii="Times New Roman" w:hAnsi="Times New Roman" w:cs="Times New Roman"/>
          <w:sz w:val="28"/>
          <w:szCs w:val="28"/>
        </w:rPr>
        <w:t xml:space="preserve"> Новосибирского района Новосибирской области в рамках муниципальной программы «</w:t>
      </w:r>
      <w:r w:rsidR="00E11044">
        <w:rPr>
          <w:rFonts w:ascii="Times New Roman" w:hAnsi="Times New Roman"/>
          <w:sz w:val="28"/>
          <w:szCs w:val="28"/>
        </w:rPr>
        <w:t>Развитие культуры и искусства в Новосибирском районе Новосибирской области на 2018 – 2021 годы», утвержденной постановлением администрации Новосибирского района Новосибирской области от 21.03.2018 г.  № 209-па (с изм. от 25.12.202</w:t>
      </w:r>
      <w:r w:rsidR="00DF7E22">
        <w:rPr>
          <w:rFonts w:ascii="Times New Roman" w:hAnsi="Times New Roman"/>
          <w:sz w:val="28"/>
          <w:szCs w:val="28"/>
        </w:rPr>
        <w:t>0</w:t>
      </w:r>
      <w:r w:rsidR="00E11044">
        <w:rPr>
          <w:rFonts w:ascii="Times New Roman" w:hAnsi="Times New Roman"/>
          <w:sz w:val="28"/>
          <w:szCs w:val="28"/>
        </w:rPr>
        <w:t xml:space="preserve"> г.)</w:t>
      </w:r>
      <w:r w:rsidR="00103E38" w:rsidRPr="00103E38">
        <w:rPr>
          <w:rFonts w:ascii="Times New Roman" w:hAnsi="Times New Roman" w:cs="Times New Roman"/>
          <w:sz w:val="28"/>
          <w:szCs w:val="28"/>
        </w:rPr>
        <w:t xml:space="preserve"> </w:t>
      </w:r>
      <w:r w:rsidR="005760F3">
        <w:rPr>
          <w:rFonts w:ascii="Times New Roman" w:hAnsi="Times New Roman" w:cs="Times New Roman"/>
          <w:sz w:val="28"/>
          <w:szCs w:val="28"/>
        </w:rPr>
        <w:t>(Приложение</w:t>
      </w:r>
      <w:r w:rsidR="006A0663">
        <w:rPr>
          <w:rFonts w:ascii="Times New Roman" w:hAnsi="Times New Roman" w:cs="Times New Roman"/>
          <w:sz w:val="28"/>
          <w:szCs w:val="28"/>
        </w:rPr>
        <w:t>)</w:t>
      </w:r>
      <w:r w:rsidR="008503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1587661" w14:textId="44635ED9" w:rsidR="007C2F04" w:rsidRPr="00DE09AB" w:rsidRDefault="005757D1" w:rsidP="005F23EC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1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в газете 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района Новосибирской области «</w:t>
      </w:r>
      <w:r w:rsidR="000B4096">
        <w:rPr>
          <w:rFonts w:ascii="Times New Roman" w:hAnsi="Times New Roman" w:cs="Times New Roman"/>
          <w:color w:val="000000" w:themeColor="text1"/>
          <w:sz w:val="28"/>
          <w:szCs w:val="28"/>
        </w:rPr>
        <w:t>Новоси</w:t>
      </w:r>
      <w:r w:rsidR="005760F3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B4096">
        <w:rPr>
          <w:rFonts w:ascii="Times New Roman" w:hAnsi="Times New Roman" w:cs="Times New Roman"/>
          <w:color w:val="000000" w:themeColor="text1"/>
          <w:sz w:val="28"/>
          <w:szCs w:val="28"/>
        </w:rPr>
        <w:t>ирский район – территория развития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разместить 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C218C5" w14:textId="5B32AA08" w:rsidR="000E3D90" w:rsidRDefault="005757D1" w:rsidP="005F23EC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0E3D90" w:rsidRPr="00DE09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C2F04" w:rsidRPr="00DE09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Решение вступает в силу после опубликования.</w:t>
      </w:r>
    </w:p>
    <w:p w14:paraId="41B1E440" w14:textId="77777777" w:rsidR="00E011E5" w:rsidRPr="00DE09AB" w:rsidRDefault="00E011E5" w:rsidP="005F23EC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63CF383" w14:textId="0F60942D" w:rsidR="00571D72" w:rsidRDefault="000D7A75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56E067" w14:textId="6348FEF4" w:rsidR="006D062C" w:rsidRDefault="007C2F04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E09A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6A0B50" w:rsidRPr="00DE09AB">
        <w:rPr>
          <w:rFonts w:ascii="Times New Roman" w:hAnsi="Times New Roman" w:cs="Times New Roman"/>
          <w:sz w:val="28"/>
          <w:szCs w:val="28"/>
        </w:rPr>
        <w:t xml:space="preserve">   </w:t>
      </w:r>
      <w:r w:rsidR="006D06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spellStart"/>
      <w:r w:rsidR="00434BF9">
        <w:rPr>
          <w:rFonts w:ascii="Times New Roman" w:hAnsi="Times New Roman" w:cs="Times New Roman"/>
          <w:sz w:val="28"/>
          <w:szCs w:val="28"/>
        </w:rPr>
        <w:t>С.И.Гарцуев</w:t>
      </w:r>
      <w:proofErr w:type="spellEnd"/>
    </w:p>
    <w:p w14:paraId="6EEB93FA" w14:textId="77777777" w:rsidR="006D062C" w:rsidRDefault="006D062C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14BAF5B" w14:textId="77777777" w:rsidR="00445DF5" w:rsidRDefault="00445DF5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4F2B2E6" w14:textId="6B66E8C4" w:rsidR="006A0B50" w:rsidRDefault="006D062C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E3D90" w:rsidRPr="00DE09AB">
        <w:rPr>
          <w:rFonts w:ascii="Times New Roman" w:hAnsi="Times New Roman" w:cs="Times New Roman"/>
          <w:sz w:val="28"/>
          <w:szCs w:val="28"/>
        </w:rPr>
        <w:t>лав</w:t>
      </w:r>
      <w:r w:rsidR="007C2F04" w:rsidRPr="00DE09AB">
        <w:rPr>
          <w:rFonts w:ascii="Times New Roman" w:hAnsi="Times New Roman" w:cs="Times New Roman"/>
          <w:sz w:val="28"/>
          <w:szCs w:val="28"/>
        </w:rPr>
        <w:t>а Новосибирского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A0B50" w:rsidRPr="00DE09A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7A75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0E3D90" w:rsidRPr="00DE09AB">
        <w:rPr>
          <w:rFonts w:ascii="Times New Roman" w:hAnsi="Times New Roman" w:cs="Times New Roman"/>
          <w:sz w:val="28"/>
          <w:szCs w:val="28"/>
        </w:rPr>
        <w:t>А.Г.М</w:t>
      </w:r>
      <w:r w:rsidR="006A0B50" w:rsidRPr="00DE09AB">
        <w:rPr>
          <w:rFonts w:ascii="Times New Roman" w:hAnsi="Times New Roman" w:cs="Times New Roman"/>
          <w:sz w:val="28"/>
          <w:szCs w:val="28"/>
        </w:rPr>
        <w:t>ихайлов</w:t>
      </w:r>
      <w:proofErr w:type="spellEnd"/>
    </w:p>
    <w:sectPr w:rsidR="006A0B50" w:rsidSect="000D7A75">
      <w:pgSz w:w="11906" w:h="16838"/>
      <w:pgMar w:top="567" w:right="68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51210"/>
    <w:multiLevelType w:val="hybridMultilevel"/>
    <w:tmpl w:val="9C26D994"/>
    <w:lvl w:ilvl="0" w:tplc="A5AC51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FCE285F"/>
    <w:multiLevelType w:val="hybridMultilevel"/>
    <w:tmpl w:val="EEA4C34E"/>
    <w:lvl w:ilvl="0" w:tplc="3AECDD2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BF3554E"/>
    <w:multiLevelType w:val="hybridMultilevel"/>
    <w:tmpl w:val="2DCC36AA"/>
    <w:lvl w:ilvl="0" w:tplc="754435E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7EE5B92"/>
    <w:multiLevelType w:val="hybridMultilevel"/>
    <w:tmpl w:val="34D88EFC"/>
    <w:lvl w:ilvl="0" w:tplc="F5D23090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D90"/>
    <w:rsid w:val="00027A7F"/>
    <w:rsid w:val="0003049E"/>
    <w:rsid w:val="00050822"/>
    <w:rsid w:val="00091868"/>
    <w:rsid w:val="000B4096"/>
    <w:rsid w:val="000B4DB1"/>
    <w:rsid w:val="000D0574"/>
    <w:rsid w:val="000D7A75"/>
    <w:rsid w:val="000E3D90"/>
    <w:rsid w:val="000F6E73"/>
    <w:rsid w:val="00103E38"/>
    <w:rsid w:val="00107C70"/>
    <w:rsid w:val="00126DD9"/>
    <w:rsid w:val="00127B8B"/>
    <w:rsid w:val="00153BAB"/>
    <w:rsid w:val="00163F40"/>
    <w:rsid w:val="001C29F2"/>
    <w:rsid w:val="001C4572"/>
    <w:rsid w:val="001D1181"/>
    <w:rsid w:val="001E1809"/>
    <w:rsid w:val="001E4E0F"/>
    <w:rsid w:val="002007FB"/>
    <w:rsid w:val="00215135"/>
    <w:rsid w:val="00232E80"/>
    <w:rsid w:val="0023587A"/>
    <w:rsid w:val="002630FA"/>
    <w:rsid w:val="002645E0"/>
    <w:rsid w:val="002658B0"/>
    <w:rsid w:val="0028092F"/>
    <w:rsid w:val="00286FAB"/>
    <w:rsid w:val="0029057A"/>
    <w:rsid w:val="00297C19"/>
    <w:rsid w:val="002B3A5C"/>
    <w:rsid w:val="002B4129"/>
    <w:rsid w:val="002D6D6F"/>
    <w:rsid w:val="002E3A19"/>
    <w:rsid w:val="003B5D87"/>
    <w:rsid w:val="003F2F86"/>
    <w:rsid w:val="0042593A"/>
    <w:rsid w:val="00434BF9"/>
    <w:rsid w:val="00445DF5"/>
    <w:rsid w:val="00473063"/>
    <w:rsid w:val="0048382A"/>
    <w:rsid w:val="00490353"/>
    <w:rsid w:val="004A1DC3"/>
    <w:rsid w:val="004A4D15"/>
    <w:rsid w:val="004B1370"/>
    <w:rsid w:val="004B14AE"/>
    <w:rsid w:val="004D486E"/>
    <w:rsid w:val="00537763"/>
    <w:rsid w:val="0057102A"/>
    <w:rsid w:val="00571D72"/>
    <w:rsid w:val="005757D1"/>
    <w:rsid w:val="005760F3"/>
    <w:rsid w:val="00584E3A"/>
    <w:rsid w:val="005A09FB"/>
    <w:rsid w:val="005A4B6E"/>
    <w:rsid w:val="005F23EC"/>
    <w:rsid w:val="005F6979"/>
    <w:rsid w:val="005F6FA8"/>
    <w:rsid w:val="006A0663"/>
    <w:rsid w:val="006A0B50"/>
    <w:rsid w:val="006B0EFE"/>
    <w:rsid w:val="006B111F"/>
    <w:rsid w:val="006C3340"/>
    <w:rsid w:val="006C398B"/>
    <w:rsid w:val="006D062C"/>
    <w:rsid w:val="006E63B5"/>
    <w:rsid w:val="00780BDF"/>
    <w:rsid w:val="00794CAD"/>
    <w:rsid w:val="00796F83"/>
    <w:rsid w:val="007C2F04"/>
    <w:rsid w:val="007F791D"/>
    <w:rsid w:val="00804C12"/>
    <w:rsid w:val="00805EE7"/>
    <w:rsid w:val="00807B1C"/>
    <w:rsid w:val="00827BB8"/>
    <w:rsid w:val="008503A3"/>
    <w:rsid w:val="00855406"/>
    <w:rsid w:val="00880EB1"/>
    <w:rsid w:val="00891A48"/>
    <w:rsid w:val="008C30B1"/>
    <w:rsid w:val="008E40E4"/>
    <w:rsid w:val="00936C3E"/>
    <w:rsid w:val="009650A9"/>
    <w:rsid w:val="00985F40"/>
    <w:rsid w:val="009A7809"/>
    <w:rsid w:val="009D746C"/>
    <w:rsid w:val="00A15751"/>
    <w:rsid w:val="00A87372"/>
    <w:rsid w:val="00A97998"/>
    <w:rsid w:val="00AA4B9F"/>
    <w:rsid w:val="00B64B4B"/>
    <w:rsid w:val="00B81090"/>
    <w:rsid w:val="00BA64F6"/>
    <w:rsid w:val="00BB39BE"/>
    <w:rsid w:val="00BE3514"/>
    <w:rsid w:val="00BE6814"/>
    <w:rsid w:val="00C02A2E"/>
    <w:rsid w:val="00C57417"/>
    <w:rsid w:val="00C64FE1"/>
    <w:rsid w:val="00CA2AD0"/>
    <w:rsid w:val="00CA5967"/>
    <w:rsid w:val="00CD42B4"/>
    <w:rsid w:val="00CD6642"/>
    <w:rsid w:val="00CE1C99"/>
    <w:rsid w:val="00CF7493"/>
    <w:rsid w:val="00D27D6F"/>
    <w:rsid w:val="00D332ED"/>
    <w:rsid w:val="00D6147E"/>
    <w:rsid w:val="00D67FC9"/>
    <w:rsid w:val="00DA0F89"/>
    <w:rsid w:val="00DB499D"/>
    <w:rsid w:val="00DC29C6"/>
    <w:rsid w:val="00DE09AB"/>
    <w:rsid w:val="00DF7E22"/>
    <w:rsid w:val="00E011E5"/>
    <w:rsid w:val="00E109DF"/>
    <w:rsid w:val="00E11044"/>
    <w:rsid w:val="00E41F58"/>
    <w:rsid w:val="00E51876"/>
    <w:rsid w:val="00E60DE4"/>
    <w:rsid w:val="00E71839"/>
    <w:rsid w:val="00EA28DD"/>
    <w:rsid w:val="00EF1368"/>
    <w:rsid w:val="00F17664"/>
    <w:rsid w:val="00F31867"/>
    <w:rsid w:val="00F353ED"/>
    <w:rsid w:val="00F40A4F"/>
    <w:rsid w:val="00F63A6B"/>
    <w:rsid w:val="00F76F98"/>
    <w:rsid w:val="00F77073"/>
    <w:rsid w:val="00F841A4"/>
    <w:rsid w:val="00F85AE8"/>
    <w:rsid w:val="00FF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F290"/>
  <w15:chartTrackingRefBased/>
  <w15:docId w15:val="{AB94EEEC-5C92-4E6C-B992-2FC7C789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D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3D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3D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7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7B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8CCB3-0F48-4089-87BE-9AAD62DF3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Гагарина</dc:creator>
  <cp:keywords/>
  <dc:description/>
  <cp:lastModifiedBy>Светлана Александровна Бурова</cp:lastModifiedBy>
  <cp:revision>4</cp:revision>
  <cp:lastPrinted>2021-04-29T08:10:00Z</cp:lastPrinted>
  <dcterms:created xsi:type="dcterms:W3CDTF">2021-04-02T02:41:00Z</dcterms:created>
  <dcterms:modified xsi:type="dcterms:W3CDTF">2021-04-29T08:10:00Z</dcterms:modified>
</cp:coreProperties>
</file>