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DE0" w:rsidRPr="00FA3AF3" w:rsidRDefault="00C07DE0" w:rsidP="0091767C">
      <w:pPr>
        <w:pStyle w:val="western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FA3AF3">
        <w:rPr>
          <w:b/>
          <w:bCs/>
          <w:sz w:val="28"/>
          <w:szCs w:val="28"/>
        </w:rPr>
        <w:t>СОВЕТ ДЕПУТАТОВ НОВОСИБИРСКОГО РАЙОНА</w:t>
      </w:r>
    </w:p>
    <w:p w:rsidR="00C07DE0" w:rsidRPr="00FA3AF3" w:rsidRDefault="00C07DE0" w:rsidP="0091767C">
      <w:pPr>
        <w:pStyle w:val="western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FA3AF3">
        <w:rPr>
          <w:b/>
          <w:bCs/>
          <w:sz w:val="28"/>
          <w:szCs w:val="28"/>
        </w:rPr>
        <w:t>НОВОСИБИРСКОЙ ОБЛАСТИ</w:t>
      </w:r>
    </w:p>
    <w:p w:rsidR="00C07DE0" w:rsidRPr="00FA3AF3" w:rsidRDefault="00C07DE0" w:rsidP="0091767C">
      <w:pPr>
        <w:pStyle w:val="western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FA3AF3">
        <w:rPr>
          <w:b/>
          <w:bCs/>
          <w:sz w:val="28"/>
          <w:szCs w:val="28"/>
        </w:rPr>
        <w:t>второго созыва</w:t>
      </w:r>
    </w:p>
    <w:p w:rsidR="00C07DE0" w:rsidRPr="00FA3AF3" w:rsidRDefault="00C07DE0" w:rsidP="0091767C">
      <w:pPr>
        <w:pStyle w:val="western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91767C" w:rsidRPr="00FA3AF3" w:rsidRDefault="0091767C" w:rsidP="0091767C">
      <w:pPr>
        <w:pStyle w:val="western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C07DE0" w:rsidRPr="00FA3AF3" w:rsidRDefault="00C07DE0" w:rsidP="0091767C">
      <w:pPr>
        <w:pStyle w:val="western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FA3AF3">
        <w:rPr>
          <w:b/>
          <w:bCs/>
          <w:sz w:val="28"/>
          <w:szCs w:val="28"/>
        </w:rPr>
        <w:t>РЕШЕНИЕ</w:t>
      </w:r>
    </w:p>
    <w:p w:rsidR="00C07DE0" w:rsidRPr="00FA3AF3" w:rsidRDefault="00C07DE0" w:rsidP="0091767C">
      <w:pPr>
        <w:pStyle w:val="western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FA3AF3">
        <w:rPr>
          <w:b/>
          <w:bCs/>
          <w:sz w:val="28"/>
          <w:szCs w:val="28"/>
        </w:rPr>
        <w:t>(</w:t>
      </w:r>
      <w:r w:rsidR="008C48EA">
        <w:rPr>
          <w:b/>
          <w:bCs/>
          <w:sz w:val="28"/>
          <w:szCs w:val="28"/>
        </w:rPr>
        <w:t xml:space="preserve">тридцать четвёртая </w:t>
      </w:r>
      <w:r w:rsidRPr="00FA3AF3">
        <w:rPr>
          <w:b/>
          <w:bCs/>
          <w:sz w:val="28"/>
          <w:szCs w:val="28"/>
        </w:rPr>
        <w:t>сессия)</w:t>
      </w:r>
    </w:p>
    <w:p w:rsidR="00C07DE0" w:rsidRPr="00FA3AF3" w:rsidRDefault="00CA5C4A" w:rsidP="0091767C">
      <w:pPr>
        <w:pStyle w:val="western"/>
        <w:shd w:val="clear" w:color="auto" w:fill="FFFFFF"/>
        <w:spacing w:before="0" w:beforeAutospacing="0" w:after="0" w:afterAutospacing="0"/>
      </w:pPr>
      <w:r w:rsidRPr="00FA3AF3">
        <w:rPr>
          <w:b/>
          <w:bCs/>
        </w:rPr>
        <w:t>о</w:t>
      </w:r>
      <w:r w:rsidR="00C07DE0" w:rsidRPr="00FA3AF3">
        <w:rPr>
          <w:b/>
          <w:bCs/>
        </w:rPr>
        <w:t>т «</w:t>
      </w:r>
      <w:r w:rsidR="008C48EA">
        <w:rPr>
          <w:b/>
          <w:bCs/>
        </w:rPr>
        <w:t>24</w:t>
      </w:r>
      <w:r w:rsidR="00C07DE0" w:rsidRPr="00FA3AF3">
        <w:rPr>
          <w:b/>
          <w:bCs/>
        </w:rPr>
        <w:t xml:space="preserve">» </w:t>
      </w:r>
      <w:r w:rsidR="008C48EA">
        <w:rPr>
          <w:b/>
          <w:bCs/>
        </w:rPr>
        <w:t>сентября</w:t>
      </w:r>
      <w:r w:rsidRPr="00FA3AF3">
        <w:rPr>
          <w:b/>
          <w:bCs/>
        </w:rPr>
        <w:t xml:space="preserve"> 2014г.                   </w:t>
      </w:r>
      <w:r w:rsidR="008C48EA">
        <w:rPr>
          <w:b/>
          <w:bCs/>
        </w:rPr>
        <w:t xml:space="preserve">        </w:t>
      </w:r>
      <w:r w:rsidRPr="00FA3AF3">
        <w:rPr>
          <w:b/>
          <w:bCs/>
        </w:rPr>
        <w:t>г.</w:t>
      </w:r>
      <w:r w:rsidR="00C07DE0" w:rsidRPr="00FA3AF3">
        <w:rPr>
          <w:b/>
          <w:bCs/>
        </w:rPr>
        <w:t xml:space="preserve">Новосибирск                                                      </w:t>
      </w:r>
      <w:r w:rsidR="008C48EA">
        <w:rPr>
          <w:b/>
          <w:bCs/>
        </w:rPr>
        <w:t xml:space="preserve"> </w:t>
      </w:r>
      <w:r w:rsidR="00C07DE0" w:rsidRPr="00FA3AF3">
        <w:rPr>
          <w:b/>
          <w:bCs/>
        </w:rPr>
        <w:t xml:space="preserve"> №</w:t>
      </w:r>
      <w:r w:rsidR="008C48EA">
        <w:rPr>
          <w:b/>
          <w:bCs/>
        </w:rPr>
        <w:t>7</w:t>
      </w:r>
    </w:p>
    <w:p w:rsidR="00C07DE0" w:rsidRPr="00FA3AF3" w:rsidRDefault="00C07DE0" w:rsidP="0091767C">
      <w:pPr>
        <w:pStyle w:val="western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91767C" w:rsidRPr="00FA3AF3" w:rsidRDefault="0091767C" w:rsidP="0091767C">
      <w:pPr>
        <w:pStyle w:val="western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8C48EA" w:rsidRDefault="008C48EA" w:rsidP="00826398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t>Об утверждении формы проведения торгов на право</w:t>
      </w:r>
    </w:p>
    <w:p w:rsidR="008C48EA" w:rsidRDefault="008C48EA" w:rsidP="00826398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t>заключения договора на установку</w:t>
      </w:r>
      <w:r w:rsidR="00826398" w:rsidRPr="00826398">
        <w:rPr>
          <w:b/>
          <w:spacing w:val="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 xml:space="preserve">и эксплуатацию рекламной </w:t>
      </w:r>
    </w:p>
    <w:p w:rsidR="008C48EA" w:rsidRDefault="008C48EA" w:rsidP="00826398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t xml:space="preserve">конструкции на земельном участке, здании или ином недвижимом имуществе, находящемся в муниципальной собственности, а также на земельных участках, государственная собственность на которые </w:t>
      </w:r>
      <w:r w:rsidR="00776E97">
        <w:rPr>
          <w:b/>
          <w:spacing w:val="1"/>
          <w:sz w:val="28"/>
          <w:szCs w:val="28"/>
        </w:rPr>
        <w:br/>
      </w:r>
      <w:r>
        <w:rPr>
          <w:b/>
          <w:spacing w:val="1"/>
          <w:sz w:val="28"/>
          <w:szCs w:val="28"/>
        </w:rPr>
        <w:t xml:space="preserve">не разграничена на территории Новосибирского района </w:t>
      </w:r>
      <w:r>
        <w:rPr>
          <w:b/>
          <w:spacing w:val="1"/>
          <w:sz w:val="28"/>
          <w:szCs w:val="28"/>
        </w:rPr>
        <w:br/>
        <w:t>Новосибирской области</w:t>
      </w:r>
    </w:p>
    <w:p w:rsidR="008C48EA" w:rsidRDefault="008C48EA" w:rsidP="00826398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spacing w:val="1"/>
          <w:sz w:val="28"/>
          <w:szCs w:val="28"/>
        </w:rPr>
      </w:pPr>
    </w:p>
    <w:p w:rsidR="00C07DE0" w:rsidRPr="00FA3AF3" w:rsidRDefault="00826398" w:rsidP="0091767C">
      <w:pPr>
        <w:pStyle w:val="western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26398">
        <w:rPr>
          <w:b/>
          <w:spacing w:val="1"/>
          <w:sz w:val="28"/>
          <w:szCs w:val="28"/>
        </w:rPr>
        <w:t xml:space="preserve"> </w:t>
      </w:r>
    </w:p>
    <w:p w:rsidR="00C07DE0" w:rsidRPr="00FA3AF3" w:rsidRDefault="00C07DE0" w:rsidP="0091767C">
      <w:pPr>
        <w:pStyle w:val="western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A3AF3">
        <w:rPr>
          <w:spacing w:val="1"/>
          <w:sz w:val="28"/>
          <w:szCs w:val="28"/>
        </w:rPr>
        <w:t>В соответствии со </w:t>
      </w:r>
      <w:hyperlink r:id="rId6" w:history="1">
        <w:r w:rsidRPr="00FA3AF3">
          <w:rPr>
            <w:spacing w:val="1"/>
            <w:sz w:val="28"/>
            <w:szCs w:val="28"/>
          </w:rPr>
          <w:t xml:space="preserve">статьей 19 Федерального закона от 13.03.2006 </w:t>
        </w:r>
        <w:r w:rsidR="00CA5C4A" w:rsidRPr="00FA3AF3">
          <w:rPr>
            <w:spacing w:val="1"/>
            <w:sz w:val="28"/>
            <w:szCs w:val="28"/>
          </w:rPr>
          <w:t xml:space="preserve">г. </w:t>
        </w:r>
        <w:r w:rsidRPr="00FA3AF3">
          <w:rPr>
            <w:spacing w:val="1"/>
            <w:sz w:val="28"/>
            <w:szCs w:val="28"/>
          </w:rPr>
          <w:t>№ 38-ФЗ «О рекламе</w:t>
        </w:r>
      </w:hyperlink>
      <w:r w:rsidRPr="00FA3AF3">
        <w:rPr>
          <w:spacing w:val="1"/>
          <w:sz w:val="28"/>
          <w:szCs w:val="28"/>
        </w:rPr>
        <w:t>»,</w:t>
      </w:r>
      <w:r w:rsidR="00CA5C4A" w:rsidRPr="00FA3AF3">
        <w:rPr>
          <w:spacing w:val="1"/>
          <w:sz w:val="28"/>
          <w:szCs w:val="28"/>
        </w:rPr>
        <w:t xml:space="preserve"> </w:t>
      </w:r>
      <w:hyperlink r:id="rId7" w:history="1">
        <w:r w:rsidRPr="00FA3AF3">
          <w:rPr>
            <w:spacing w:val="1"/>
            <w:sz w:val="28"/>
            <w:szCs w:val="28"/>
          </w:rPr>
          <w:t xml:space="preserve">статьей 15 Федерального закона от 06.10.2003 </w:t>
        </w:r>
        <w:r w:rsidR="00CA5C4A" w:rsidRPr="00FA3AF3">
          <w:rPr>
            <w:spacing w:val="1"/>
            <w:sz w:val="28"/>
            <w:szCs w:val="28"/>
          </w:rPr>
          <w:t xml:space="preserve">г. </w:t>
        </w:r>
        <w:r w:rsidRPr="00FA3AF3">
          <w:rPr>
            <w:spacing w:val="1"/>
            <w:sz w:val="28"/>
            <w:szCs w:val="28"/>
          </w:rPr>
          <w:t>№ 131-ФЗ «Об общих принципах организации местного самоуправления в Российской Федерации</w:t>
        </w:r>
      </w:hyperlink>
      <w:r w:rsidRPr="00FA3AF3">
        <w:rPr>
          <w:spacing w:val="1"/>
          <w:sz w:val="28"/>
          <w:szCs w:val="28"/>
        </w:rPr>
        <w:t>», руководствуясь Уставом Новосибирского района Новосибирской области</w:t>
      </w:r>
      <w:r w:rsidR="00CA5C4A" w:rsidRPr="00FA3AF3">
        <w:rPr>
          <w:spacing w:val="1"/>
          <w:sz w:val="28"/>
          <w:szCs w:val="28"/>
        </w:rPr>
        <w:t xml:space="preserve"> </w:t>
      </w:r>
      <w:r w:rsidRPr="00FA3AF3">
        <w:rPr>
          <w:sz w:val="28"/>
          <w:szCs w:val="28"/>
        </w:rPr>
        <w:t>Совет депутатов Новосибирского района Новосибирской области</w:t>
      </w:r>
    </w:p>
    <w:p w:rsidR="00C07DE0" w:rsidRPr="00FA3AF3" w:rsidRDefault="00C07DE0" w:rsidP="00776E97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3AF3">
        <w:rPr>
          <w:sz w:val="28"/>
          <w:szCs w:val="28"/>
        </w:rPr>
        <w:t>РЕШИЛ:</w:t>
      </w:r>
    </w:p>
    <w:p w:rsidR="00C07DE0" w:rsidRPr="00FA3AF3" w:rsidRDefault="00C07DE0" w:rsidP="00CA5C4A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3AF3">
        <w:rPr>
          <w:sz w:val="28"/>
          <w:szCs w:val="28"/>
        </w:rPr>
        <w:t>1. </w:t>
      </w:r>
      <w:r w:rsidR="00AC112F">
        <w:rPr>
          <w:sz w:val="28"/>
          <w:szCs w:val="28"/>
        </w:rPr>
        <w:t>У</w:t>
      </w:r>
      <w:r w:rsidR="00AC112F">
        <w:rPr>
          <w:spacing w:val="1"/>
          <w:sz w:val="28"/>
          <w:szCs w:val="28"/>
        </w:rPr>
        <w:t>становить аукцион ф</w:t>
      </w:r>
      <w:r w:rsidR="00826398">
        <w:rPr>
          <w:spacing w:val="1"/>
          <w:sz w:val="28"/>
          <w:szCs w:val="28"/>
        </w:rPr>
        <w:t xml:space="preserve">ормой проведения торгов </w:t>
      </w:r>
      <w:r w:rsidR="00826398" w:rsidRPr="00826398">
        <w:rPr>
          <w:spacing w:val="1"/>
          <w:sz w:val="28"/>
          <w:szCs w:val="28"/>
        </w:rPr>
        <w:t>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</w:t>
      </w:r>
      <w:r w:rsidR="001944A5">
        <w:rPr>
          <w:spacing w:val="1"/>
          <w:sz w:val="28"/>
          <w:szCs w:val="28"/>
        </w:rPr>
        <w:t>пальной собственности, а также</w:t>
      </w:r>
      <w:r w:rsidR="00826398" w:rsidRPr="00826398">
        <w:rPr>
          <w:spacing w:val="1"/>
          <w:sz w:val="28"/>
          <w:szCs w:val="28"/>
        </w:rPr>
        <w:t xml:space="preserve"> на земельных участках, государственная собственность на которые не разграничена на территории новосибирского района новосибирской области</w:t>
      </w:r>
      <w:r w:rsidR="005D0E65">
        <w:rPr>
          <w:spacing w:val="1"/>
          <w:sz w:val="28"/>
          <w:szCs w:val="28"/>
        </w:rPr>
        <w:t>.</w:t>
      </w:r>
      <w:r w:rsidRPr="00FA3AF3">
        <w:rPr>
          <w:spacing w:val="1"/>
          <w:sz w:val="28"/>
          <w:szCs w:val="28"/>
        </w:rPr>
        <w:t xml:space="preserve"> </w:t>
      </w:r>
    </w:p>
    <w:p w:rsidR="00CA5C4A" w:rsidRPr="00FA3AF3" w:rsidRDefault="00C07DE0" w:rsidP="00CA5C4A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pacing w:val="1"/>
          <w:sz w:val="28"/>
          <w:szCs w:val="28"/>
        </w:rPr>
      </w:pPr>
      <w:r w:rsidRPr="00FA3AF3">
        <w:rPr>
          <w:spacing w:val="1"/>
          <w:sz w:val="28"/>
          <w:szCs w:val="28"/>
        </w:rPr>
        <w:t>2. </w:t>
      </w:r>
      <w:r w:rsidR="00C36259" w:rsidRPr="00FA3AF3">
        <w:rPr>
          <w:sz w:val="28"/>
          <w:szCs w:val="28"/>
        </w:rPr>
        <w:t>Опубликовать решение в газете «Приобская правда» и разместить на официальном сайте Новосибирского района Новосибирской области</w:t>
      </w:r>
      <w:r w:rsidRPr="00FA3AF3">
        <w:rPr>
          <w:spacing w:val="1"/>
          <w:sz w:val="28"/>
          <w:szCs w:val="28"/>
        </w:rPr>
        <w:t>.</w:t>
      </w:r>
    </w:p>
    <w:p w:rsidR="00C07DE0" w:rsidRPr="00FA3AF3" w:rsidRDefault="005D0E65" w:rsidP="00CA5C4A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3</w:t>
      </w:r>
      <w:r w:rsidR="00C07DE0" w:rsidRPr="00FA3AF3">
        <w:rPr>
          <w:spacing w:val="1"/>
          <w:sz w:val="28"/>
          <w:szCs w:val="28"/>
        </w:rPr>
        <w:t>. </w:t>
      </w:r>
      <w:r w:rsidR="00C36259" w:rsidRPr="00FA3AF3">
        <w:rPr>
          <w:sz w:val="28"/>
          <w:szCs w:val="28"/>
        </w:rPr>
        <w:t>Решение вступает в силу с момента его официального опубликования</w:t>
      </w:r>
      <w:r w:rsidR="00C07DE0" w:rsidRPr="00FA3AF3">
        <w:rPr>
          <w:spacing w:val="1"/>
          <w:sz w:val="28"/>
          <w:szCs w:val="28"/>
        </w:rPr>
        <w:t>.</w:t>
      </w:r>
    </w:p>
    <w:p w:rsidR="00C07DE0" w:rsidRPr="00FA3AF3" w:rsidRDefault="00C07DE0" w:rsidP="00C07DE0">
      <w:pPr>
        <w:pStyle w:val="western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07DE0" w:rsidRPr="00FA3AF3" w:rsidRDefault="00C07DE0" w:rsidP="00C07DE0">
      <w:pPr>
        <w:pStyle w:val="western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C36259" w:rsidRPr="00FA3AF3" w:rsidRDefault="00C36259" w:rsidP="00C07DE0">
      <w:pPr>
        <w:pStyle w:val="western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tbl>
      <w:tblPr>
        <w:tblW w:w="960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35"/>
        <w:gridCol w:w="1138"/>
        <w:gridCol w:w="4327"/>
      </w:tblGrid>
      <w:tr w:rsidR="00C07DE0" w:rsidRPr="00FA3AF3" w:rsidTr="00C07DE0">
        <w:trPr>
          <w:tblCellSpacing w:w="0" w:type="dxa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DE0" w:rsidRPr="00FA3AF3" w:rsidRDefault="00C07DE0" w:rsidP="00C07DE0">
            <w:pPr>
              <w:pStyle w:val="western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 w:rsidRPr="00FA3AF3">
              <w:rPr>
                <w:sz w:val="28"/>
                <w:szCs w:val="28"/>
              </w:rPr>
              <w:t>Председатель Совета депутатов</w:t>
            </w:r>
          </w:p>
          <w:p w:rsidR="00C07DE0" w:rsidRPr="00FA3AF3" w:rsidRDefault="00C07DE0" w:rsidP="00C07DE0">
            <w:pPr>
              <w:pStyle w:val="western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  <w:p w:rsidR="00C07DE0" w:rsidRPr="00FA3AF3" w:rsidRDefault="00CA5C4A" w:rsidP="00C07DE0">
            <w:pPr>
              <w:pStyle w:val="western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 w:rsidRPr="00FA3AF3">
              <w:rPr>
                <w:sz w:val="28"/>
                <w:szCs w:val="28"/>
              </w:rPr>
              <w:t>В.П.</w:t>
            </w:r>
            <w:r w:rsidR="00C07DE0" w:rsidRPr="00FA3AF3">
              <w:rPr>
                <w:sz w:val="28"/>
                <w:szCs w:val="28"/>
              </w:rPr>
              <w:t>Саблин</w:t>
            </w:r>
          </w:p>
          <w:p w:rsidR="00C07DE0" w:rsidRPr="00FA3AF3" w:rsidRDefault="00C07DE0" w:rsidP="00C07DE0">
            <w:pPr>
              <w:pStyle w:val="western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DE0" w:rsidRPr="00FA3AF3" w:rsidRDefault="00C07DE0" w:rsidP="00C07DE0">
            <w:pPr>
              <w:pStyle w:val="western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07DE0" w:rsidRPr="00FA3AF3" w:rsidRDefault="008C48EA" w:rsidP="00C07DE0">
            <w:pPr>
              <w:pStyle w:val="western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</w:t>
            </w:r>
            <w:r w:rsidR="00C07DE0" w:rsidRPr="00FA3AF3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r w:rsidR="00C07DE0" w:rsidRPr="00FA3AF3">
              <w:rPr>
                <w:sz w:val="28"/>
                <w:szCs w:val="28"/>
              </w:rPr>
              <w:t xml:space="preserve"> Новосибирского района</w:t>
            </w:r>
          </w:p>
          <w:p w:rsidR="00C07DE0" w:rsidRPr="00FA3AF3" w:rsidRDefault="00C07DE0" w:rsidP="00C07DE0">
            <w:pPr>
              <w:pStyle w:val="western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</w:p>
          <w:p w:rsidR="00C07DE0" w:rsidRPr="00FA3AF3" w:rsidRDefault="008C48EA" w:rsidP="00C07DE0">
            <w:pPr>
              <w:pStyle w:val="western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А.С. Тимофеев</w:t>
            </w:r>
          </w:p>
        </w:tc>
      </w:tr>
    </w:tbl>
    <w:p w:rsidR="00C07DE0" w:rsidRPr="00FA3AF3" w:rsidRDefault="00C07DE0" w:rsidP="005D0E6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</w:rPr>
      </w:pPr>
    </w:p>
    <w:sectPr w:rsidR="00C07DE0" w:rsidRPr="00FA3AF3" w:rsidSect="00B76763">
      <w:headerReference w:type="default" r:id="rId8"/>
      <w:pgSz w:w="11906" w:h="16838" w:code="9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361" w:rsidRDefault="00064361" w:rsidP="00CA5C4A">
      <w:pPr>
        <w:spacing w:after="0" w:line="240" w:lineRule="auto"/>
      </w:pPr>
      <w:r>
        <w:separator/>
      </w:r>
    </w:p>
  </w:endnote>
  <w:endnote w:type="continuationSeparator" w:id="0">
    <w:p w:rsidR="00064361" w:rsidRDefault="00064361" w:rsidP="00CA5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361" w:rsidRDefault="00064361" w:rsidP="00CA5C4A">
      <w:pPr>
        <w:spacing w:after="0" w:line="240" w:lineRule="auto"/>
      </w:pPr>
      <w:r>
        <w:separator/>
      </w:r>
    </w:p>
  </w:footnote>
  <w:footnote w:type="continuationSeparator" w:id="0">
    <w:p w:rsidR="00064361" w:rsidRDefault="00064361" w:rsidP="00CA5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10216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D0E65" w:rsidRPr="00CA5C4A" w:rsidRDefault="00A70826" w:rsidP="00CA5C4A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A5C4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5D0E65" w:rsidRPr="00CA5C4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A5C4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D0E6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CA5C4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72AB8"/>
    <w:rsid w:val="00064361"/>
    <w:rsid w:val="0010356B"/>
    <w:rsid w:val="00140C12"/>
    <w:rsid w:val="001736A1"/>
    <w:rsid w:val="00175E9C"/>
    <w:rsid w:val="001944A5"/>
    <w:rsid w:val="001C64C5"/>
    <w:rsid w:val="00220D2B"/>
    <w:rsid w:val="00233E0E"/>
    <w:rsid w:val="00272AB8"/>
    <w:rsid w:val="0036100E"/>
    <w:rsid w:val="003B71C2"/>
    <w:rsid w:val="003D7EEF"/>
    <w:rsid w:val="00444DB2"/>
    <w:rsid w:val="0053003D"/>
    <w:rsid w:val="005D0E65"/>
    <w:rsid w:val="005F0722"/>
    <w:rsid w:val="00612637"/>
    <w:rsid w:val="006423C0"/>
    <w:rsid w:val="00686987"/>
    <w:rsid w:val="006A4DE6"/>
    <w:rsid w:val="006B63FE"/>
    <w:rsid w:val="0072163E"/>
    <w:rsid w:val="007317C1"/>
    <w:rsid w:val="00776E97"/>
    <w:rsid w:val="007A124D"/>
    <w:rsid w:val="007B7366"/>
    <w:rsid w:val="00801DFD"/>
    <w:rsid w:val="00826398"/>
    <w:rsid w:val="00855166"/>
    <w:rsid w:val="008C37D8"/>
    <w:rsid w:val="008C48EA"/>
    <w:rsid w:val="00900C3A"/>
    <w:rsid w:val="00915DAD"/>
    <w:rsid w:val="0091767C"/>
    <w:rsid w:val="009269AE"/>
    <w:rsid w:val="009459BA"/>
    <w:rsid w:val="00952001"/>
    <w:rsid w:val="00994118"/>
    <w:rsid w:val="00995200"/>
    <w:rsid w:val="009E3B5B"/>
    <w:rsid w:val="00A22A82"/>
    <w:rsid w:val="00A4672B"/>
    <w:rsid w:val="00A70826"/>
    <w:rsid w:val="00AC112F"/>
    <w:rsid w:val="00AE5213"/>
    <w:rsid w:val="00B1097C"/>
    <w:rsid w:val="00B50461"/>
    <w:rsid w:val="00B56D38"/>
    <w:rsid w:val="00B76763"/>
    <w:rsid w:val="00B9693E"/>
    <w:rsid w:val="00B96B9B"/>
    <w:rsid w:val="00C07DE0"/>
    <w:rsid w:val="00C36259"/>
    <w:rsid w:val="00CA5C4A"/>
    <w:rsid w:val="00CB7B73"/>
    <w:rsid w:val="00CF51C3"/>
    <w:rsid w:val="00D36515"/>
    <w:rsid w:val="00D93C77"/>
    <w:rsid w:val="00D96B2B"/>
    <w:rsid w:val="00DA223A"/>
    <w:rsid w:val="00DA6DD3"/>
    <w:rsid w:val="00E1042B"/>
    <w:rsid w:val="00E5766F"/>
    <w:rsid w:val="00EA2D74"/>
    <w:rsid w:val="00EA455C"/>
    <w:rsid w:val="00ED03C8"/>
    <w:rsid w:val="00F328E7"/>
    <w:rsid w:val="00F36B25"/>
    <w:rsid w:val="00F4217F"/>
    <w:rsid w:val="00F51B5B"/>
    <w:rsid w:val="00FA3AF3"/>
    <w:rsid w:val="00FF4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366"/>
  </w:style>
  <w:style w:type="paragraph" w:styleId="1">
    <w:name w:val="heading 1"/>
    <w:basedOn w:val="a"/>
    <w:link w:val="10"/>
    <w:uiPriority w:val="9"/>
    <w:qFormat/>
    <w:rsid w:val="00272A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72A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272A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2A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72AB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272AB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ertext">
    <w:name w:val="headertext"/>
    <w:basedOn w:val="a"/>
    <w:rsid w:val="00272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72AB8"/>
  </w:style>
  <w:style w:type="paragraph" w:customStyle="1" w:styleId="formattext">
    <w:name w:val="formattext"/>
    <w:basedOn w:val="a"/>
    <w:rsid w:val="00272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72AB8"/>
    <w:rPr>
      <w:color w:val="0000FF"/>
      <w:u w:val="single"/>
    </w:rPr>
  </w:style>
  <w:style w:type="character" w:customStyle="1" w:styleId="blk">
    <w:name w:val="blk"/>
    <w:basedOn w:val="a0"/>
    <w:rsid w:val="0053003D"/>
  </w:style>
  <w:style w:type="character" w:customStyle="1" w:styleId="r">
    <w:name w:val="r"/>
    <w:basedOn w:val="a0"/>
    <w:rsid w:val="00855166"/>
  </w:style>
  <w:style w:type="paragraph" w:customStyle="1" w:styleId="western">
    <w:name w:val="western"/>
    <w:basedOn w:val="a"/>
    <w:rsid w:val="00C07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126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126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CA5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5C4A"/>
  </w:style>
  <w:style w:type="paragraph" w:styleId="a6">
    <w:name w:val="footer"/>
    <w:basedOn w:val="a"/>
    <w:link w:val="a7"/>
    <w:uiPriority w:val="99"/>
    <w:unhideWhenUsed/>
    <w:rsid w:val="00CA5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A5C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87606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7135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1</cp:lastModifiedBy>
  <cp:revision>23</cp:revision>
  <cp:lastPrinted>2014-09-26T07:08:00Z</cp:lastPrinted>
  <dcterms:created xsi:type="dcterms:W3CDTF">2014-05-25T09:01:00Z</dcterms:created>
  <dcterms:modified xsi:type="dcterms:W3CDTF">2014-09-26T07:10:00Z</dcterms:modified>
</cp:coreProperties>
</file>