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791" w:rsidRDefault="00850791" w:rsidP="00645F7E">
      <w:pPr>
        <w:pStyle w:val="1"/>
        <w:shd w:val="clear" w:color="auto" w:fill="FFFFFF"/>
        <w:spacing w:before="0" w:after="0" w:line="276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:rsidR="002C37B0" w:rsidRDefault="00850791" w:rsidP="00645F7E">
      <w:pPr>
        <w:pStyle w:val="1"/>
        <w:shd w:val="clear" w:color="auto" w:fill="FFFFFF"/>
        <w:spacing w:before="0" w:after="0" w:line="276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5916F7">
        <w:rPr>
          <w:rFonts w:ascii="Times New Roman" w:hAnsi="Times New Roman" w:cs="Times New Roman"/>
          <w:b/>
          <w:bCs/>
          <w:sz w:val="28"/>
          <w:szCs w:val="28"/>
        </w:rPr>
        <w:t>б организации летней</w:t>
      </w:r>
      <w:r w:rsidR="004E21FD">
        <w:rPr>
          <w:rFonts w:ascii="Times New Roman" w:hAnsi="Times New Roman" w:cs="Times New Roman"/>
          <w:b/>
          <w:bCs/>
          <w:sz w:val="28"/>
          <w:szCs w:val="28"/>
        </w:rPr>
        <w:t xml:space="preserve"> оздоровительной кампании в Новосибирском районе</w:t>
      </w:r>
      <w:r w:rsidR="004A18B9">
        <w:rPr>
          <w:rFonts w:ascii="Times New Roman" w:hAnsi="Times New Roman" w:cs="Times New Roman"/>
          <w:b/>
          <w:bCs/>
          <w:sz w:val="28"/>
          <w:szCs w:val="28"/>
        </w:rPr>
        <w:t xml:space="preserve"> в 2016 году</w:t>
      </w:r>
    </w:p>
    <w:p w:rsidR="00D24930" w:rsidRDefault="00D24930" w:rsidP="00645F7E">
      <w:pPr>
        <w:pStyle w:val="1"/>
        <w:shd w:val="clear" w:color="auto" w:fill="FFFFFF"/>
        <w:spacing w:before="0" w:after="0" w:line="276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0E0B" w:rsidRDefault="00D24930" w:rsidP="00D24930">
      <w:pPr>
        <w:shd w:val="clear" w:color="auto" w:fill="FFFFFF"/>
        <w:spacing w:line="276" w:lineRule="auto"/>
        <w:ind w:firstLine="708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D24930">
        <w:rPr>
          <w:bCs/>
          <w:sz w:val="28"/>
          <w:szCs w:val="28"/>
        </w:rPr>
        <w:t>Межведомственной  комиссией</w:t>
      </w:r>
      <w:r>
        <w:rPr>
          <w:bCs/>
          <w:sz w:val="28"/>
          <w:szCs w:val="28"/>
        </w:rPr>
        <w:t xml:space="preserve">  по вопросам оздоровления, отдыха и занятости детей и подростков на территории Новосибирского района</w:t>
      </w:r>
      <w:r w:rsidR="00920F68">
        <w:rPr>
          <w:bCs/>
          <w:sz w:val="28"/>
          <w:szCs w:val="28"/>
        </w:rPr>
        <w:t>, в количестве 24 человек,</w:t>
      </w:r>
      <w:r w:rsidR="00DD0F65">
        <w:rPr>
          <w:bCs/>
          <w:sz w:val="28"/>
          <w:szCs w:val="28"/>
        </w:rPr>
        <w:t xml:space="preserve"> </w:t>
      </w:r>
      <w:r w:rsidRPr="00D24930">
        <w:rPr>
          <w:bCs/>
          <w:sz w:val="28"/>
          <w:szCs w:val="28"/>
        </w:rPr>
        <w:t xml:space="preserve">проведена подготовительная работа </w:t>
      </w:r>
      <w:r w:rsidR="005B0E0B">
        <w:rPr>
          <w:bCs/>
          <w:sz w:val="28"/>
          <w:szCs w:val="28"/>
        </w:rPr>
        <w:t xml:space="preserve"> </w:t>
      </w:r>
      <w:r w:rsidRPr="00D24930">
        <w:rPr>
          <w:bCs/>
          <w:sz w:val="28"/>
          <w:szCs w:val="28"/>
        </w:rPr>
        <w:t>по открытию летнего оздоровительного сезона.</w:t>
      </w:r>
      <w:r w:rsidR="005B0E0B" w:rsidRPr="005B0E0B">
        <w:rPr>
          <w:rFonts w:eastAsia="Calibri"/>
          <w:color w:val="FF0000"/>
          <w:sz w:val="28"/>
          <w:szCs w:val="28"/>
          <w:lang w:eastAsia="en-US"/>
        </w:rPr>
        <w:t xml:space="preserve"> </w:t>
      </w:r>
    </w:p>
    <w:p w:rsidR="005B0E0B" w:rsidRPr="005B0E0B" w:rsidRDefault="005B0E0B" w:rsidP="005B0E0B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5B0E0B">
        <w:rPr>
          <w:rFonts w:eastAsia="Calibri"/>
          <w:sz w:val="28"/>
          <w:szCs w:val="28"/>
          <w:lang w:eastAsia="en-US"/>
        </w:rPr>
        <w:t>Во исполнение постановления правительства Но</w:t>
      </w:r>
      <w:r>
        <w:rPr>
          <w:rFonts w:eastAsia="Calibri"/>
          <w:sz w:val="28"/>
          <w:szCs w:val="28"/>
          <w:lang w:eastAsia="en-US"/>
        </w:rPr>
        <w:t xml:space="preserve">восибирской области от 28.03.2014  </w:t>
      </w:r>
      <w:r w:rsidRPr="005B0E0B">
        <w:rPr>
          <w:rFonts w:eastAsia="Calibri"/>
          <w:sz w:val="28"/>
          <w:szCs w:val="28"/>
          <w:lang w:eastAsia="en-US"/>
        </w:rPr>
        <w:t xml:space="preserve"> № 124-п </w:t>
      </w:r>
      <w:r w:rsidRPr="005B0E0B">
        <w:rPr>
          <w:rFonts w:eastAsia="Calibri"/>
          <w:i/>
          <w:sz w:val="28"/>
          <w:szCs w:val="28"/>
          <w:lang w:eastAsia="en-US"/>
        </w:rPr>
        <w:t>«Об организации и обеспечении отдыха и оздоровления детей на территории Новосибирской области»</w:t>
      </w:r>
      <w:r w:rsidRPr="005B0E0B">
        <w:rPr>
          <w:bCs/>
          <w:sz w:val="28"/>
          <w:szCs w:val="28"/>
        </w:rPr>
        <w:t xml:space="preserve"> </w:t>
      </w:r>
      <w:r w:rsidRPr="005B0E0B">
        <w:rPr>
          <w:b/>
          <w:bCs/>
          <w:sz w:val="28"/>
          <w:szCs w:val="28"/>
        </w:rPr>
        <w:t>подготовлено</w:t>
      </w:r>
      <w:r w:rsidRPr="005B0E0B">
        <w:rPr>
          <w:rFonts w:eastAsia="Calibri"/>
          <w:b/>
          <w:sz w:val="28"/>
          <w:szCs w:val="28"/>
          <w:lang w:eastAsia="en-US"/>
        </w:rPr>
        <w:t xml:space="preserve"> постановление</w:t>
      </w:r>
      <w:r w:rsidRPr="005B0E0B">
        <w:rPr>
          <w:rFonts w:eastAsia="Calibri"/>
          <w:sz w:val="28"/>
          <w:szCs w:val="28"/>
          <w:lang w:eastAsia="en-US"/>
        </w:rPr>
        <w:t xml:space="preserve"> </w:t>
      </w:r>
      <w:r w:rsidR="005665C4">
        <w:rPr>
          <w:rFonts w:eastAsia="Calibri"/>
          <w:sz w:val="28"/>
          <w:szCs w:val="28"/>
          <w:lang w:eastAsia="en-US"/>
        </w:rPr>
        <w:t xml:space="preserve"> </w:t>
      </w:r>
      <w:r w:rsidR="00AD13C2">
        <w:rPr>
          <w:rFonts w:eastAsia="Calibri"/>
          <w:sz w:val="28"/>
          <w:szCs w:val="28"/>
          <w:lang w:eastAsia="en-US"/>
        </w:rPr>
        <w:t xml:space="preserve"> </w:t>
      </w:r>
      <w:r w:rsidRPr="005B0E0B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5665C4">
        <w:rPr>
          <w:rFonts w:eastAsia="Calibri"/>
          <w:sz w:val="28"/>
          <w:szCs w:val="28"/>
          <w:lang w:eastAsia="en-US"/>
        </w:rPr>
        <w:t xml:space="preserve"> </w:t>
      </w:r>
      <w:r w:rsidR="00AD13C2">
        <w:rPr>
          <w:rFonts w:eastAsia="Calibri"/>
          <w:sz w:val="28"/>
          <w:szCs w:val="28"/>
          <w:lang w:eastAsia="en-US"/>
        </w:rPr>
        <w:t xml:space="preserve"> </w:t>
      </w:r>
      <w:r w:rsidRPr="005B0E0B">
        <w:rPr>
          <w:rFonts w:eastAsia="Calibri"/>
          <w:sz w:val="28"/>
          <w:szCs w:val="28"/>
          <w:lang w:eastAsia="en-US"/>
        </w:rPr>
        <w:t xml:space="preserve">Новосибирского района </w:t>
      </w:r>
      <w:r w:rsidR="00AD13C2">
        <w:rPr>
          <w:rFonts w:eastAsia="Calibri"/>
          <w:sz w:val="28"/>
          <w:szCs w:val="28"/>
          <w:lang w:eastAsia="en-US"/>
        </w:rPr>
        <w:t xml:space="preserve"> </w:t>
      </w:r>
      <w:r w:rsidRPr="005B0E0B">
        <w:rPr>
          <w:rFonts w:eastAsia="Calibri"/>
          <w:sz w:val="28"/>
          <w:szCs w:val="28"/>
          <w:lang w:eastAsia="en-US"/>
        </w:rPr>
        <w:t xml:space="preserve">от </w:t>
      </w:r>
      <w:r w:rsidR="00AD13C2">
        <w:rPr>
          <w:rFonts w:eastAsia="Calibri"/>
          <w:sz w:val="28"/>
          <w:szCs w:val="28"/>
          <w:lang w:eastAsia="en-US"/>
        </w:rPr>
        <w:t xml:space="preserve"> </w:t>
      </w:r>
      <w:r w:rsidRPr="005B0E0B">
        <w:rPr>
          <w:rFonts w:eastAsia="Calibri"/>
          <w:sz w:val="28"/>
          <w:szCs w:val="28"/>
          <w:lang w:eastAsia="en-US"/>
        </w:rPr>
        <w:t xml:space="preserve">18.03.2016  </w:t>
      </w:r>
      <w:r w:rsidR="00AD13C2">
        <w:rPr>
          <w:rFonts w:eastAsia="Calibri"/>
          <w:sz w:val="28"/>
          <w:szCs w:val="28"/>
          <w:lang w:eastAsia="en-US"/>
        </w:rPr>
        <w:t xml:space="preserve">    № </w:t>
      </w:r>
      <w:r w:rsidRPr="005B0E0B">
        <w:rPr>
          <w:rFonts w:eastAsia="Calibri"/>
          <w:sz w:val="28"/>
          <w:szCs w:val="28"/>
          <w:lang w:eastAsia="en-US"/>
        </w:rPr>
        <w:t xml:space="preserve">228-апа  </w:t>
      </w:r>
      <w:r w:rsidRPr="005B0E0B">
        <w:rPr>
          <w:rFonts w:eastAsia="Calibri"/>
          <w:i/>
          <w:sz w:val="28"/>
          <w:szCs w:val="28"/>
          <w:lang w:eastAsia="en-US"/>
        </w:rPr>
        <w:t>«Об организации отдыха и оздоровления детей на территории Новосибирского района Новосибирской области в каникулярное время  в 2016 году»,</w:t>
      </w:r>
      <w:r w:rsidRPr="005B0E0B">
        <w:rPr>
          <w:rFonts w:eastAsia="Calibri"/>
          <w:sz w:val="28"/>
          <w:szCs w:val="28"/>
          <w:lang w:eastAsia="en-US"/>
        </w:rPr>
        <w:t xml:space="preserve"> </w:t>
      </w:r>
      <w:r w:rsidRPr="005B0E0B">
        <w:rPr>
          <w:rFonts w:eastAsia="Calibri"/>
          <w:b/>
          <w:sz w:val="28"/>
          <w:szCs w:val="28"/>
          <w:lang w:eastAsia="en-US"/>
        </w:rPr>
        <w:t xml:space="preserve">заключено </w:t>
      </w:r>
      <w:r w:rsidRPr="005B0E0B">
        <w:rPr>
          <w:b/>
          <w:sz w:val="28"/>
          <w:szCs w:val="28"/>
        </w:rPr>
        <w:t>соглашение</w:t>
      </w:r>
      <w:r w:rsidRPr="005B0E0B">
        <w:rPr>
          <w:sz w:val="28"/>
          <w:szCs w:val="28"/>
        </w:rPr>
        <w:t xml:space="preserve"> от 05.04.2016 № 146  с министерством социального развития Новосибирской области и администрацией</w:t>
      </w:r>
      <w:proofErr w:type="gramEnd"/>
      <w:r w:rsidRPr="005B0E0B">
        <w:rPr>
          <w:sz w:val="28"/>
          <w:szCs w:val="28"/>
        </w:rPr>
        <w:t xml:space="preserve"> Новосибирского района Новосибирской области о финансировании мероприятий, направленных на организацию и обеспечение отдыха и оздоровления детей в каникулярное время</w:t>
      </w:r>
      <w:r>
        <w:rPr>
          <w:sz w:val="28"/>
          <w:szCs w:val="28"/>
        </w:rPr>
        <w:t>.</w:t>
      </w:r>
    </w:p>
    <w:p w:rsidR="00D24930" w:rsidRPr="00D24930" w:rsidRDefault="005B0E0B" w:rsidP="005B0E0B">
      <w:pPr>
        <w:shd w:val="clear" w:color="auto" w:fill="FFFFFF"/>
        <w:spacing w:line="276" w:lineRule="auto"/>
        <w:jc w:val="both"/>
        <w:rPr>
          <w:bCs/>
          <w:sz w:val="28"/>
          <w:szCs w:val="28"/>
        </w:rPr>
      </w:pPr>
      <w:r>
        <w:rPr>
          <w:rFonts w:eastAsia="Calibri"/>
          <w:color w:val="FF0000"/>
          <w:sz w:val="28"/>
          <w:szCs w:val="28"/>
          <w:lang w:eastAsia="en-US"/>
        </w:rPr>
        <w:t xml:space="preserve">          </w:t>
      </w:r>
      <w:r>
        <w:rPr>
          <w:rFonts w:eastAsia="Calibri"/>
          <w:sz w:val="28"/>
          <w:szCs w:val="28"/>
          <w:lang w:eastAsia="en-US"/>
        </w:rPr>
        <w:t>11 марта 2016</w:t>
      </w:r>
      <w:r w:rsidR="00D24930" w:rsidRPr="00D24930">
        <w:rPr>
          <w:rFonts w:eastAsia="Calibri"/>
          <w:sz w:val="28"/>
          <w:szCs w:val="28"/>
          <w:lang w:eastAsia="en-US"/>
        </w:rPr>
        <w:t xml:space="preserve"> года утвержден план работы межведомственной комиссии Новосибирского района по вопросам оздоровления, отдыха и заня</w:t>
      </w:r>
      <w:r>
        <w:rPr>
          <w:rFonts w:eastAsia="Calibri"/>
          <w:sz w:val="28"/>
          <w:szCs w:val="28"/>
          <w:lang w:eastAsia="en-US"/>
        </w:rPr>
        <w:t>тости детей и подростков на 2016</w:t>
      </w:r>
      <w:r w:rsidR="00D24930" w:rsidRPr="00D24930">
        <w:rPr>
          <w:rFonts w:eastAsia="Calibri"/>
          <w:sz w:val="28"/>
          <w:szCs w:val="28"/>
          <w:lang w:eastAsia="en-US"/>
        </w:rPr>
        <w:t xml:space="preserve"> год. </w:t>
      </w:r>
      <w:r>
        <w:rPr>
          <w:rFonts w:eastAsia="Calibri"/>
          <w:sz w:val="28"/>
          <w:szCs w:val="28"/>
          <w:lang w:eastAsia="en-US"/>
        </w:rPr>
        <w:t xml:space="preserve">В соответствии с планом будет проведено 8 заседаний </w:t>
      </w:r>
      <w:r w:rsidR="005665C4">
        <w:rPr>
          <w:rFonts w:eastAsia="Calibri"/>
          <w:sz w:val="28"/>
          <w:szCs w:val="28"/>
          <w:lang w:eastAsia="en-US"/>
        </w:rPr>
        <w:t>комиссии.</w:t>
      </w:r>
    </w:p>
    <w:p w:rsidR="002C37B0" w:rsidRPr="00140490" w:rsidRDefault="002E4FF0" w:rsidP="00645F7E">
      <w:pPr>
        <w:pStyle w:val="1"/>
        <w:shd w:val="clear" w:color="auto" w:fill="FFFFFF"/>
        <w:spacing w:before="0"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493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</w:t>
      </w:r>
      <w:r w:rsidR="002C37B0" w:rsidRPr="00140490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06D60E" wp14:editId="584EABD4">
                <wp:simplePos x="0" y="0"/>
                <wp:positionH relativeFrom="column">
                  <wp:posOffset>-612775</wp:posOffset>
                </wp:positionH>
                <wp:positionV relativeFrom="paragraph">
                  <wp:posOffset>-339090</wp:posOffset>
                </wp:positionV>
                <wp:extent cx="45720" cy="45720"/>
                <wp:effectExtent l="57150" t="0" r="49530" b="1143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37B0" w:rsidRDefault="002C37B0" w:rsidP="002C37B0">
                            <w:pPr>
                              <w:jc w:val="center"/>
                            </w:pPr>
                          </w:p>
                          <w:p w:rsidR="002C37B0" w:rsidRDefault="002C37B0" w:rsidP="002C37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48.25pt;margin-top:-26.7pt;width:3.6pt;height:3.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" filled="f" stroked="f">
                <v:textbox>
                  <w:txbxContent>
                    <w:p w:rsidR="002C37B0" w:rsidRDefault="002C37B0" w:rsidP="002C37B0">
                      <w:pPr>
                        <w:jc w:val="center"/>
                      </w:pPr>
                    </w:p>
                    <w:p w:rsidR="002C37B0" w:rsidRDefault="002C37B0" w:rsidP="002C37B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140490">
        <w:rPr>
          <w:rFonts w:ascii="Times New Roman" w:hAnsi="Times New Roman" w:cs="Times New Roman"/>
          <w:b/>
          <w:bCs/>
          <w:sz w:val="28"/>
          <w:szCs w:val="28"/>
        </w:rPr>
        <w:t>Основными задачами п</w:t>
      </w:r>
      <w:r w:rsidR="002C37B0" w:rsidRPr="0014049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140490">
        <w:rPr>
          <w:rFonts w:ascii="Times New Roman" w:hAnsi="Times New Roman" w:cs="Times New Roman"/>
          <w:b/>
          <w:bCs/>
          <w:sz w:val="28"/>
          <w:szCs w:val="28"/>
        </w:rPr>
        <w:t xml:space="preserve"> о</w:t>
      </w:r>
      <w:r w:rsidR="002C37B0" w:rsidRPr="00140490">
        <w:rPr>
          <w:rFonts w:ascii="Times New Roman" w:hAnsi="Times New Roman" w:cs="Times New Roman"/>
          <w:b/>
          <w:bCs/>
          <w:sz w:val="28"/>
          <w:szCs w:val="28"/>
        </w:rPr>
        <w:t>рг</w:t>
      </w:r>
      <w:r w:rsidRPr="00140490">
        <w:rPr>
          <w:rFonts w:ascii="Times New Roman" w:hAnsi="Times New Roman" w:cs="Times New Roman"/>
          <w:b/>
          <w:bCs/>
          <w:sz w:val="28"/>
          <w:szCs w:val="28"/>
        </w:rPr>
        <w:t>анизации летнего отдыха являются</w:t>
      </w:r>
      <w:r w:rsidR="002C37B0" w:rsidRPr="0014049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E4FF0" w:rsidRDefault="002C37B0" w:rsidP="00645F7E">
      <w:pPr>
        <w:pStyle w:val="21"/>
        <w:numPr>
          <w:ilvl w:val="0"/>
          <w:numId w:val="1"/>
        </w:numPr>
        <w:tabs>
          <w:tab w:val="clear" w:pos="357"/>
          <w:tab w:val="num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140490">
        <w:rPr>
          <w:rFonts w:eastAsia="Calibri"/>
          <w:kern w:val="28"/>
          <w:sz w:val="28"/>
          <w:szCs w:val="28"/>
          <w:lang w:eastAsia="en-US"/>
        </w:rPr>
        <w:t>Максималь</w:t>
      </w:r>
      <w:r w:rsidR="00370E9E" w:rsidRPr="00140490">
        <w:rPr>
          <w:rFonts w:eastAsia="Calibri"/>
          <w:kern w:val="28"/>
          <w:sz w:val="28"/>
          <w:szCs w:val="28"/>
          <w:lang w:eastAsia="en-US"/>
        </w:rPr>
        <w:t>ный охват детей организованными</w:t>
      </w:r>
      <w:r w:rsidRPr="00140490">
        <w:rPr>
          <w:rFonts w:eastAsia="Calibri"/>
          <w:kern w:val="28"/>
          <w:sz w:val="28"/>
          <w:szCs w:val="28"/>
          <w:lang w:eastAsia="en-US"/>
        </w:rPr>
        <w:t xml:space="preserve"> формами отдыха,</w:t>
      </w:r>
      <w:r w:rsidRPr="00140490">
        <w:rPr>
          <w:sz w:val="28"/>
          <w:szCs w:val="28"/>
        </w:rPr>
        <w:t xml:space="preserve"> оздоровления и занятости в период каникул. </w:t>
      </w:r>
    </w:p>
    <w:p w:rsidR="00140490" w:rsidRDefault="00140490" w:rsidP="00140490">
      <w:pPr>
        <w:spacing w:line="276" w:lineRule="auto"/>
        <w:ind w:firstLine="708"/>
        <w:jc w:val="both"/>
        <w:rPr>
          <w:sz w:val="28"/>
          <w:szCs w:val="28"/>
        </w:rPr>
      </w:pPr>
      <w:r w:rsidRPr="00AD13C2">
        <w:rPr>
          <w:sz w:val="28"/>
          <w:szCs w:val="28"/>
        </w:rPr>
        <w:t>2.</w:t>
      </w:r>
      <w:r w:rsidRPr="00140490">
        <w:rPr>
          <w:b/>
          <w:sz w:val="28"/>
          <w:szCs w:val="28"/>
        </w:rPr>
        <w:t xml:space="preserve"> </w:t>
      </w:r>
      <w:r w:rsidRPr="00140490">
        <w:rPr>
          <w:sz w:val="28"/>
          <w:szCs w:val="28"/>
        </w:rPr>
        <w:t xml:space="preserve">Обеспечение качественного, содержательного, духовно и физически </w:t>
      </w:r>
      <w:proofErr w:type="spellStart"/>
      <w:r w:rsidRPr="00140490">
        <w:rPr>
          <w:sz w:val="28"/>
          <w:szCs w:val="28"/>
        </w:rPr>
        <w:t>оздоравливающего</w:t>
      </w:r>
      <w:proofErr w:type="spellEnd"/>
      <w:r w:rsidRPr="00140490">
        <w:rPr>
          <w:sz w:val="28"/>
          <w:szCs w:val="28"/>
        </w:rPr>
        <w:t xml:space="preserve"> отдыха детей средствами культуры, спорта, дополнительного образования. </w:t>
      </w:r>
    </w:p>
    <w:p w:rsidR="00AD13C2" w:rsidRPr="00140490" w:rsidRDefault="00AD13C2" w:rsidP="00140490">
      <w:pPr>
        <w:spacing w:line="276" w:lineRule="auto"/>
        <w:ind w:firstLine="708"/>
        <w:jc w:val="both"/>
        <w:rPr>
          <w:sz w:val="28"/>
          <w:szCs w:val="28"/>
        </w:rPr>
      </w:pPr>
    </w:p>
    <w:p w:rsidR="002E4FF0" w:rsidRDefault="002E4FF0" w:rsidP="00645F7E">
      <w:pPr>
        <w:spacing w:line="276" w:lineRule="auto"/>
        <w:ind w:firstLine="708"/>
        <w:jc w:val="both"/>
        <w:rPr>
          <w:sz w:val="28"/>
          <w:szCs w:val="28"/>
        </w:rPr>
      </w:pPr>
      <w:r w:rsidRPr="00140490">
        <w:rPr>
          <w:b/>
          <w:sz w:val="28"/>
          <w:szCs w:val="28"/>
        </w:rPr>
        <w:t>В летний период 2016</w:t>
      </w:r>
      <w:r w:rsidR="00DF14AD" w:rsidRPr="00140490">
        <w:rPr>
          <w:b/>
          <w:sz w:val="28"/>
          <w:szCs w:val="28"/>
        </w:rPr>
        <w:t xml:space="preserve"> года</w:t>
      </w:r>
      <w:r w:rsidRPr="00140490">
        <w:rPr>
          <w:b/>
          <w:sz w:val="28"/>
          <w:szCs w:val="28"/>
        </w:rPr>
        <w:t xml:space="preserve"> различными формами занятости планируется охватить 9 731</w:t>
      </w:r>
      <w:r w:rsidR="00370E9E" w:rsidRPr="00140490">
        <w:rPr>
          <w:b/>
          <w:sz w:val="28"/>
          <w:szCs w:val="28"/>
        </w:rPr>
        <w:t xml:space="preserve"> ребенка</w:t>
      </w:r>
      <w:r w:rsidRPr="00140490">
        <w:rPr>
          <w:b/>
          <w:sz w:val="28"/>
          <w:szCs w:val="28"/>
        </w:rPr>
        <w:t xml:space="preserve"> (77%</w:t>
      </w:r>
      <w:r w:rsidRPr="00140490">
        <w:rPr>
          <w:sz w:val="28"/>
          <w:szCs w:val="28"/>
        </w:rPr>
        <w:t>) от общего числа обучающихся Новосибирского района (</w:t>
      </w:r>
      <w:r w:rsidRPr="00140490">
        <w:rPr>
          <w:b/>
          <w:sz w:val="28"/>
          <w:szCs w:val="28"/>
        </w:rPr>
        <w:t>12662</w:t>
      </w:r>
      <w:r w:rsidR="00DF14AD" w:rsidRPr="00140490">
        <w:rPr>
          <w:sz w:val="28"/>
          <w:szCs w:val="28"/>
        </w:rPr>
        <w:t xml:space="preserve"> учащихся)</w:t>
      </w:r>
      <w:r w:rsidRPr="00140490">
        <w:rPr>
          <w:sz w:val="28"/>
          <w:szCs w:val="28"/>
        </w:rPr>
        <w:t xml:space="preserve">, что на </w:t>
      </w:r>
      <w:r w:rsidRPr="00140490">
        <w:rPr>
          <w:b/>
          <w:sz w:val="28"/>
          <w:szCs w:val="28"/>
        </w:rPr>
        <w:t xml:space="preserve">911 </w:t>
      </w:r>
      <w:r w:rsidRPr="00140490">
        <w:rPr>
          <w:sz w:val="28"/>
          <w:szCs w:val="28"/>
        </w:rPr>
        <w:t>человек больше, чем в 2015 году (в 2015 году было охвачено 8 820 детей, что составило 75% от общего числа обучающихся района).  Прежде всего, это оздоровление детей в загородных оздоровительных и санаторных лагерях, в лагерях дневного пребывания</w:t>
      </w:r>
      <w:r w:rsidR="00AD13C2">
        <w:rPr>
          <w:sz w:val="28"/>
          <w:szCs w:val="28"/>
        </w:rPr>
        <w:t xml:space="preserve"> на базе образовательных учреждений района</w:t>
      </w:r>
      <w:r w:rsidRPr="00140490">
        <w:rPr>
          <w:sz w:val="28"/>
          <w:szCs w:val="28"/>
        </w:rPr>
        <w:t xml:space="preserve">. </w:t>
      </w:r>
    </w:p>
    <w:p w:rsidR="00135456" w:rsidRPr="00135456" w:rsidRDefault="00135456" w:rsidP="00135456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35456">
        <w:rPr>
          <w:rFonts w:eastAsia="Calibri"/>
          <w:sz w:val="28"/>
          <w:szCs w:val="28"/>
          <w:lang w:eastAsia="en-US"/>
        </w:rPr>
        <w:t xml:space="preserve">В 2015 году отделом социального обслуживания отдельных категорий граждан администрации Новосибирского района реализовано </w:t>
      </w:r>
      <w:r w:rsidRPr="00135456">
        <w:rPr>
          <w:rFonts w:eastAsia="Calibri"/>
          <w:b/>
          <w:sz w:val="28"/>
          <w:szCs w:val="28"/>
          <w:lang w:eastAsia="en-US"/>
        </w:rPr>
        <w:t xml:space="preserve">401 </w:t>
      </w:r>
      <w:r w:rsidRPr="00135456">
        <w:rPr>
          <w:rFonts w:eastAsia="Calibri"/>
          <w:sz w:val="28"/>
          <w:szCs w:val="28"/>
          <w:lang w:eastAsia="en-US"/>
        </w:rPr>
        <w:t xml:space="preserve">путевка в загородные оздоровительные учреждения (из них – </w:t>
      </w:r>
      <w:r w:rsidRPr="00135456">
        <w:rPr>
          <w:rFonts w:eastAsia="Calibri"/>
          <w:b/>
          <w:sz w:val="28"/>
          <w:szCs w:val="28"/>
          <w:lang w:eastAsia="en-US"/>
        </w:rPr>
        <w:t xml:space="preserve">155 </w:t>
      </w:r>
      <w:r w:rsidRPr="00135456">
        <w:rPr>
          <w:rFonts w:eastAsia="Calibri"/>
          <w:sz w:val="28"/>
          <w:szCs w:val="28"/>
          <w:lang w:eastAsia="en-US"/>
        </w:rPr>
        <w:t xml:space="preserve">путевок в загородные </w:t>
      </w:r>
      <w:r w:rsidRPr="00135456">
        <w:rPr>
          <w:rFonts w:eastAsia="Calibri"/>
          <w:sz w:val="28"/>
          <w:szCs w:val="28"/>
          <w:lang w:eastAsia="en-US"/>
        </w:rPr>
        <w:lastRenderedPageBreak/>
        <w:t xml:space="preserve">лагеря санаторного типа), отделом пособий и социальных выплат администрации Новосибирского района – </w:t>
      </w:r>
      <w:r w:rsidRPr="00135456">
        <w:rPr>
          <w:rFonts w:eastAsia="Calibri"/>
          <w:b/>
          <w:sz w:val="28"/>
          <w:szCs w:val="28"/>
          <w:lang w:eastAsia="en-US"/>
        </w:rPr>
        <w:t>509</w:t>
      </w:r>
      <w:r w:rsidRPr="00135456">
        <w:rPr>
          <w:rFonts w:eastAsia="Calibri"/>
          <w:sz w:val="28"/>
          <w:szCs w:val="28"/>
          <w:lang w:eastAsia="en-US"/>
        </w:rPr>
        <w:t xml:space="preserve"> путевок для детей, находящихся в трудной жизненной ситуации. </w:t>
      </w:r>
      <w:r w:rsidRPr="00135456">
        <w:rPr>
          <w:rFonts w:eastAsia="Calibri"/>
          <w:b/>
          <w:sz w:val="28"/>
          <w:szCs w:val="28"/>
          <w:lang w:eastAsia="en-US"/>
        </w:rPr>
        <w:t>Итого: 910 путевок.</w:t>
      </w:r>
    </w:p>
    <w:p w:rsidR="008F4AB9" w:rsidRDefault="002E4FF0" w:rsidP="00556D1D">
      <w:pPr>
        <w:spacing w:line="276" w:lineRule="auto"/>
        <w:ind w:firstLine="708"/>
        <w:jc w:val="both"/>
        <w:rPr>
          <w:sz w:val="28"/>
          <w:szCs w:val="28"/>
        </w:rPr>
      </w:pPr>
      <w:r w:rsidRPr="00135456">
        <w:rPr>
          <w:b/>
          <w:sz w:val="28"/>
          <w:szCs w:val="28"/>
        </w:rPr>
        <w:t>В 2016 году</w:t>
      </w:r>
      <w:r w:rsidRPr="00140490">
        <w:rPr>
          <w:sz w:val="28"/>
          <w:szCs w:val="28"/>
        </w:rPr>
        <w:t xml:space="preserve"> отделом социального обслуживания отдельных категорий граждан администрации Новосибирского района планируется приобрести </w:t>
      </w:r>
      <w:r w:rsidR="00CA3639">
        <w:rPr>
          <w:b/>
          <w:sz w:val="28"/>
          <w:szCs w:val="28"/>
        </w:rPr>
        <w:t>401</w:t>
      </w:r>
      <w:r w:rsidRPr="00140490">
        <w:rPr>
          <w:b/>
          <w:sz w:val="28"/>
          <w:szCs w:val="28"/>
        </w:rPr>
        <w:t xml:space="preserve"> </w:t>
      </w:r>
      <w:r w:rsidR="00CA3639">
        <w:rPr>
          <w:b/>
          <w:sz w:val="28"/>
          <w:szCs w:val="28"/>
        </w:rPr>
        <w:t>путевку</w:t>
      </w:r>
      <w:r w:rsidRPr="00140490">
        <w:rPr>
          <w:b/>
          <w:sz w:val="28"/>
          <w:szCs w:val="28"/>
        </w:rPr>
        <w:t>.</w:t>
      </w:r>
      <w:r w:rsidRPr="00140490">
        <w:rPr>
          <w:sz w:val="28"/>
          <w:szCs w:val="28"/>
        </w:rPr>
        <w:t xml:space="preserve"> Из них </w:t>
      </w:r>
      <w:r w:rsidR="00CA3639">
        <w:rPr>
          <w:b/>
          <w:sz w:val="28"/>
          <w:szCs w:val="28"/>
        </w:rPr>
        <w:t>145</w:t>
      </w:r>
      <w:r w:rsidRPr="00140490">
        <w:rPr>
          <w:b/>
          <w:sz w:val="28"/>
          <w:szCs w:val="28"/>
        </w:rPr>
        <w:t xml:space="preserve"> путевок</w:t>
      </w:r>
      <w:r w:rsidRPr="00140490">
        <w:rPr>
          <w:sz w:val="28"/>
          <w:szCs w:val="28"/>
        </w:rPr>
        <w:t xml:space="preserve"> в загородные лагеря санаторного типа, и </w:t>
      </w:r>
      <w:r w:rsidRPr="00140490">
        <w:rPr>
          <w:b/>
          <w:sz w:val="28"/>
          <w:szCs w:val="28"/>
        </w:rPr>
        <w:t>256 путевок</w:t>
      </w:r>
      <w:r w:rsidRPr="00140490">
        <w:rPr>
          <w:sz w:val="28"/>
          <w:szCs w:val="28"/>
        </w:rPr>
        <w:t xml:space="preserve"> в загородны</w:t>
      </w:r>
      <w:r w:rsidR="00DF14AD" w:rsidRPr="00140490">
        <w:rPr>
          <w:sz w:val="28"/>
          <w:szCs w:val="28"/>
        </w:rPr>
        <w:t>е оздоровительные лагеря.</w:t>
      </w:r>
      <w:r w:rsidRPr="00140490">
        <w:rPr>
          <w:sz w:val="28"/>
          <w:szCs w:val="28"/>
        </w:rPr>
        <w:t xml:space="preserve"> </w:t>
      </w:r>
    </w:p>
    <w:p w:rsidR="00DF14AD" w:rsidRPr="00CA3639" w:rsidRDefault="00DF14AD" w:rsidP="00556D1D">
      <w:pPr>
        <w:spacing w:line="276" w:lineRule="auto"/>
        <w:ind w:firstLine="708"/>
        <w:jc w:val="both"/>
        <w:rPr>
          <w:sz w:val="28"/>
          <w:szCs w:val="28"/>
        </w:rPr>
      </w:pPr>
      <w:r w:rsidRPr="00140490">
        <w:rPr>
          <w:sz w:val="28"/>
          <w:szCs w:val="28"/>
        </w:rPr>
        <w:t>О</w:t>
      </w:r>
      <w:r w:rsidR="002E4FF0" w:rsidRPr="00140490">
        <w:rPr>
          <w:sz w:val="28"/>
          <w:szCs w:val="28"/>
        </w:rPr>
        <w:t xml:space="preserve">тделом пособий и социальных выплат администрации Новосибирского </w:t>
      </w:r>
      <w:r w:rsidR="002E4FF0" w:rsidRPr="00CA3639">
        <w:rPr>
          <w:sz w:val="28"/>
          <w:szCs w:val="28"/>
        </w:rPr>
        <w:t xml:space="preserve">района – </w:t>
      </w:r>
      <w:r w:rsidR="00CA3639">
        <w:rPr>
          <w:b/>
          <w:sz w:val="28"/>
          <w:szCs w:val="28"/>
        </w:rPr>
        <w:t>600</w:t>
      </w:r>
      <w:r w:rsidR="002E4FF0" w:rsidRPr="00CA3639">
        <w:rPr>
          <w:sz w:val="28"/>
          <w:szCs w:val="28"/>
        </w:rPr>
        <w:t xml:space="preserve"> путевок. </w:t>
      </w:r>
    </w:p>
    <w:p w:rsidR="00135456" w:rsidRDefault="00CA3639" w:rsidP="00135456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Итого: 1001 путевка</w:t>
      </w:r>
      <w:r w:rsidR="002E4FF0" w:rsidRPr="00CA3639">
        <w:rPr>
          <w:b/>
          <w:sz w:val="28"/>
          <w:szCs w:val="28"/>
        </w:rPr>
        <w:t>.</w:t>
      </w:r>
    </w:p>
    <w:p w:rsidR="00B2130A" w:rsidRDefault="00B2130A" w:rsidP="00645F7E">
      <w:pPr>
        <w:spacing w:line="276" w:lineRule="auto"/>
        <w:ind w:firstLine="708"/>
        <w:jc w:val="both"/>
        <w:rPr>
          <w:sz w:val="28"/>
          <w:szCs w:val="28"/>
        </w:rPr>
      </w:pPr>
    </w:p>
    <w:p w:rsidR="00665B4A" w:rsidRPr="00B2130A" w:rsidRDefault="00556D1D" w:rsidP="00556D1D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B2130A">
        <w:rPr>
          <w:rFonts w:eastAsia="Calibri"/>
          <w:sz w:val="28"/>
          <w:szCs w:val="28"/>
          <w:lang w:eastAsia="en-US"/>
        </w:rPr>
        <w:t xml:space="preserve">          </w:t>
      </w:r>
      <w:r w:rsidR="00665B4A" w:rsidRPr="00B2130A">
        <w:rPr>
          <w:rFonts w:eastAsia="Calibri"/>
          <w:sz w:val="28"/>
          <w:szCs w:val="28"/>
          <w:lang w:eastAsia="en-US"/>
        </w:rPr>
        <w:t xml:space="preserve">Традиционной формой оздоровления и занятости детей являются </w:t>
      </w:r>
      <w:r w:rsidR="00665B4A" w:rsidRPr="00B2130A">
        <w:rPr>
          <w:rFonts w:eastAsia="Calibri"/>
          <w:b/>
          <w:sz w:val="28"/>
          <w:szCs w:val="28"/>
          <w:lang w:eastAsia="en-US"/>
        </w:rPr>
        <w:t>лагеря с дневным пребыванием на базе образовательных организаций района.</w:t>
      </w:r>
    </w:p>
    <w:p w:rsidR="00665B4A" w:rsidRPr="00B2130A" w:rsidRDefault="00665B4A" w:rsidP="00135456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2130A">
        <w:rPr>
          <w:rFonts w:eastAsia="Calibri"/>
          <w:sz w:val="28"/>
          <w:szCs w:val="28"/>
          <w:lang w:eastAsia="en-US"/>
        </w:rPr>
        <w:t xml:space="preserve">В 2015 году на базе образовательных организаций работало </w:t>
      </w:r>
      <w:r w:rsidRPr="00B2130A">
        <w:rPr>
          <w:rFonts w:eastAsia="Calibri"/>
          <w:b/>
          <w:sz w:val="28"/>
          <w:szCs w:val="28"/>
          <w:lang w:eastAsia="en-US"/>
        </w:rPr>
        <w:t xml:space="preserve">38 </w:t>
      </w:r>
      <w:r w:rsidRPr="00B2130A">
        <w:rPr>
          <w:rFonts w:eastAsia="Calibri"/>
          <w:sz w:val="28"/>
          <w:szCs w:val="28"/>
          <w:lang w:eastAsia="en-US"/>
        </w:rPr>
        <w:t xml:space="preserve">оздоровительных лагерей </w:t>
      </w:r>
      <w:r w:rsidRPr="00B2130A">
        <w:rPr>
          <w:rFonts w:eastAsia="Calibri"/>
          <w:bCs/>
          <w:sz w:val="28"/>
          <w:szCs w:val="28"/>
          <w:lang w:eastAsia="en-US"/>
        </w:rPr>
        <w:t xml:space="preserve">дневного пребывания, в которых были заняты </w:t>
      </w:r>
      <w:r w:rsidRPr="00B2130A">
        <w:rPr>
          <w:rFonts w:eastAsia="Calibri"/>
          <w:b/>
          <w:sz w:val="28"/>
          <w:szCs w:val="28"/>
          <w:lang w:eastAsia="en-US"/>
        </w:rPr>
        <w:t xml:space="preserve">2175 </w:t>
      </w:r>
      <w:r w:rsidRPr="00B2130A">
        <w:rPr>
          <w:rFonts w:eastAsia="Calibri"/>
          <w:sz w:val="28"/>
          <w:szCs w:val="28"/>
          <w:lang w:eastAsia="en-US"/>
        </w:rPr>
        <w:t xml:space="preserve">ребят. </w:t>
      </w:r>
      <w:r w:rsidR="00135456" w:rsidRPr="00135456">
        <w:rPr>
          <w:rFonts w:eastAsia="Calibri"/>
          <w:bCs/>
          <w:sz w:val="28"/>
          <w:szCs w:val="28"/>
          <w:lang w:eastAsia="en-US"/>
        </w:rPr>
        <w:t xml:space="preserve">Из них </w:t>
      </w:r>
      <w:r w:rsidR="00135456" w:rsidRPr="00135456">
        <w:rPr>
          <w:rFonts w:eastAsia="Calibri"/>
          <w:b/>
          <w:sz w:val="28"/>
          <w:szCs w:val="28"/>
          <w:lang w:eastAsia="en-US"/>
        </w:rPr>
        <w:t>1376</w:t>
      </w:r>
      <w:r w:rsidR="00135456" w:rsidRPr="00135456">
        <w:rPr>
          <w:rFonts w:eastAsia="Calibri"/>
          <w:sz w:val="28"/>
          <w:szCs w:val="28"/>
          <w:lang w:eastAsia="en-US"/>
        </w:rPr>
        <w:t xml:space="preserve"> детей из малообеспеченных семей со 100% оплатой из бюджета, </w:t>
      </w:r>
      <w:r w:rsidR="00135456" w:rsidRPr="00135456">
        <w:rPr>
          <w:rFonts w:eastAsia="Calibri"/>
          <w:b/>
          <w:sz w:val="28"/>
          <w:szCs w:val="28"/>
          <w:lang w:eastAsia="en-US"/>
        </w:rPr>
        <w:t xml:space="preserve">790 </w:t>
      </w:r>
      <w:r w:rsidR="00135456" w:rsidRPr="00135456">
        <w:rPr>
          <w:rFonts w:eastAsia="Calibri"/>
          <w:sz w:val="28"/>
          <w:szCs w:val="28"/>
          <w:lang w:eastAsia="en-US"/>
        </w:rPr>
        <w:t xml:space="preserve"> детей с частичной оплатой родителей (20 руб. в день) и </w:t>
      </w:r>
      <w:r w:rsidR="00135456" w:rsidRPr="00135456">
        <w:rPr>
          <w:rFonts w:eastAsia="Calibri"/>
          <w:b/>
          <w:sz w:val="28"/>
          <w:szCs w:val="28"/>
          <w:lang w:eastAsia="en-US"/>
        </w:rPr>
        <w:t xml:space="preserve">90 </w:t>
      </w:r>
      <w:r w:rsidR="00135456" w:rsidRPr="00135456">
        <w:rPr>
          <w:rFonts w:eastAsia="Calibri"/>
          <w:sz w:val="28"/>
          <w:szCs w:val="28"/>
          <w:lang w:eastAsia="en-US"/>
        </w:rPr>
        <w:t>детей – с полной родительской оплатой (120 руб. в день).</w:t>
      </w:r>
    </w:p>
    <w:p w:rsidR="00370E9E" w:rsidRPr="00B2130A" w:rsidRDefault="00665B4A" w:rsidP="00645F7E">
      <w:pPr>
        <w:spacing w:line="276" w:lineRule="auto"/>
        <w:ind w:right="23" w:firstLine="708"/>
        <w:jc w:val="both"/>
        <w:rPr>
          <w:sz w:val="28"/>
          <w:szCs w:val="28"/>
        </w:rPr>
      </w:pPr>
      <w:r w:rsidRPr="00B2130A">
        <w:rPr>
          <w:b/>
          <w:sz w:val="28"/>
          <w:szCs w:val="28"/>
        </w:rPr>
        <w:t>В 2016 году</w:t>
      </w:r>
      <w:r w:rsidRPr="00B2130A">
        <w:rPr>
          <w:sz w:val="28"/>
          <w:szCs w:val="28"/>
        </w:rPr>
        <w:t xml:space="preserve"> на базе образовательных организаций планируется работа </w:t>
      </w:r>
      <w:r w:rsidRPr="00B2130A">
        <w:rPr>
          <w:b/>
          <w:sz w:val="28"/>
          <w:szCs w:val="28"/>
        </w:rPr>
        <w:t xml:space="preserve">39 </w:t>
      </w:r>
      <w:r w:rsidRPr="00B2130A">
        <w:rPr>
          <w:sz w:val="28"/>
          <w:szCs w:val="28"/>
        </w:rPr>
        <w:t xml:space="preserve">оздоровительных лагерей </w:t>
      </w:r>
      <w:r w:rsidRPr="00B2130A">
        <w:rPr>
          <w:bCs/>
          <w:sz w:val="28"/>
          <w:szCs w:val="28"/>
        </w:rPr>
        <w:t>дневного пребывания</w:t>
      </w:r>
      <w:r w:rsidRPr="00B2130A">
        <w:rPr>
          <w:b/>
          <w:bCs/>
          <w:sz w:val="28"/>
          <w:szCs w:val="28"/>
        </w:rPr>
        <w:t xml:space="preserve"> </w:t>
      </w:r>
      <w:r w:rsidRPr="00B2130A">
        <w:rPr>
          <w:bCs/>
          <w:sz w:val="28"/>
          <w:szCs w:val="28"/>
        </w:rPr>
        <w:t>(34 школы и 5 учреждений дополнительного образования детей), в которых будут</w:t>
      </w:r>
      <w:r w:rsidRPr="00B2130A">
        <w:rPr>
          <w:b/>
          <w:sz w:val="28"/>
          <w:szCs w:val="28"/>
        </w:rPr>
        <w:t xml:space="preserve"> </w:t>
      </w:r>
      <w:r w:rsidRPr="00B2130A">
        <w:rPr>
          <w:bCs/>
          <w:sz w:val="28"/>
          <w:szCs w:val="28"/>
        </w:rPr>
        <w:t xml:space="preserve">заняты </w:t>
      </w:r>
      <w:r w:rsidRPr="00B2130A">
        <w:rPr>
          <w:b/>
          <w:sz w:val="28"/>
          <w:szCs w:val="28"/>
        </w:rPr>
        <w:t>2215</w:t>
      </w:r>
      <w:r w:rsidRPr="00B2130A">
        <w:rPr>
          <w:sz w:val="28"/>
          <w:szCs w:val="28"/>
        </w:rPr>
        <w:t xml:space="preserve"> детей</w:t>
      </w:r>
      <w:r w:rsidR="007A1FFF" w:rsidRPr="00B2130A">
        <w:rPr>
          <w:sz w:val="28"/>
          <w:szCs w:val="28"/>
        </w:rPr>
        <w:t xml:space="preserve"> (на</w:t>
      </w:r>
      <w:r w:rsidR="00377608" w:rsidRPr="00B2130A">
        <w:rPr>
          <w:sz w:val="28"/>
          <w:szCs w:val="28"/>
        </w:rPr>
        <w:t xml:space="preserve"> 40 человек больше, чем в 2015 году)</w:t>
      </w:r>
      <w:r w:rsidRPr="00B2130A">
        <w:rPr>
          <w:sz w:val="28"/>
          <w:szCs w:val="28"/>
        </w:rPr>
        <w:t xml:space="preserve">. </w:t>
      </w:r>
    </w:p>
    <w:p w:rsidR="00665B4A" w:rsidRDefault="00665B4A" w:rsidP="00645F7E">
      <w:pPr>
        <w:spacing w:line="276" w:lineRule="auto"/>
        <w:ind w:right="23" w:firstLine="708"/>
        <w:jc w:val="both"/>
        <w:rPr>
          <w:sz w:val="28"/>
          <w:szCs w:val="28"/>
        </w:rPr>
      </w:pPr>
      <w:r w:rsidRPr="00B2130A">
        <w:rPr>
          <w:sz w:val="28"/>
          <w:szCs w:val="28"/>
        </w:rPr>
        <w:t>Из них с полной родите</w:t>
      </w:r>
      <w:r w:rsidR="00370E9E" w:rsidRPr="00B2130A">
        <w:rPr>
          <w:sz w:val="28"/>
          <w:szCs w:val="28"/>
        </w:rPr>
        <w:t xml:space="preserve">льской оплатой </w:t>
      </w:r>
      <w:r w:rsidRPr="00B2130A">
        <w:rPr>
          <w:sz w:val="28"/>
          <w:szCs w:val="28"/>
        </w:rPr>
        <w:t xml:space="preserve"> - </w:t>
      </w:r>
      <w:r w:rsidRPr="00B2130A">
        <w:rPr>
          <w:b/>
          <w:sz w:val="28"/>
          <w:szCs w:val="28"/>
        </w:rPr>
        <w:t>122</w:t>
      </w:r>
      <w:r w:rsidRPr="00B2130A">
        <w:rPr>
          <w:sz w:val="28"/>
          <w:szCs w:val="28"/>
        </w:rPr>
        <w:t xml:space="preserve"> ребёнка, с частичной оплатой (70 руб. в день) – </w:t>
      </w:r>
      <w:r w:rsidRPr="00B2130A">
        <w:rPr>
          <w:b/>
          <w:sz w:val="28"/>
          <w:szCs w:val="28"/>
        </w:rPr>
        <w:t>717</w:t>
      </w:r>
      <w:r w:rsidRPr="00B2130A">
        <w:rPr>
          <w:sz w:val="28"/>
          <w:szCs w:val="28"/>
        </w:rPr>
        <w:t xml:space="preserve"> детей, и </w:t>
      </w:r>
      <w:r w:rsidRPr="00B2130A">
        <w:rPr>
          <w:b/>
          <w:sz w:val="28"/>
          <w:szCs w:val="28"/>
        </w:rPr>
        <w:t xml:space="preserve">1376 </w:t>
      </w:r>
      <w:r w:rsidRPr="00B2130A">
        <w:rPr>
          <w:sz w:val="28"/>
          <w:szCs w:val="28"/>
        </w:rPr>
        <w:t xml:space="preserve">детей отдохнут полностью за счет средств областного и районного бюджетов (140 руб. в день). Это дети из малообеспеченных и многодетных семей. </w:t>
      </w:r>
    </w:p>
    <w:p w:rsidR="00B2130A" w:rsidRPr="00B2130A" w:rsidRDefault="00B2130A" w:rsidP="00B2130A">
      <w:pPr>
        <w:pStyle w:val="a3"/>
        <w:spacing w:before="0" w:after="0" w:line="276" w:lineRule="auto"/>
        <w:ind w:left="0" w:right="23" w:firstLine="708"/>
        <w:rPr>
          <w:rFonts w:ascii="Times New Roman" w:hAnsi="Times New Roman"/>
          <w:color w:val="auto"/>
          <w:sz w:val="28"/>
          <w:szCs w:val="28"/>
        </w:rPr>
      </w:pPr>
      <w:r w:rsidRPr="00B2130A">
        <w:rPr>
          <w:rFonts w:ascii="Times New Roman" w:hAnsi="Times New Roman"/>
          <w:color w:val="auto"/>
          <w:sz w:val="28"/>
          <w:szCs w:val="28"/>
        </w:rPr>
        <w:t xml:space="preserve">Лагеря дневного пребывания будут работать посменно, </w:t>
      </w:r>
      <w:r>
        <w:rPr>
          <w:rFonts w:ascii="Times New Roman" w:hAnsi="Times New Roman"/>
          <w:b/>
          <w:color w:val="auto"/>
          <w:sz w:val="28"/>
          <w:szCs w:val="28"/>
        </w:rPr>
        <w:t>в первую</w:t>
      </w:r>
      <w:r w:rsidRPr="00B2130A">
        <w:rPr>
          <w:rFonts w:ascii="Times New Roman" w:hAnsi="Times New Roman"/>
          <w:b/>
          <w:color w:val="auto"/>
          <w:sz w:val="28"/>
          <w:szCs w:val="28"/>
        </w:rPr>
        <w:t xml:space="preserve"> смену 32</w:t>
      </w:r>
      <w:r w:rsidRPr="00B2130A">
        <w:rPr>
          <w:rFonts w:ascii="Times New Roman" w:hAnsi="Times New Roman"/>
          <w:color w:val="auto"/>
          <w:sz w:val="28"/>
          <w:szCs w:val="28"/>
        </w:rPr>
        <w:t xml:space="preserve"> ЛДП, </w:t>
      </w:r>
      <w:r w:rsidRPr="00B2130A">
        <w:rPr>
          <w:rFonts w:ascii="Times New Roman" w:hAnsi="Times New Roman"/>
          <w:b/>
          <w:color w:val="auto"/>
          <w:sz w:val="28"/>
          <w:szCs w:val="28"/>
        </w:rPr>
        <w:t>во вторую смену – 3, в третью смену – 4</w:t>
      </w:r>
      <w:r w:rsidRPr="00B2130A">
        <w:rPr>
          <w:rFonts w:ascii="Times New Roman" w:hAnsi="Times New Roman"/>
          <w:color w:val="auto"/>
          <w:sz w:val="28"/>
          <w:szCs w:val="28"/>
        </w:rPr>
        <w:t>.</w:t>
      </w:r>
    </w:p>
    <w:p w:rsidR="00665B4A" w:rsidRPr="00B2130A" w:rsidRDefault="00665B4A" w:rsidP="00645F7E">
      <w:pPr>
        <w:spacing w:line="276" w:lineRule="auto"/>
        <w:ind w:right="23" w:firstLine="708"/>
        <w:jc w:val="both"/>
        <w:rPr>
          <w:sz w:val="28"/>
          <w:szCs w:val="28"/>
        </w:rPr>
      </w:pPr>
      <w:r w:rsidRPr="00B2130A">
        <w:rPr>
          <w:sz w:val="28"/>
          <w:szCs w:val="28"/>
        </w:rPr>
        <w:t xml:space="preserve">Всего в Новосибирском районе </w:t>
      </w:r>
      <w:r w:rsidRPr="00B2130A">
        <w:rPr>
          <w:b/>
          <w:sz w:val="28"/>
          <w:szCs w:val="28"/>
        </w:rPr>
        <w:t>38 школ</w:t>
      </w:r>
      <w:r w:rsidRPr="00B2130A">
        <w:rPr>
          <w:sz w:val="28"/>
          <w:szCs w:val="28"/>
        </w:rPr>
        <w:t xml:space="preserve">, </w:t>
      </w:r>
      <w:r w:rsidR="00DD0F65">
        <w:rPr>
          <w:sz w:val="28"/>
          <w:szCs w:val="28"/>
        </w:rPr>
        <w:t xml:space="preserve">но </w:t>
      </w:r>
      <w:r w:rsidRPr="00B2130A">
        <w:rPr>
          <w:sz w:val="28"/>
          <w:szCs w:val="28"/>
        </w:rPr>
        <w:t xml:space="preserve">из-за отсутствия пищеблока ЛДП не будут открыты в 4 образовательных организациях (МКОУ ООШ № 4 с. Алексеевка, МБОУ СОШ № 11 Шиловского гарнизона, МБОУ СОШ № 18 ст. </w:t>
      </w:r>
      <w:proofErr w:type="spellStart"/>
      <w:r w:rsidRPr="00B2130A">
        <w:rPr>
          <w:sz w:val="28"/>
          <w:szCs w:val="28"/>
        </w:rPr>
        <w:t>Мочище</w:t>
      </w:r>
      <w:proofErr w:type="spellEnd"/>
      <w:r w:rsidRPr="00B2130A">
        <w:rPr>
          <w:sz w:val="28"/>
          <w:szCs w:val="28"/>
        </w:rPr>
        <w:t xml:space="preserve">, МКОУ ООШ № 49 пос. Красномайский). </w:t>
      </w:r>
    </w:p>
    <w:p w:rsidR="00665B4A" w:rsidRPr="00B2130A" w:rsidRDefault="00AD13C2" w:rsidP="00645F7E">
      <w:pPr>
        <w:spacing w:line="276" w:lineRule="auto"/>
        <w:ind w:right="23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этих</w:t>
      </w:r>
      <w:r w:rsidR="00665B4A" w:rsidRPr="00B2130A">
        <w:rPr>
          <w:sz w:val="28"/>
          <w:szCs w:val="28"/>
        </w:rPr>
        <w:t xml:space="preserve"> школах дети будут задействованы в производственных бригадах, поездках в загородные ДОЛ и СОЛ, многодневных и однодневных походах. </w:t>
      </w:r>
      <w:proofErr w:type="gramEnd"/>
    </w:p>
    <w:p w:rsidR="00CD4E7C" w:rsidRPr="00B2130A" w:rsidRDefault="00CD4E7C" w:rsidP="00645F7E">
      <w:pPr>
        <w:spacing w:line="276" w:lineRule="auto"/>
        <w:ind w:right="23" w:firstLine="708"/>
        <w:jc w:val="both"/>
        <w:rPr>
          <w:sz w:val="28"/>
          <w:szCs w:val="28"/>
        </w:rPr>
      </w:pPr>
    </w:p>
    <w:p w:rsidR="00FA7716" w:rsidRPr="00B2130A" w:rsidRDefault="00FA7716" w:rsidP="00645F7E">
      <w:pPr>
        <w:spacing w:line="276" w:lineRule="auto"/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B2130A">
        <w:rPr>
          <w:rFonts w:eastAsia="Calibri"/>
          <w:sz w:val="28"/>
          <w:szCs w:val="28"/>
          <w:lang w:eastAsia="en-US"/>
        </w:rPr>
        <w:t xml:space="preserve">В </w:t>
      </w:r>
      <w:r w:rsidR="008F4AB9">
        <w:rPr>
          <w:rFonts w:eastAsia="Calibri"/>
          <w:sz w:val="28"/>
          <w:szCs w:val="28"/>
          <w:lang w:eastAsia="en-US"/>
        </w:rPr>
        <w:t xml:space="preserve">летний период </w:t>
      </w:r>
      <w:r w:rsidRPr="00B2130A">
        <w:rPr>
          <w:rFonts w:eastAsia="Calibri"/>
          <w:sz w:val="28"/>
          <w:szCs w:val="28"/>
          <w:lang w:eastAsia="en-US"/>
        </w:rPr>
        <w:t xml:space="preserve"> планируют работать </w:t>
      </w:r>
      <w:r w:rsidRPr="00B2130A">
        <w:rPr>
          <w:rFonts w:eastAsia="Calibri"/>
          <w:b/>
          <w:sz w:val="28"/>
          <w:szCs w:val="28"/>
          <w:lang w:eastAsia="en-US"/>
        </w:rPr>
        <w:t xml:space="preserve">10 </w:t>
      </w:r>
      <w:r w:rsidR="00B2130A" w:rsidRPr="00B2130A">
        <w:rPr>
          <w:rFonts w:eastAsia="Calibri"/>
          <w:b/>
          <w:sz w:val="28"/>
          <w:szCs w:val="28"/>
          <w:lang w:eastAsia="en-US"/>
        </w:rPr>
        <w:t xml:space="preserve">загородных </w:t>
      </w:r>
      <w:r w:rsidRPr="00B2130A">
        <w:rPr>
          <w:rFonts w:eastAsia="Calibri"/>
          <w:b/>
          <w:sz w:val="28"/>
          <w:szCs w:val="28"/>
          <w:lang w:eastAsia="en-US"/>
        </w:rPr>
        <w:t>де</w:t>
      </w:r>
      <w:r w:rsidR="008F4AB9">
        <w:rPr>
          <w:rFonts w:eastAsia="Calibri"/>
          <w:b/>
          <w:sz w:val="28"/>
          <w:szCs w:val="28"/>
          <w:lang w:eastAsia="en-US"/>
        </w:rPr>
        <w:t>тских оздоровительных учреждений</w:t>
      </w:r>
      <w:r w:rsidR="00DD0F65">
        <w:rPr>
          <w:rFonts w:eastAsia="Calibri"/>
          <w:b/>
          <w:sz w:val="28"/>
          <w:szCs w:val="28"/>
          <w:lang w:eastAsia="en-US"/>
        </w:rPr>
        <w:t>, расположенных на территории Новосибирского района.</w:t>
      </w:r>
    </w:p>
    <w:p w:rsidR="00FA7716" w:rsidRPr="00B2130A" w:rsidRDefault="00FA7716" w:rsidP="00645F7E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B2130A">
        <w:rPr>
          <w:rFonts w:eastAsia="Calibri"/>
          <w:sz w:val="28"/>
          <w:szCs w:val="28"/>
          <w:lang w:eastAsia="en-US"/>
        </w:rPr>
        <w:lastRenderedPageBreak/>
        <w:t xml:space="preserve">Из них </w:t>
      </w:r>
      <w:r w:rsidRPr="00B2130A">
        <w:rPr>
          <w:rFonts w:eastAsia="Calibri"/>
          <w:b/>
          <w:sz w:val="28"/>
          <w:szCs w:val="28"/>
          <w:lang w:eastAsia="en-US"/>
        </w:rPr>
        <w:t xml:space="preserve">3 </w:t>
      </w:r>
      <w:r w:rsidRPr="00AD13C2">
        <w:rPr>
          <w:rFonts w:eastAsia="Calibri"/>
          <w:b/>
          <w:sz w:val="28"/>
          <w:szCs w:val="28"/>
          <w:lang w:eastAsia="en-US"/>
        </w:rPr>
        <w:t>оздоровительных круглогодичных учреждения</w:t>
      </w:r>
      <w:r w:rsidRPr="00B2130A">
        <w:rPr>
          <w:rFonts w:eastAsia="Calibri"/>
          <w:sz w:val="28"/>
          <w:szCs w:val="28"/>
          <w:lang w:eastAsia="en-US"/>
        </w:rPr>
        <w:t xml:space="preserve"> («Березка», «Пионер», «Олимпиец») и </w:t>
      </w:r>
      <w:r w:rsidRPr="004E21FD">
        <w:rPr>
          <w:rFonts w:eastAsia="Calibri"/>
          <w:b/>
          <w:sz w:val="28"/>
          <w:szCs w:val="28"/>
          <w:lang w:eastAsia="en-US"/>
        </w:rPr>
        <w:t>7 летних</w:t>
      </w:r>
      <w:r w:rsidRPr="00B2130A">
        <w:rPr>
          <w:rFonts w:eastAsia="Calibri"/>
          <w:sz w:val="28"/>
          <w:szCs w:val="28"/>
          <w:lang w:eastAsia="en-US"/>
        </w:rPr>
        <w:t xml:space="preserve"> («Калейдоскоп», «Солнечный мыс – 2», «Зеленая улица», «</w:t>
      </w:r>
      <w:proofErr w:type="spellStart"/>
      <w:r w:rsidRPr="00B2130A">
        <w:rPr>
          <w:rFonts w:eastAsia="Calibri"/>
          <w:sz w:val="28"/>
          <w:szCs w:val="28"/>
          <w:lang w:eastAsia="en-US"/>
        </w:rPr>
        <w:t>Дзержинец</w:t>
      </w:r>
      <w:proofErr w:type="spellEnd"/>
      <w:r w:rsidRPr="00B2130A">
        <w:rPr>
          <w:rFonts w:eastAsia="Calibri"/>
          <w:sz w:val="28"/>
          <w:szCs w:val="28"/>
          <w:lang w:eastAsia="en-US"/>
        </w:rPr>
        <w:t xml:space="preserve">», «Чемпион», «Смена», «Сказка»). </w:t>
      </w:r>
      <w:proofErr w:type="gramEnd"/>
    </w:p>
    <w:p w:rsidR="00FA7716" w:rsidRPr="00B2130A" w:rsidRDefault="00FA7716" w:rsidP="00645F7E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2130A">
        <w:rPr>
          <w:rFonts w:eastAsia="Calibri"/>
          <w:sz w:val="28"/>
          <w:szCs w:val="28"/>
          <w:lang w:eastAsia="en-US"/>
        </w:rPr>
        <w:t xml:space="preserve">Межведомственной комиссией по организации отдыха, оздоровления и занятости детей и подростков Новосибирского района </w:t>
      </w:r>
      <w:r w:rsidR="00B2130A" w:rsidRPr="00B2130A">
        <w:rPr>
          <w:rFonts w:eastAsia="Calibri"/>
          <w:sz w:val="28"/>
          <w:szCs w:val="28"/>
          <w:lang w:eastAsia="en-US"/>
        </w:rPr>
        <w:t xml:space="preserve">будет осуществляться приемка и </w:t>
      </w:r>
      <w:r w:rsidRPr="00B2130A">
        <w:rPr>
          <w:rFonts w:eastAsia="Calibri"/>
          <w:sz w:val="28"/>
          <w:szCs w:val="28"/>
          <w:lang w:eastAsia="en-US"/>
        </w:rPr>
        <w:t xml:space="preserve"> контроль в пределах своей компетенции за работой детских загородных оздоровительных учреждений и лагерей дневного пребывания.</w:t>
      </w:r>
    </w:p>
    <w:p w:rsidR="00FA7716" w:rsidRDefault="00FA7716" w:rsidP="00645F7E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2130A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B2130A">
        <w:rPr>
          <w:rFonts w:eastAsia="Calibri"/>
          <w:sz w:val="28"/>
          <w:szCs w:val="28"/>
          <w:lang w:eastAsia="en-US"/>
        </w:rPr>
        <w:t xml:space="preserve">На сегодняшний день </w:t>
      </w:r>
      <w:r w:rsidR="004E21FD">
        <w:rPr>
          <w:rFonts w:eastAsia="Calibri"/>
          <w:sz w:val="28"/>
          <w:szCs w:val="28"/>
          <w:lang w:eastAsia="en-US"/>
        </w:rPr>
        <w:t xml:space="preserve">межведомственной </w:t>
      </w:r>
      <w:r w:rsidRPr="00B2130A">
        <w:rPr>
          <w:rFonts w:eastAsia="Calibri"/>
          <w:sz w:val="28"/>
          <w:szCs w:val="28"/>
          <w:lang w:eastAsia="en-US"/>
        </w:rPr>
        <w:t>комиссией проведены собеседования с руководителями десяти загородных детских оздоровительных учреждений с участием балансодержателей по подгот</w:t>
      </w:r>
      <w:r w:rsidR="00AD13C2">
        <w:rPr>
          <w:rFonts w:eastAsia="Calibri"/>
          <w:sz w:val="28"/>
          <w:szCs w:val="28"/>
          <w:lang w:eastAsia="en-US"/>
        </w:rPr>
        <w:t>овке учреждений к началу</w:t>
      </w:r>
      <w:proofErr w:type="gramEnd"/>
      <w:r w:rsidR="00AD13C2">
        <w:rPr>
          <w:rFonts w:eastAsia="Calibri"/>
          <w:sz w:val="28"/>
          <w:szCs w:val="28"/>
          <w:lang w:eastAsia="en-US"/>
        </w:rPr>
        <w:t xml:space="preserve"> </w:t>
      </w:r>
      <w:r w:rsidR="004E21FD">
        <w:rPr>
          <w:rFonts w:eastAsia="Calibri"/>
          <w:sz w:val="28"/>
          <w:szCs w:val="28"/>
          <w:lang w:eastAsia="en-US"/>
        </w:rPr>
        <w:t xml:space="preserve">летнего </w:t>
      </w:r>
      <w:r w:rsidR="00AD13C2">
        <w:rPr>
          <w:rFonts w:eastAsia="Calibri"/>
          <w:sz w:val="28"/>
          <w:szCs w:val="28"/>
          <w:lang w:eastAsia="en-US"/>
        </w:rPr>
        <w:t>сезона. У</w:t>
      </w:r>
      <w:r w:rsidRPr="00B2130A">
        <w:rPr>
          <w:rFonts w:eastAsia="Calibri"/>
          <w:sz w:val="28"/>
          <w:szCs w:val="28"/>
          <w:lang w:eastAsia="en-US"/>
        </w:rPr>
        <w:t>твержден график работы лагерей дневного пребывания.</w:t>
      </w:r>
    </w:p>
    <w:p w:rsidR="00A03D16" w:rsidRDefault="00A03D16" w:rsidP="00645F7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</w:p>
    <w:p w:rsidR="007A1FFF" w:rsidRPr="00DD0F65" w:rsidRDefault="00A03D16" w:rsidP="00E01A7C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B7536">
        <w:rPr>
          <w:rFonts w:eastAsia="Calibri"/>
          <w:sz w:val="28"/>
          <w:szCs w:val="28"/>
          <w:lang w:eastAsia="en-US"/>
        </w:rPr>
        <w:t xml:space="preserve">          </w:t>
      </w:r>
      <w:r w:rsidR="00E01A7C">
        <w:rPr>
          <w:rFonts w:eastAsia="Calibri"/>
          <w:sz w:val="28"/>
          <w:szCs w:val="28"/>
          <w:lang w:eastAsia="en-US"/>
        </w:rPr>
        <w:t xml:space="preserve"> </w:t>
      </w:r>
      <w:r w:rsidR="007A1FFF" w:rsidRPr="00BB7536">
        <w:rPr>
          <w:rFonts w:eastAsia="Calibri"/>
          <w:sz w:val="28"/>
          <w:szCs w:val="28"/>
          <w:lang w:eastAsia="en-US"/>
        </w:rPr>
        <w:t>В летний период 2016 года планируется</w:t>
      </w:r>
      <w:r w:rsidR="007A1FFF" w:rsidRPr="00BB7536">
        <w:rPr>
          <w:rFonts w:eastAsia="Calibri"/>
          <w:b/>
          <w:sz w:val="28"/>
          <w:szCs w:val="28"/>
          <w:lang w:eastAsia="en-US"/>
        </w:rPr>
        <w:t xml:space="preserve"> </w:t>
      </w:r>
      <w:r w:rsidR="007A1FFF" w:rsidRPr="004E21FD">
        <w:rPr>
          <w:rFonts w:eastAsia="Calibri"/>
          <w:b/>
          <w:sz w:val="28"/>
          <w:szCs w:val="28"/>
          <w:lang w:eastAsia="en-US"/>
        </w:rPr>
        <w:t>трудоустроить</w:t>
      </w:r>
      <w:r w:rsidRPr="004E21FD">
        <w:rPr>
          <w:rFonts w:eastAsia="Calibri"/>
          <w:b/>
          <w:sz w:val="28"/>
          <w:szCs w:val="28"/>
          <w:lang w:eastAsia="en-US"/>
        </w:rPr>
        <w:t xml:space="preserve"> 410</w:t>
      </w:r>
      <w:r w:rsidRPr="00BB7536">
        <w:rPr>
          <w:rFonts w:eastAsia="Calibri"/>
          <w:b/>
          <w:sz w:val="28"/>
          <w:szCs w:val="28"/>
          <w:lang w:eastAsia="en-US"/>
        </w:rPr>
        <w:t xml:space="preserve"> несовершеннолетних граждан</w:t>
      </w:r>
      <w:r w:rsidR="00BB7536" w:rsidRPr="00BB7536">
        <w:rPr>
          <w:rFonts w:eastAsia="Calibri"/>
          <w:b/>
          <w:sz w:val="28"/>
          <w:szCs w:val="28"/>
          <w:lang w:eastAsia="en-US"/>
        </w:rPr>
        <w:t>.</w:t>
      </w:r>
      <w:r w:rsidR="00BB7536">
        <w:rPr>
          <w:rFonts w:eastAsia="Calibri"/>
          <w:b/>
          <w:sz w:val="28"/>
          <w:szCs w:val="28"/>
          <w:lang w:eastAsia="en-US"/>
        </w:rPr>
        <w:t xml:space="preserve"> </w:t>
      </w:r>
      <w:r w:rsidR="007A1FFF" w:rsidRPr="00BB7536">
        <w:rPr>
          <w:rFonts w:eastAsia="Calibri"/>
          <w:sz w:val="28"/>
          <w:szCs w:val="28"/>
          <w:lang w:eastAsia="en-US"/>
        </w:rPr>
        <w:t xml:space="preserve">Самостоятельно планируют трудоустроиться - </w:t>
      </w:r>
      <w:r w:rsidR="007A1FFF" w:rsidRPr="00BB7536">
        <w:rPr>
          <w:rFonts w:eastAsia="Calibri"/>
          <w:b/>
          <w:sz w:val="28"/>
          <w:szCs w:val="28"/>
          <w:lang w:eastAsia="en-US"/>
        </w:rPr>
        <w:t>120</w:t>
      </w:r>
      <w:r w:rsidR="004E21FD">
        <w:rPr>
          <w:rFonts w:eastAsia="Calibri"/>
          <w:sz w:val="28"/>
          <w:szCs w:val="28"/>
          <w:lang w:eastAsia="en-US"/>
        </w:rPr>
        <w:t xml:space="preserve"> обучающихся. О</w:t>
      </w:r>
      <w:r w:rsidR="007A1FFF" w:rsidRPr="00BB7536">
        <w:rPr>
          <w:rFonts w:eastAsia="Calibri"/>
          <w:sz w:val="28"/>
          <w:szCs w:val="28"/>
          <w:lang w:eastAsia="en-US"/>
        </w:rPr>
        <w:t xml:space="preserve">бщее количество </w:t>
      </w:r>
      <w:proofErr w:type="gramStart"/>
      <w:r w:rsidR="007A1FFF" w:rsidRPr="00BB7536">
        <w:rPr>
          <w:rFonts w:eastAsia="Calibri"/>
          <w:sz w:val="28"/>
          <w:szCs w:val="28"/>
          <w:lang w:eastAsia="en-US"/>
        </w:rPr>
        <w:t>трудоустроенных</w:t>
      </w:r>
      <w:proofErr w:type="gramEnd"/>
      <w:r w:rsidR="007A1FFF" w:rsidRPr="00BB7536">
        <w:rPr>
          <w:rFonts w:eastAsia="Calibri"/>
          <w:sz w:val="28"/>
          <w:szCs w:val="28"/>
          <w:lang w:eastAsia="en-US"/>
        </w:rPr>
        <w:t xml:space="preserve"> составит </w:t>
      </w:r>
      <w:r w:rsidR="005C2CA1">
        <w:rPr>
          <w:rFonts w:eastAsia="Calibri"/>
          <w:b/>
          <w:sz w:val="28"/>
          <w:szCs w:val="28"/>
          <w:lang w:eastAsia="en-US"/>
        </w:rPr>
        <w:t>53</w:t>
      </w:r>
      <w:r w:rsidR="007A1FFF" w:rsidRPr="00BB7536">
        <w:rPr>
          <w:rFonts w:eastAsia="Calibri"/>
          <w:b/>
          <w:sz w:val="28"/>
          <w:szCs w:val="28"/>
          <w:lang w:eastAsia="en-US"/>
        </w:rPr>
        <w:t>0</w:t>
      </w:r>
      <w:r w:rsidR="00D35B10">
        <w:rPr>
          <w:rFonts w:eastAsia="Calibri"/>
          <w:b/>
          <w:sz w:val="28"/>
          <w:szCs w:val="28"/>
          <w:lang w:eastAsia="en-US"/>
        </w:rPr>
        <w:t xml:space="preserve">. </w:t>
      </w:r>
      <w:r w:rsidR="00D35B10" w:rsidRPr="00D35B10">
        <w:rPr>
          <w:rFonts w:eastAsia="Calibri"/>
          <w:sz w:val="28"/>
          <w:szCs w:val="28"/>
          <w:lang w:eastAsia="en-US"/>
        </w:rPr>
        <w:t xml:space="preserve">В </w:t>
      </w:r>
      <w:r w:rsidR="00DD0F65" w:rsidRPr="00D35B10">
        <w:rPr>
          <w:rFonts w:eastAsia="Calibri"/>
          <w:sz w:val="28"/>
          <w:szCs w:val="28"/>
          <w:lang w:eastAsia="en-US"/>
        </w:rPr>
        <w:t xml:space="preserve"> </w:t>
      </w:r>
      <w:r w:rsidR="007A1FFF" w:rsidRPr="00DD0F65">
        <w:rPr>
          <w:rFonts w:eastAsia="Calibri"/>
          <w:sz w:val="28"/>
          <w:szCs w:val="28"/>
          <w:lang w:eastAsia="en-US"/>
        </w:rPr>
        <w:t xml:space="preserve"> </w:t>
      </w:r>
      <w:r w:rsidR="00D35B10">
        <w:rPr>
          <w:rFonts w:eastAsia="Calibri"/>
          <w:sz w:val="28"/>
          <w:szCs w:val="28"/>
          <w:lang w:eastAsia="en-US"/>
        </w:rPr>
        <w:t>2015 году бы</w:t>
      </w:r>
      <w:r w:rsidR="00A63497">
        <w:rPr>
          <w:rFonts w:eastAsia="Calibri"/>
          <w:sz w:val="28"/>
          <w:szCs w:val="28"/>
          <w:lang w:eastAsia="en-US"/>
        </w:rPr>
        <w:t>ло трудоустроено 500 несовершеннолетних граждан</w:t>
      </w:r>
      <w:r w:rsidR="00D35B10">
        <w:rPr>
          <w:rFonts w:eastAsia="Calibri"/>
          <w:sz w:val="28"/>
          <w:szCs w:val="28"/>
          <w:lang w:eastAsia="en-US"/>
        </w:rPr>
        <w:t>.</w:t>
      </w:r>
    </w:p>
    <w:p w:rsidR="00E01A7C" w:rsidRDefault="00E01A7C" w:rsidP="00645F7E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BB7536" w:rsidRPr="00BB7536" w:rsidRDefault="00E01A7C" w:rsidP="00E01A7C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</w:t>
      </w:r>
      <w:r w:rsidR="00BB7536" w:rsidRPr="00BB7536">
        <w:rPr>
          <w:rFonts w:eastAsia="Calibri"/>
          <w:sz w:val="28"/>
          <w:szCs w:val="28"/>
          <w:lang w:eastAsia="en-US"/>
        </w:rPr>
        <w:t>Комиссией по делам несовершеннолетн</w:t>
      </w:r>
      <w:r w:rsidR="004A18B9">
        <w:rPr>
          <w:rFonts w:eastAsia="Calibri"/>
          <w:sz w:val="28"/>
          <w:szCs w:val="28"/>
          <w:lang w:eastAsia="en-US"/>
        </w:rPr>
        <w:t xml:space="preserve">их и защите их прав </w:t>
      </w:r>
      <w:r w:rsidR="00BB7536" w:rsidRPr="00BB7536">
        <w:rPr>
          <w:rFonts w:eastAsia="Calibri"/>
          <w:sz w:val="28"/>
          <w:szCs w:val="28"/>
          <w:lang w:eastAsia="en-US"/>
        </w:rPr>
        <w:t xml:space="preserve">в   летний период 2016 г. запланировано   проведение  </w:t>
      </w:r>
      <w:r w:rsidR="00BB7536" w:rsidRPr="00BB7536">
        <w:rPr>
          <w:sz w:val="28"/>
          <w:szCs w:val="28"/>
        </w:rPr>
        <w:t>на территории Новосибирского района в период с 01 июня по 31 августа 2016 года</w:t>
      </w:r>
      <w:r w:rsidR="00BB7536" w:rsidRPr="00BB7536">
        <w:rPr>
          <w:b/>
          <w:sz w:val="28"/>
          <w:szCs w:val="28"/>
        </w:rPr>
        <w:t xml:space="preserve"> </w:t>
      </w:r>
      <w:r w:rsidR="00BB7536" w:rsidRPr="00BB7536">
        <w:rPr>
          <w:sz w:val="28"/>
          <w:szCs w:val="28"/>
        </w:rPr>
        <w:t xml:space="preserve">    межведомственной комплексной операции</w:t>
      </w:r>
      <w:r>
        <w:rPr>
          <w:sz w:val="28"/>
          <w:szCs w:val="28"/>
        </w:rPr>
        <w:t xml:space="preserve"> «Занятость». </w:t>
      </w:r>
      <w:r>
        <w:rPr>
          <w:rFonts w:eastAsia="Calibri"/>
          <w:sz w:val="28"/>
          <w:szCs w:val="28"/>
          <w:lang w:eastAsia="en-US"/>
        </w:rPr>
        <w:t xml:space="preserve">Операцией </w:t>
      </w:r>
      <w:r w:rsidR="00BB7536" w:rsidRPr="00BB7536">
        <w:rPr>
          <w:rFonts w:eastAsia="Calibri"/>
          <w:sz w:val="28"/>
          <w:szCs w:val="28"/>
          <w:lang w:eastAsia="en-US"/>
        </w:rPr>
        <w:t xml:space="preserve"> планируется  охватить </w:t>
      </w:r>
      <w:r w:rsidR="00BB7536" w:rsidRPr="00BB7536">
        <w:rPr>
          <w:rFonts w:eastAsia="Calibri"/>
          <w:b/>
          <w:sz w:val="28"/>
          <w:szCs w:val="28"/>
          <w:lang w:eastAsia="en-US"/>
        </w:rPr>
        <w:t>183 несовершеннолетних</w:t>
      </w:r>
      <w:r w:rsidR="00BB7536" w:rsidRPr="00BB7536">
        <w:rPr>
          <w:rFonts w:eastAsia="Calibri"/>
          <w:sz w:val="28"/>
          <w:szCs w:val="28"/>
          <w:lang w:eastAsia="en-US"/>
        </w:rPr>
        <w:t>, находящихся в конфликте с законом.</w:t>
      </w:r>
    </w:p>
    <w:p w:rsidR="00BB7536" w:rsidRPr="00BB7536" w:rsidRDefault="00BB7536" w:rsidP="00E01A7C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B7536">
        <w:rPr>
          <w:rFonts w:eastAsia="Calibri"/>
          <w:sz w:val="28"/>
          <w:szCs w:val="28"/>
          <w:lang w:eastAsia="en-US"/>
        </w:rPr>
        <w:tab/>
      </w:r>
      <w:proofErr w:type="gramStart"/>
      <w:r w:rsidRPr="00BB7536">
        <w:rPr>
          <w:rFonts w:eastAsia="Calibri"/>
          <w:sz w:val="28"/>
          <w:szCs w:val="28"/>
          <w:lang w:eastAsia="en-US"/>
        </w:rPr>
        <w:t xml:space="preserve">В рамках операции «Занятость» </w:t>
      </w:r>
      <w:r w:rsidR="00E01A7C">
        <w:rPr>
          <w:rFonts w:eastAsia="Calibri"/>
          <w:sz w:val="28"/>
          <w:szCs w:val="28"/>
          <w:lang w:eastAsia="en-US"/>
        </w:rPr>
        <w:t xml:space="preserve">несовершеннолетние </w:t>
      </w:r>
      <w:r w:rsidRPr="00BB7536">
        <w:rPr>
          <w:rFonts w:eastAsia="Calibri"/>
          <w:sz w:val="28"/>
          <w:szCs w:val="28"/>
          <w:lang w:eastAsia="en-US"/>
        </w:rPr>
        <w:t>примут участие  в следующих формах летней занятости:</w:t>
      </w:r>
      <w:r w:rsidR="00E01A7C">
        <w:rPr>
          <w:rFonts w:eastAsia="Calibri"/>
          <w:sz w:val="28"/>
          <w:szCs w:val="28"/>
          <w:lang w:eastAsia="en-US"/>
        </w:rPr>
        <w:t xml:space="preserve"> </w:t>
      </w:r>
      <w:r w:rsidRPr="00BB7536">
        <w:rPr>
          <w:sz w:val="28"/>
        </w:rPr>
        <w:t>в стационарных оздоровительных организациях</w:t>
      </w:r>
      <w:r w:rsidR="005C2CA1">
        <w:rPr>
          <w:sz w:val="28"/>
        </w:rPr>
        <w:t xml:space="preserve"> - 31 ребенок</w:t>
      </w:r>
      <w:r w:rsidR="00E01A7C">
        <w:rPr>
          <w:sz w:val="28"/>
        </w:rPr>
        <w:t xml:space="preserve">; </w:t>
      </w:r>
      <w:r w:rsidRPr="00BB7536">
        <w:rPr>
          <w:sz w:val="28"/>
        </w:rPr>
        <w:t>в    оздоровительных    лагерях дневного пребы</w:t>
      </w:r>
      <w:r w:rsidR="005C2CA1">
        <w:rPr>
          <w:sz w:val="28"/>
        </w:rPr>
        <w:t xml:space="preserve">вания - </w:t>
      </w:r>
      <w:r w:rsidRPr="00BB7536">
        <w:rPr>
          <w:sz w:val="28"/>
        </w:rPr>
        <w:t>37</w:t>
      </w:r>
      <w:r w:rsidR="00E01A7C">
        <w:rPr>
          <w:sz w:val="28"/>
        </w:rPr>
        <w:t xml:space="preserve"> детей;</w:t>
      </w:r>
      <w:r w:rsidR="00E01A7C">
        <w:rPr>
          <w:rFonts w:eastAsia="Calibri"/>
          <w:sz w:val="28"/>
          <w:szCs w:val="28"/>
          <w:lang w:eastAsia="en-US"/>
        </w:rPr>
        <w:t xml:space="preserve"> </w:t>
      </w:r>
      <w:r w:rsidRPr="00BB7536">
        <w:rPr>
          <w:sz w:val="28"/>
        </w:rPr>
        <w:t xml:space="preserve">в областной профильной смене </w:t>
      </w:r>
      <w:r w:rsidRPr="00BB7536">
        <w:rPr>
          <w:rFonts w:eastAsia="Calibri"/>
          <w:sz w:val="28"/>
          <w:szCs w:val="28"/>
          <w:lang w:eastAsia="en-US"/>
        </w:rPr>
        <w:t>на базе</w:t>
      </w:r>
      <w:r w:rsidR="005C2CA1">
        <w:rPr>
          <w:rFonts w:eastAsia="Calibri"/>
          <w:sz w:val="28"/>
          <w:szCs w:val="28"/>
          <w:lang w:eastAsia="en-US"/>
        </w:rPr>
        <w:t xml:space="preserve"> палаточного лагеря  «Мирный» - </w:t>
      </w:r>
      <w:r w:rsidRPr="00BB7536">
        <w:rPr>
          <w:rFonts w:eastAsia="Calibri"/>
          <w:sz w:val="28"/>
          <w:szCs w:val="28"/>
          <w:lang w:eastAsia="en-US"/>
        </w:rPr>
        <w:t>10  подростков</w:t>
      </w:r>
      <w:r w:rsidR="00E01A7C">
        <w:rPr>
          <w:rFonts w:eastAsia="Calibri"/>
          <w:sz w:val="28"/>
          <w:szCs w:val="28"/>
          <w:lang w:eastAsia="en-US"/>
        </w:rPr>
        <w:t xml:space="preserve">; </w:t>
      </w:r>
      <w:r w:rsidRPr="00BB7536">
        <w:rPr>
          <w:rFonts w:eastAsia="Calibri"/>
          <w:sz w:val="28"/>
          <w:szCs w:val="28"/>
          <w:lang w:eastAsia="en-US"/>
        </w:rPr>
        <w:t>в бригадах по благоустройству и оз</w:t>
      </w:r>
      <w:r w:rsidR="005C2CA1">
        <w:rPr>
          <w:rFonts w:eastAsia="Calibri"/>
          <w:sz w:val="28"/>
          <w:szCs w:val="28"/>
          <w:lang w:eastAsia="en-US"/>
        </w:rPr>
        <w:t xml:space="preserve">еленению школьной территории - </w:t>
      </w:r>
      <w:r w:rsidR="00E01A7C">
        <w:rPr>
          <w:rFonts w:eastAsia="Calibri"/>
          <w:sz w:val="28"/>
          <w:szCs w:val="28"/>
          <w:lang w:eastAsia="en-US"/>
        </w:rPr>
        <w:t xml:space="preserve">53 несовершеннолетних; </w:t>
      </w:r>
      <w:r w:rsidR="00904C4C">
        <w:rPr>
          <w:rFonts w:eastAsia="Calibri"/>
          <w:sz w:val="28"/>
          <w:szCs w:val="28"/>
          <w:lang w:eastAsia="en-US"/>
        </w:rPr>
        <w:t xml:space="preserve">планируется </w:t>
      </w:r>
      <w:r w:rsidRPr="00BB7536">
        <w:rPr>
          <w:rFonts w:eastAsia="Calibri"/>
          <w:sz w:val="28"/>
          <w:szCs w:val="28"/>
          <w:lang w:eastAsia="en-US"/>
        </w:rPr>
        <w:t>временно трудоуст</w:t>
      </w:r>
      <w:r w:rsidR="00904C4C">
        <w:rPr>
          <w:rFonts w:eastAsia="Calibri"/>
          <w:sz w:val="28"/>
          <w:szCs w:val="28"/>
          <w:lang w:eastAsia="en-US"/>
        </w:rPr>
        <w:t xml:space="preserve">роить </w:t>
      </w:r>
      <w:r w:rsidR="00E01A7C">
        <w:rPr>
          <w:rFonts w:eastAsia="Calibri"/>
          <w:sz w:val="28"/>
          <w:szCs w:val="28"/>
          <w:lang w:eastAsia="en-US"/>
        </w:rPr>
        <w:t xml:space="preserve"> 32 подростка;</w:t>
      </w:r>
      <w:proofErr w:type="gramEnd"/>
      <w:r w:rsidR="00E01A7C">
        <w:rPr>
          <w:rFonts w:eastAsia="Calibri"/>
          <w:sz w:val="28"/>
          <w:szCs w:val="28"/>
          <w:lang w:eastAsia="en-US"/>
        </w:rPr>
        <w:t xml:space="preserve"> </w:t>
      </w:r>
      <w:r w:rsidRPr="00BB7536">
        <w:rPr>
          <w:rFonts w:eastAsia="Calibri"/>
          <w:sz w:val="28"/>
          <w:szCs w:val="28"/>
          <w:lang w:eastAsia="en-US"/>
        </w:rPr>
        <w:t>в спортивных секциях  и объединениях допо</w:t>
      </w:r>
      <w:r w:rsidR="005C2CA1">
        <w:rPr>
          <w:rFonts w:eastAsia="Calibri"/>
          <w:sz w:val="28"/>
          <w:szCs w:val="28"/>
          <w:lang w:eastAsia="en-US"/>
        </w:rPr>
        <w:t xml:space="preserve">лнительного образования - </w:t>
      </w:r>
      <w:r w:rsidR="00E01A7C">
        <w:rPr>
          <w:rFonts w:eastAsia="Calibri"/>
          <w:sz w:val="28"/>
          <w:szCs w:val="28"/>
          <w:lang w:eastAsia="en-US"/>
        </w:rPr>
        <w:t xml:space="preserve">16 детей; </w:t>
      </w:r>
      <w:r w:rsidRPr="00BB7536">
        <w:rPr>
          <w:rFonts w:eastAsia="Calibri"/>
          <w:sz w:val="28"/>
          <w:szCs w:val="28"/>
          <w:lang w:eastAsia="en-US"/>
        </w:rPr>
        <w:t>иными</w:t>
      </w:r>
      <w:r w:rsidRPr="00BB7536">
        <w:rPr>
          <w:sz w:val="28"/>
        </w:rPr>
        <w:t xml:space="preserve"> формами отдыха и занятости   (туристические походы, экскурсии</w:t>
      </w:r>
      <w:r w:rsidR="005C2CA1">
        <w:rPr>
          <w:sz w:val="28"/>
        </w:rPr>
        <w:t>) -</w:t>
      </w:r>
      <w:r w:rsidR="00E01A7C">
        <w:rPr>
          <w:sz w:val="28"/>
        </w:rPr>
        <w:t xml:space="preserve"> 4 подростка</w:t>
      </w:r>
      <w:r w:rsidRPr="00BB7536">
        <w:rPr>
          <w:sz w:val="28"/>
        </w:rPr>
        <w:t xml:space="preserve">.  </w:t>
      </w:r>
    </w:p>
    <w:p w:rsidR="00BB7536" w:rsidRDefault="00BB7536" w:rsidP="00C27937">
      <w:pPr>
        <w:spacing w:line="276" w:lineRule="auto"/>
        <w:ind w:firstLine="708"/>
        <w:jc w:val="both"/>
        <w:rPr>
          <w:sz w:val="28"/>
          <w:szCs w:val="28"/>
        </w:rPr>
      </w:pPr>
      <w:r w:rsidRPr="00BB7536">
        <w:rPr>
          <w:rFonts w:eastAsia="Calibri"/>
          <w:sz w:val="28"/>
          <w:szCs w:val="28"/>
          <w:lang w:eastAsia="en-US"/>
        </w:rPr>
        <w:t>В трех образовательных организация</w:t>
      </w:r>
      <w:r w:rsidR="004A18B9">
        <w:rPr>
          <w:rFonts w:eastAsia="Calibri"/>
          <w:sz w:val="28"/>
          <w:szCs w:val="28"/>
          <w:lang w:eastAsia="en-US"/>
        </w:rPr>
        <w:t>х</w:t>
      </w:r>
      <w:r w:rsidRPr="00BB7536">
        <w:rPr>
          <w:rFonts w:eastAsia="Calibri"/>
          <w:sz w:val="28"/>
          <w:szCs w:val="28"/>
          <w:lang w:eastAsia="en-US"/>
        </w:rPr>
        <w:t xml:space="preserve"> Новосибирск</w:t>
      </w:r>
      <w:r w:rsidR="004A18B9">
        <w:rPr>
          <w:rFonts w:eastAsia="Calibri"/>
          <w:sz w:val="28"/>
          <w:szCs w:val="28"/>
          <w:lang w:eastAsia="en-US"/>
        </w:rPr>
        <w:t xml:space="preserve">ого района </w:t>
      </w:r>
      <w:r w:rsidRPr="00BB7536">
        <w:rPr>
          <w:rFonts w:eastAsia="Calibri"/>
          <w:sz w:val="28"/>
          <w:szCs w:val="28"/>
          <w:lang w:eastAsia="en-US"/>
        </w:rPr>
        <w:t xml:space="preserve">  (СОШ № 9, 14, 61) созданы школьные службы примирения. </w:t>
      </w:r>
      <w:r w:rsidRPr="00BB7536">
        <w:rPr>
          <w:sz w:val="28"/>
          <w:szCs w:val="28"/>
        </w:rPr>
        <w:t xml:space="preserve">На базе государственного автономного учреждения дополнительного образования детей Новосибирской области «Оздоровительно-образовательный центр «Солнечный мыс-2» в областной профильной </w:t>
      </w:r>
      <w:r w:rsidRPr="00BB7536">
        <w:rPr>
          <w:rFonts w:eastAsia="Calibri"/>
          <w:sz w:val="28"/>
          <w:szCs w:val="28"/>
          <w:lang w:eastAsia="en-US"/>
        </w:rPr>
        <w:t xml:space="preserve">смене </w:t>
      </w:r>
      <w:r w:rsidRPr="00BB7536">
        <w:rPr>
          <w:sz w:val="28"/>
          <w:szCs w:val="28"/>
        </w:rPr>
        <w:t>«Детская служба примирения» планируется организовать участи</w:t>
      </w:r>
      <w:r w:rsidR="00E01A7C">
        <w:rPr>
          <w:sz w:val="28"/>
          <w:szCs w:val="28"/>
        </w:rPr>
        <w:t>е</w:t>
      </w:r>
      <w:r w:rsidRPr="00BB7536">
        <w:rPr>
          <w:sz w:val="28"/>
          <w:szCs w:val="28"/>
        </w:rPr>
        <w:t xml:space="preserve"> 10 несо</w:t>
      </w:r>
      <w:r w:rsidR="00C27937">
        <w:rPr>
          <w:sz w:val="28"/>
          <w:szCs w:val="28"/>
        </w:rPr>
        <w:t>вершеннолетних</w:t>
      </w:r>
      <w:r w:rsidR="00E01A7C" w:rsidRPr="00C27937">
        <w:rPr>
          <w:sz w:val="28"/>
          <w:szCs w:val="28"/>
        </w:rPr>
        <w:t>.</w:t>
      </w:r>
    </w:p>
    <w:p w:rsidR="004E21FD" w:rsidRDefault="004E21FD" w:rsidP="00C27937">
      <w:pPr>
        <w:spacing w:line="276" w:lineRule="auto"/>
        <w:ind w:firstLine="708"/>
        <w:jc w:val="both"/>
        <w:rPr>
          <w:sz w:val="28"/>
          <w:szCs w:val="28"/>
        </w:rPr>
      </w:pPr>
    </w:p>
    <w:p w:rsidR="00DD0F65" w:rsidRDefault="008F4AB9" w:rsidP="00DD0F65">
      <w:pPr>
        <w:pStyle w:val="a5"/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63497">
        <w:rPr>
          <w:b/>
          <w:sz w:val="28"/>
          <w:szCs w:val="28"/>
        </w:rPr>
        <w:lastRenderedPageBreak/>
        <w:t>Летом 2016 года</w:t>
      </w:r>
      <w:r>
        <w:rPr>
          <w:sz w:val="28"/>
          <w:szCs w:val="28"/>
        </w:rPr>
        <w:t xml:space="preserve"> для </w:t>
      </w:r>
      <w:r w:rsidRPr="00904C4C">
        <w:rPr>
          <w:b/>
          <w:sz w:val="28"/>
          <w:szCs w:val="28"/>
        </w:rPr>
        <w:t>30 воспитанников</w:t>
      </w:r>
      <w:r w:rsidR="0013545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Барышевского</w:t>
      </w:r>
      <w:proofErr w:type="spellEnd"/>
      <w:r>
        <w:rPr>
          <w:sz w:val="28"/>
          <w:szCs w:val="28"/>
        </w:rPr>
        <w:t xml:space="preserve"> центра помощи детям планируется отдых в заг</w:t>
      </w:r>
      <w:r w:rsidR="00DD0F65">
        <w:rPr>
          <w:sz w:val="28"/>
          <w:szCs w:val="28"/>
        </w:rPr>
        <w:t>ородных оздоровительных лагерях</w:t>
      </w:r>
      <w:r w:rsidR="00135456">
        <w:rPr>
          <w:sz w:val="28"/>
          <w:szCs w:val="28"/>
        </w:rPr>
        <w:t>,</w:t>
      </w:r>
      <w:r w:rsidR="00DD0F65">
        <w:rPr>
          <w:sz w:val="28"/>
          <w:szCs w:val="28"/>
        </w:rPr>
        <w:t xml:space="preserve"> </w:t>
      </w:r>
      <w:r w:rsidR="00135456">
        <w:rPr>
          <w:rFonts w:eastAsia="Calibri"/>
          <w:sz w:val="28"/>
          <w:szCs w:val="28"/>
          <w:lang w:eastAsia="en-US"/>
        </w:rPr>
        <w:t xml:space="preserve">5 детей </w:t>
      </w:r>
      <w:r w:rsidR="00DD0F65" w:rsidRPr="00DD0F65">
        <w:rPr>
          <w:rFonts w:eastAsia="Calibri"/>
          <w:sz w:val="28"/>
          <w:szCs w:val="28"/>
          <w:lang w:eastAsia="en-US"/>
        </w:rPr>
        <w:t xml:space="preserve"> планируют отдыхать у родств</w:t>
      </w:r>
      <w:r w:rsidR="00A63497">
        <w:rPr>
          <w:rFonts w:eastAsia="Calibri"/>
          <w:sz w:val="28"/>
          <w:szCs w:val="28"/>
          <w:lang w:eastAsia="en-US"/>
        </w:rPr>
        <w:t xml:space="preserve">енников по гостевому режиму, 1 </w:t>
      </w:r>
      <w:r w:rsidR="00DD0F65" w:rsidRPr="00DD0F65">
        <w:rPr>
          <w:rFonts w:eastAsia="Calibri"/>
          <w:sz w:val="28"/>
          <w:szCs w:val="28"/>
          <w:lang w:eastAsia="en-US"/>
        </w:rPr>
        <w:t xml:space="preserve"> о</w:t>
      </w:r>
      <w:r w:rsidR="00A63497">
        <w:rPr>
          <w:rFonts w:eastAsia="Calibri"/>
          <w:sz w:val="28"/>
          <w:szCs w:val="28"/>
          <w:lang w:eastAsia="en-US"/>
        </w:rPr>
        <w:t xml:space="preserve">тбывает наказание в колонии, 2 </w:t>
      </w:r>
      <w:r w:rsidR="00DD0F65" w:rsidRPr="00DD0F65">
        <w:rPr>
          <w:rFonts w:eastAsia="Calibri"/>
          <w:sz w:val="28"/>
          <w:szCs w:val="28"/>
          <w:lang w:eastAsia="en-US"/>
        </w:rPr>
        <w:t xml:space="preserve"> будут отчислены из учреждения в июне</w:t>
      </w:r>
      <w:r w:rsidR="00135456">
        <w:rPr>
          <w:rFonts w:eastAsia="Calibri"/>
          <w:sz w:val="28"/>
          <w:szCs w:val="28"/>
          <w:lang w:eastAsia="en-US"/>
        </w:rPr>
        <w:t>.</w:t>
      </w:r>
      <w:r w:rsidR="00DD0F65" w:rsidRPr="00DD0F65">
        <w:rPr>
          <w:rFonts w:eastAsia="Calibri"/>
          <w:sz w:val="28"/>
          <w:szCs w:val="28"/>
          <w:lang w:eastAsia="en-US"/>
        </w:rPr>
        <w:t xml:space="preserve"> </w:t>
      </w:r>
    </w:p>
    <w:p w:rsidR="00D35B10" w:rsidRPr="00D35B10" w:rsidRDefault="00D35B10" w:rsidP="00D35B10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35B10">
        <w:rPr>
          <w:rFonts w:eastAsia="Calibri"/>
          <w:sz w:val="28"/>
          <w:szCs w:val="28"/>
          <w:lang w:eastAsia="en-US"/>
        </w:rPr>
        <w:t>Организация летнего отдыха для детей, воспитывающихся в замещающих семьях</w:t>
      </w:r>
      <w:r w:rsidRPr="00D35B10">
        <w:rPr>
          <w:rFonts w:eastAsia="Calibri"/>
          <w:b/>
          <w:sz w:val="28"/>
          <w:szCs w:val="28"/>
          <w:lang w:eastAsia="en-US"/>
        </w:rPr>
        <w:t xml:space="preserve"> </w:t>
      </w:r>
      <w:r w:rsidRPr="00D35B10">
        <w:rPr>
          <w:rFonts w:eastAsia="Calibri"/>
          <w:sz w:val="28"/>
          <w:szCs w:val="28"/>
          <w:lang w:eastAsia="en-US"/>
        </w:rPr>
        <w:t>(всего 268 семей, в которых 3</w:t>
      </w:r>
      <w:r>
        <w:rPr>
          <w:rFonts w:eastAsia="Calibri"/>
          <w:sz w:val="28"/>
          <w:szCs w:val="28"/>
          <w:lang w:eastAsia="en-US"/>
        </w:rPr>
        <w:t xml:space="preserve">52 ребёнка): </w:t>
      </w:r>
      <w:r w:rsidRPr="00D35B10">
        <w:rPr>
          <w:rFonts w:eastAsia="Calibri"/>
          <w:sz w:val="28"/>
          <w:szCs w:val="28"/>
          <w:lang w:eastAsia="en-US"/>
        </w:rPr>
        <w:t xml:space="preserve">20 </w:t>
      </w:r>
      <w:r w:rsidRPr="00D35B10">
        <w:rPr>
          <w:rFonts w:eastAsia="Calibri"/>
          <w:b/>
          <w:sz w:val="28"/>
          <w:szCs w:val="28"/>
          <w:lang w:eastAsia="en-US"/>
        </w:rPr>
        <w:t xml:space="preserve">– </w:t>
      </w:r>
      <w:r w:rsidR="00920F68">
        <w:rPr>
          <w:rFonts w:eastAsia="Calibri"/>
          <w:sz w:val="28"/>
          <w:szCs w:val="28"/>
          <w:lang w:eastAsia="en-US"/>
        </w:rPr>
        <w:t>отдых в ЛДП</w:t>
      </w:r>
      <w:r w:rsidRPr="00D35B10">
        <w:rPr>
          <w:rFonts w:eastAsia="Calibri"/>
          <w:sz w:val="28"/>
          <w:szCs w:val="28"/>
          <w:lang w:eastAsia="en-US"/>
        </w:rPr>
        <w:t>,</w:t>
      </w:r>
      <w:r w:rsidR="00920F68">
        <w:rPr>
          <w:rFonts w:eastAsia="Calibri"/>
          <w:sz w:val="28"/>
          <w:szCs w:val="28"/>
          <w:lang w:eastAsia="en-US"/>
        </w:rPr>
        <w:t xml:space="preserve"> 9 планируют трудоустрои</w:t>
      </w:r>
      <w:r>
        <w:rPr>
          <w:rFonts w:eastAsia="Calibri"/>
          <w:sz w:val="28"/>
          <w:szCs w:val="28"/>
          <w:lang w:eastAsia="en-US"/>
        </w:rPr>
        <w:t>т</w:t>
      </w:r>
      <w:r w:rsidR="00920F68">
        <w:rPr>
          <w:rFonts w:eastAsia="Calibri"/>
          <w:sz w:val="28"/>
          <w:szCs w:val="28"/>
          <w:lang w:eastAsia="en-US"/>
        </w:rPr>
        <w:t>ь</w:t>
      </w:r>
      <w:r>
        <w:rPr>
          <w:rFonts w:eastAsia="Calibri"/>
          <w:sz w:val="28"/>
          <w:szCs w:val="28"/>
          <w:lang w:eastAsia="en-US"/>
        </w:rPr>
        <w:t>ся, 75</w:t>
      </w:r>
      <w:r w:rsidR="00920F68">
        <w:rPr>
          <w:rFonts w:eastAsia="Calibri"/>
          <w:sz w:val="28"/>
          <w:szCs w:val="28"/>
          <w:lang w:eastAsia="en-US"/>
        </w:rPr>
        <w:t xml:space="preserve"> – отдых </w:t>
      </w:r>
      <w:r>
        <w:rPr>
          <w:rFonts w:eastAsia="Calibri"/>
          <w:sz w:val="28"/>
          <w:szCs w:val="28"/>
          <w:lang w:eastAsia="en-US"/>
        </w:rPr>
        <w:t xml:space="preserve"> в  оздоровительных</w:t>
      </w:r>
      <w:r w:rsidRPr="00D35B10">
        <w:rPr>
          <w:rFonts w:eastAsia="Calibri"/>
          <w:sz w:val="28"/>
          <w:szCs w:val="28"/>
          <w:lang w:eastAsia="en-US"/>
        </w:rPr>
        <w:t xml:space="preserve"> лагеря</w:t>
      </w:r>
      <w:r>
        <w:rPr>
          <w:rFonts w:eastAsia="Calibri"/>
          <w:sz w:val="28"/>
          <w:szCs w:val="28"/>
          <w:lang w:eastAsia="en-US"/>
        </w:rPr>
        <w:t>х</w:t>
      </w:r>
      <w:r w:rsidR="00920F68">
        <w:rPr>
          <w:rFonts w:eastAsia="Calibri"/>
          <w:sz w:val="28"/>
          <w:szCs w:val="28"/>
          <w:lang w:eastAsia="en-US"/>
        </w:rPr>
        <w:t>,  87 планируют самостоятельный отдых.</w:t>
      </w:r>
    </w:p>
    <w:p w:rsidR="008F4AB9" w:rsidRPr="00C27937" w:rsidRDefault="008F4AB9" w:rsidP="00D35B10">
      <w:pPr>
        <w:spacing w:line="276" w:lineRule="auto"/>
        <w:jc w:val="both"/>
        <w:rPr>
          <w:rFonts w:eastAsia="Calibri"/>
          <w:sz w:val="28"/>
          <w:szCs w:val="28"/>
          <w:highlight w:val="yellow"/>
          <w:lang w:eastAsia="en-US"/>
        </w:rPr>
      </w:pPr>
    </w:p>
    <w:p w:rsidR="00A3711F" w:rsidRPr="00C27937" w:rsidRDefault="00A3711F" w:rsidP="00645F7E">
      <w:pPr>
        <w:spacing w:line="276" w:lineRule="auto"/>
        <w:ind w:right="-1" w:firstLine="708"/>
        <w:jc w:val="both"/>
        <w:rPr>
          <w:rFonts w:eastAsia="Calibri"/>
          <w:sz w:val="28"/>
          <w:szCs w:val="28"/>
          <w:lang w:eastAsia="en-US"/>
        </w:rPr>
      </w:pPr>
      <w:r w:rsidRPr="00E70F4C">
        <w:rPr>
          <w:rFonts w:eastAsia="Calibri"/>
          <w:b/>
          <w:sz w:val="28"/>
          <w:szCs w:val="28"/>
          <w:lang w:eastAsia="en-US"/>
        </w:rPr>
        <w:t>С 2012 года</w:t>
      </w:r>
      <w:r w:rsidRPr="00C27937">
        <w:rPr>
          <w:rFonts w:eastAsia="Calibri"/>
          <w:sz w:val="28"/>
          <w:szCs w:val="28"/>
          <w:lang w:eastAsia="en-US"/>
        </w:rPr>
        <w:t xml:space="preserve"> в </w:t>
      </w:r>
      <w:r w:rsidR="008F4AB9">
        <w:rPr>
          <w:rFonts w:eastAsia="Calibri"/>
          <w:sz w:val="28"/>
          <w:szCs w:val="28"/>
          <w:lang w:eastAsia="en-US"/>
        </w:rPr>
        <w:t xml:space="preserve">Новосибирском </w:t>
      </w:r>
      <w:r w:rsidRPr="00C27937">
        <w:rPr>
          <w:rFonts w:eastAsia="Calibri"/>
          <w:sz w:val="28"/>
          <w:szCs w:val="28"/>
          <w:lang w:eastAsia="en-US"/>
        </w:rPr>
        <w:t>районе</w:t>
      </w:r>
      <w:r w:rsidR="008F4AB9" w:rsidRPr="008F4AB9">
        <w:rPr>
          <w:rFonts w:eastAsia="Calibri"/>
          <w:sz w:val="28"/>
          <w:szCs w:val="28"/>
          <w:lang w:eastAsia="en-US"/>
        </w:rPr>
        <w:t xml:space="preserve"> </w:t>
      </w:r>
      <w:r w:rsidR="008F4AB9" w:rsidRPr="00C27937">
        <w:rPr>
          <w:rFonts w:eastAsia="Calibri"/>
          <w:sz w:val="28"/>
          <w:szCs w:val="28"/>
          <w:lang w:eastAsia="en-US"/>
        </w:rPr>
        <w:t>для детей, находящихся в лагерях с дневным пребыванием</w:t>
      </w:r>
      <w:r w:rsidR="00904C4C">
        <w:rPr>
          <w:rFonts w:eastAsia="Calibri"/>
          <w:sz w:val="28"/>
          <w:szCs w:val="28"/>
          <w:lang w:eastAsia="en-US"/>
        </w:rPr>
        <w:t>,</w:t>
      </w:r>
      <w:r w:rsidRPr="00C27937">
        <w:rPr>
          <w:rFonts w:eastAsia="Calibri"/>
          <w:sz w:val="28"/>
          <w:szCs w:val="28"/>
          <w:lang w:eastAsia="en-US"/>
        </w:rPr>
        <w:t xml:space="preserve"> реализуется сводный план меро</w:t>
      </w:r>
      <w:r w:rsidR="00ED2E71">
        <w:rPr>
          <w:rFonts w:eastAsia="Calibri"/>
          <w:sz w:val="28"/>
          <w:szCs w:val="28"/>
          <w:lang w:eastAsia="en-US"/>
        </w:rPr>
        <w:t xml:space="preserve">приятий </w:t>
      </w:r>
      <w:r w:rsidRPr="00C27937">
        <w:rPr>
          <w:rFonts w:eastAsia="Calibri"/>
          <w:sz w:val="28"/>
          <w:szCs w:val="28"/>
          <w:lang w:eastAsia="en-US"/>
        </w:rPr>
        <w:t>всех социальных служб района: образо</w:t>
      </w:r>
      <w:r w:rsidR="00C27937">
        <w:rPr>
          <w:rFonts w:eastAsia="Calibri"/>
          <w:sz w:val="28"/>
          <w:szCs w:val="28"/>
          <w:lang w:eastAsia="en-US"/>
        </w:rPr>
        <w:t>вания, молодежной политики, социального</w:t>
      </w:r>
      <w:r w:rsidRPr="00C27937">
        <w:rPr>
          <w:rFonts w:eastAsia="Calibri"/>
          <w:sz w:val="28"/>
          <w:szCs w:val="28"/>
          <w:lang w:eastAsia="en-US"/>
        </w:rPr>
        <w:t xml:space="preserve"> обслуживания, здравоохранения, культуры и спорта. </w:t>
      </w:r>
    </w:p>
    <w:p w:rsidR="00C27937" w:rsidRPr="00577C3A" w:rsidRDefault="00904C4C" w:rsidP="00C27937">
      <w:pPr>
        <w:spacing w:line="276" w:lineRule="auto"/>
        <w:ind w:right="23"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27937" w:rsidRPr="00577C3A">
        <w:rPr>
          <w:sz w:val="28"/>
          <w:szCs w:val="28"/>
        </w:rPr>
        <w:t xml:space="preserve"> течение всего летнего периода 2016 г. </w:t>
      </w:r>
      <w:r>
        <w:rPr>
          <w:b/>
          <w:sz w:val="28"/>
          <w:szCs w:val="28"/>
        </w:rPr>
        <w:t>все социальные службы района</w:t>
      </w:r>
      <w:r w:rsidR="00C27937" w:rsidRPr="00577C3A">
        <w:rPr>
          <w:sz w:val="28"/>
          <w:szCs w:val="28"/>
        </w:rPr>
        <w:t xml:space="preserve"> примут активное участие в работе летних лагерей дневного пребывания детей.</w:t>
      </w:r>
    </w:p>
    <w:p w:rsidR="00C27937" w:rsidRPr="00577C3A" w:rsidRDefault="00904C4C" w:rsidP="00E70F4C">
      <w:pPr>
        <w:spacing w:line="276" w:lineRule="auto"/>
        <w:ind w:right="23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 участии управления культуры  с</w:t>
      </w:r>
      <w:r w:rsidR="00E70F4C">
        <w:rPr>
          <w:sz w:val="28"/>
          <w:szCs w:val="28"/>
        </w:rPr>
        <w:t xml:space="preserve"> </w:t>
      </w:r>
      <w:r w:rsidR="00C27937" w:rsidRPr="00577C3A">
        <w:rPr>
          <w:sz w:val="28"/>
          <w:szCs w:val="28"/>
        </w:rPr>
        <w:t xml:space="preserve"> 1 по 21 июня 180 учащихся будут заняты в летней учеб</w:t>
      </w:r>
      <w:r w:rsidR="00E70F4C">
        <w:rPr>
          <w:sz w:val="28"/>
          <w:szCs w:val="28"/>
        </w:rPr>
        <w:t>ной практике (пленэре) (</w:t>
      </w:r>
      <w:r w:rsidR="00C27937" w:rsidRPr="00577C3A">
        <w:rPr>
          <w:sz w:val="28"/>
          <w:szCs w:val="28"/>
        </w:rPr>
        <w:t xml:space="preserve">на базе ДХШ </w:t>
      </w:r>
      <w:proofErr w:type="spellStart"/>
      <w:r w:rsidR="00C27937" w:rsidRPr="00577C3A">
        <w:rPr>
          <w:sz w:val="28"/>
          <w:szCs w:val="28"/>
        </w:rPr>
        <w:t>р.п</w:t>
      </w:r>
      <w:proofErr w:type="spellEnd"/>
      <w:r w:rsidR="00C27937" w:rsidRPr="00577C3A">
        <w:rPr>
          <w:sz w:val="28"/>
          <w:szCs w:val="28"/>
        </w:rPr>
        <w:t>.</w:t>
      </w:r>
      <w:proofErr w:type="gramEnd"/>
      <w:r w:rsidR="00C27937" w:rsidRPr="00577C3A">
        <w:rPr>
          <w:sz w:val="28"/>
          <w:szCs w:val="28"/>
        </w:rPr>
        <w:t xml:space="preserve"> </w:t>
      </w:r>
      <w:proofErr w:type="spellStart"/>
      <w:proofErr w:type="gramStart"/>
      <w:r w:rsidR="00C27937" w:rsidRPr="00577C3A">
        <w:rPr>
          <w:sz w:val="28"/>
          <w:szCs w:val="28"/>
        </w:rPr>
        <w:t>Краснообск</w:t>
      </w:r>
      <w:proofErr w:type="spellEnd"/>
      <w:r w:rsidR="00C27937" w:rsidRPr="00577C3A">
        <w:rPr>
          <w:sz w:val="28"/>
          <w:szCs w:val="28"/>
        </w:rPr>
        <w:t>, ДШИ с. Ярково, с. Боровое, с. Раздольное</w:t>
      </w:r>
      <w:r w:rsidR="00E70F4C">
        <w:rPr>
          <w:sz w:val="28"/>
          <w:szCs w:val="28"/>
        </w:rPr>
        <w:t>)</w:t>
      </w:r>
      <w:r w:rsidR="00C27937" w:rsidRPr="00577C3A">
        <w:rPr>
          <w:sz w:val="28"/>
          <w:szCs w:val="28"/>
        </w:rPr>
        <w:t>.</w:t>
      </w:r>
      <w:proofErr w:type="gramEnd"/>
      <w:r w:rsidR="00E70F4C">
        <w:rPr>
          <w:sz w:val="28"/>
          <w:szCs w:val="28"/>
        </w:rPr>
        <w:t xml:space="preserve"> С </w:t>
      </w:r>
      <w:r w:rsidR="00C27937" w:rsidRPr="00577C3A">
        <w:rPr>
          <w:sz w:val="28"/>
          <w:szCs w:val="28"/>
        </w:rPr>
        <w:t xml:space="preserve">24 июля по 6 августа </w:t>
      </w:r>
      <w:r>
        <w:rPr>
          <w:sz w:val="28"/>
          <w:szCs w:val="28"/>
        </w:rPr>
        <w:t>20 детей</w:t>
      </w:r>
      <w:r w:rsidR="00C27937" w:rsidRPr="00577C3A">
        <w:rPr>
          <w:sz w:val="28"/>
          <w:szCs w:val="28"/>
        </w:rPr>
        <w:t xml:space="preserve"> ДХШ </w:t>
      </w:r>
      <w:proofErr w:type="spellStart"/>
      <w:r w:rsidR="00C27937" w:rsidRPr="00577C3A">
        <w:rPr>
          <w:sz w:val="28"/>
          <w:szCs w:val="28"/>
        </w:rPr>
        <w:t>р.п</w:t>
      </w:r>
      <w:proofErr w:type="spellEnd"/>
      <w:r w:rsidR="00C27937" w:rsidRPr="00577C3A">
        <w:rPr>
          <w:sz w:val="28"/>
          <w:szCs w:val="28"/>
        </w:rPr>
        <w:t xml:space="preserve">. </w:t>
      </w:r>
      <w:proofErr w:type="spellStart"/>
      <w:proofErr w:type="gramStart"/>
      <w:r w:rsidR="00C27937" w:rsidRPr="00577C3A">
        <w:rPr>
          <w:sz w:val="28"/>
          <w:szCs w:val="28"/>
        </w:rPr>
        <w:t>Краснообск</w:t>
      </w:r>
      <w:proofErr w:type="spellEnd"/>
      <w:r w:rsidR="00C27937" w:rsidRPr="00577C3A">
        <w:rPr>
          <w:sz w:val="28"/>
          <w:szCs w:val="28"/>
        </w:rPr>
        <w:t xml:space="preserve"> примут участие в </w:t>
      </w:r>
      <w:r w:rsidR="00C27937" w:rsidRPr="00577C3A">
        <w:rPr>
          <w:sz w:val="28"/>
          <w:szCs w:val="28"/>
          <w:lang w:val="en-US"/>
        </w:rPr>
        <w:t>VI</w:t>
      </w:r>
      <w:r w:rsidR="00C27937" w:rsidRPr="00577C3A">
        <w:rPr>
          <w:sz w:val="28"/>
          <w:szCs w:val="28"/>
        </w:rPr>
        <w:t xml:space="preserve"> Межрегиональном пленэр-мастер-классе «Алтай 2016» в рамках проекта «Творческая школа живописи для одаренных детей и молодежи</w:t>
      </w:r>
      <w:r w:rsidR="00585706">
        <w:rPr>
          <w:sz w:val="28"/>
          <w:szCs w:val="28"/>
        </w:rPr>
        <w:t>»</w:t>
      </w:r>
      <w:r w:rsidR="00C27937" w:rsidRPr="00577C3A">
        <w:rPr>
          <w:sz w:val="28"/>
          <w:szCs w:val="28"/>
        </w:rPr>
        <w:t>, которая пройдет на базе оздоровительно-туристического лагеря «Фадеев Лог».</w:t>
      </w:r>
      <w:proofErr w:type="gramEnd"/>
    </w:p>
    <w:p w:rsidR="00C27937" w:rsidRDefault="00C27937" w:rsidP="00C27937">
      <w:pPr>
        <w:spacing w:line="276" w:lineRule="auto"/>
        <w:ind w:right="23" w:firstLine="708"/>
        <w:jc w:val="both"/>
        <w:rPr>
          <w:sz w:val="28"/>
          <w:szCs w:val="28"/>
        </w:rPr>
      </w:pPr>
      <w:r w:rsidRPr="00577C3A">
        <w:rPr>
          <w:sz w:val="28"/>
          <w:szCs w:val="28"/>
        </w:rPr>
        <w:t>В рамках работы л</w:t>
      </w:r>
      <w:r w:rsidR="004A18B9">
        <w:rPr>
          <w:sz w:val="28"/>
          <w:szCs w:val="28"/>
        </w:rPr>
        <w:t xml:space="preserve">агерей дневного пребывания </w:t>
      </w:r>
      <w:r w:rsidRPr="00577C3A">
        <w:rPr>
          <w:sz w:val="28"/>
          <w:szCs w:val="28"/>
        </w:rPr>
        <w:t xml:space="preserve"> планируется </w:t>
      </w:r>
      <w:r w:rsidR="00577C3A">
        <w:rPr>
          <w:sz w:val="28"/>
          <w:szCs w:val="28"/>
        </w:rPr>
        <w:t xml:space="preserve">новый </w:t>
      </w:r>
      <w:r w:rsidRPr="00577C3A">
        <w:rPr>
          <w:sz w:val="28"/>
          <w:szCs w:val="28"/>
        </w:rPr>
        <w:t>проект «Школа юного музыканта»</w:t>
      </w:r>
      <w:r w:rsidR="00577C3A" w:rsidRPr="00577C3A">
        <w:rPr>
          <w:sz w:val="28"/>
          <w:szCs w:val="28"/>
        </w:rPr>
        <w:t>. Организаторами проекта являются детские школы искусств района.</w:t>
      </w:r>
    </w:p>
    <w:p w:rsidR="00577C3A" w:rsidRPr="00850791" w:rsidRDefault="00577C3A" w:rsidP="00C27937">
      <w:pPr>
        <w:spacing w:line="276" w:lineRule="auto"/>
        <w:ind w:right="23" w:firstLine="708"/>
        <w:jc w:val="both"/>
        <w:rPr>
          <w:sz w:val="28"/>
          <w:szCs w:val="28"/>
        </w:rPr>
      </w:pPr>
      <w:r w:rsidRPr="00904C4C">
        <w:rPr>
          <w:sz w:val="28"/>
          <w:szCs w:val="28"/>
        </w:rPr>
        <w:t>Управлением по физической культуре и спорту</w:t>
      </w:r>
      <w:r>
        <w:rPr>
          <w:sz w:val="28"/>
          <w:szCs w:val="28"/>
        </w:rPr>
        <w:t xml:space="preserve"> во</w:t>
      </w:r>
      <w:r w:rsidR="00ED2E71">
        <w:rPr>
          <w:sz w:val="28"/>
          <w:szCs w:val="28"/>
        </w:rPr>
        <w:t xml:space="preserve"> время летней оздоровительной ка</w:t>
      </w:r>
      <w:r>
        <w:rPr>
          <w:sz w:val="28"/>
          <w:szCs w:val="28"/>
        </w:rPr>
        <w:t xml:space="preserve">мпании планируется проведение </w:t>
      </w:r>
      <w:r>
        <w:rPr>
          <w:sz w:val="28"/>
          <w:szCs w:val="28"/>
          <w:lang w:val="en-US"/>
        </w:rPr>
        <w:t>II</w:t>
      </w:r>
      <w:r w:rsidR="00850791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спартакиады Новосибирского района среди команд оздоровительных лагерей дневного пребывания.</w:t>
      </w:r>
      <w:r w:rsidR="00585706">
        <w:rPr>
          <w:sz w:val="28"/>
          <w:szCs w:val="28"/>
        </w:rPr>
        <w:t xml:space="preserve"> </w:t>
      </w:r>
      <w:r w:rsidR="00904C4C">
        <w:rPr>
          <w:sz w:val="28"/>
          <w:szCs w:val="28"/>
        </w:rPr>
        <w:t>Мероприятия  будут проводиться при организационно-методической подде</w:t>
      </w:r>
      <w:r w:rsidR="004E21FD">
        <w:rPr>
          <w:sz w:val="28"/>
          <w:szCs w:val="28"/>
        </w:rPr>
        <w:t xml:space="preserve">ржке </w:t>
      </w:r>
      <w:r w:rsidR="004E21FD" w:rsidRPr="00F81372">
        <w:rPr>
          <w:sz w:val="28"/>
          <w:szCs w:val="28"/>
        </w:rPr>
        <w:t>ДЮСШ</w:t>
      </w:r>
      <w:r w:rsidR="00850791" w:rsidRPr="00F81372">
        <w:rPr>
          <w:sz w:val="28"/>
          <w:szCs w:val="28"/>
        </w:rPr>
        <w:t>,</w:t>
      </w:r>
      <w:r w:rsidR="00F81372" w:rsidRPr="00F81372">
        <w:rPr>
          <w:sz w:val="28"/>
          <w:szCs w:val="28"/>
        </w:rPr>
        <w:t xml:space="preserve"> физкультурно</w:t>
      </w:r>
      <w:r w:rsidR="00F81372">
        <w:rPr>
          <w:sz w:val="28"/>
          <w:szCs w:val="28"/>
        </w:rPr>
        <w:t>-спортивного центра.</w:t>
      </w:r>
    </w:p>
    <w:p w:rsidR="00C27937" w:rsidRPr="00E70F4C" w:rsidRDefault="00577C3A" w:rsidP="00E70F4C">
      <w:pPr>
        <w:spacing w:line="276" w:lineRule="auto"/>
        <w:ind w:right="23" w:firstLine="708"/>
        <w:jc w:val="both"/>
        <w:rPr>
          <w:sz w:val="28"/>
          <w:szCs w:val="28"/>
        </w:rPr>
      </w:pPr>
      <w:r w:rsidRPr="00904C4C">
        <w:rPr>
          <w:sz w:val="28"/>
          <w:szCs w:val="28"/>
        </w:rPr>
        <w:t>Отделом молодежной политики</w:t>
      </w:r>
      <w:r w:rsidR="00E70F4C">
        <w:rPr>
          <w:sz w:val="28"/>
          <w:szCs w:val="28"/>
        </w:rPr>
        <w:t xml:space="preserve"> Новосибирского района подготовлен</w:t>
      </w:r>
      <w:r w:rsidR="00850791">
        <w:rPr>
          <w:sz w:val="28"/>
          <w:szCs w:val="28"/>
        </w:rPr>
        <w:t>ы</w:t>
      </w:r>
      <w:r w:rsidR="00E70F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50791">
        <w:rPr>
          <w:sz w:val="28"/>
          <w:szCs w:val="28"/>
        </w:rPr>
        <w:t xml:space="preserve">предложения в </w:t>
      </w:r>
      <w:r>
        <w:rPr>
          <w:sz w:val="28"/>
          <w:szCs w:val="28"/>
        </w:rPr>
        <w:t xml:space="preserve">план мероприятий </w:t>
      </w:r>
      <w:r w:rsidR="00E70F4C">
        <w:rPr>
          <w:sz w:val="28"/>
          <w:szCs w:val="28"/>
        </w:rPr>
        <w:t xml:space="preserve">на период </w:t>
      </w:r>
      <w:r w:rsidR="00ED2E71">
        <w:rPr>
          <w:sz w:val="28"/>
          <w:szCs w:val="28"/>
        </w:rPr>
        <w:t>летней оздоровительной ка</w:t>
      </w:r>
      <w:r w:rsidR="00E70F4C">
        <w:rPr>
          <w:sz w:val="28"/>
          <w:szCs w:val="28"/>
        </w:rPr>
        <w:t>мпании. Запланированы разные фо</w:t>
      </w:r>
      <w:r w:rsidR="00585706">
        <w:rPr>
          <w:sz w:val="28"/>
          <w:szCs w:val="28"/>
        </w:rPr>
        <w:t>рмы проведения</w:t>
      </w:r>
      <w:r w:rsidR="00E70F4C">
        <w:rPr>
          <w:sz w:val="28"/>
          <w:szCs w:val="28"/>
        </w:rPr>
        <w:t xml:space="preserve">: </w:t>
      </w:r>
      <w:proofErr w:type="spellStart"/>
      <w:r w:rsidR="00E70F4C">
        <w:rPr>
          <w:sz w:val="28"/>
          <w:szCs w:val="28"/>
        </w:rPr>
        <w:t>квесты</w:t>
      </w:r>
      <w:proofErr w:type="spellEnd"/>
      <w:r w:rsidR="00E70F4C">
        <w:rPr>
          <w:sz w:val="28"/>
          <w:szCs w:val="28"/>
        </w:rPr>
        <w:t xml:space="preserve">, флэш-мобы, чтение стихов на природе, сборы, пикники и т.д. Будут организованы выезды в </w:t>
      </w:r>
      <w:proofErr w:type="spellStart"/>
      <w:r w:rsidR="00E70F4C">
        <w:rPr>
          <w:sz w:val="28"/>
          <w:szCs w:val="28"/>
        </w:rPr>
        <w:t>ДОЛы</w:t>
      </w:r>
      <w:proofErr w:type="spellEnd"/>
      <w:r w:rsidR="00E70F4C">
        <w:rPr>
          <w:sz w:val="28"/>
          <w:szCs w:val="28"/>
        </w:rPr>
        <w:t xml:space="preserve"> с развлекательной вожатской программой.</w:t>
      </w:r>
    </w:p>
    <w:p w:rsidR="00A3711F" w:rsidRPr="00E70F4C" w:rsidRDefault="00ED2E71" w:rsidP="00645F7E">
      <w:pPr>
        <w:spacing w:line="276" w:lineRule="auto"/>
        <w:ind w:right="2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2011 году в районе была организована </w:t>
      </w:r>
      <w:r w:rsidR="00A3711F" w:rsidRPr="00E70F4C">
        <w:rPr>
          <w:sz w:val="28"/>
          <w:szCs w:val="28"/>
        </w:rPr>
        <w:t xml:space="preserve"> ш</w:t>
      </w:r>
      <w:r>
        <w:rPr>
          <w:sz w:val="28"/>
          <w:szCs w:val="28"/>
        </w:rPr>
        <w:t>кола вожатых для работы в лагерях</w:t>
      </w:r>
      <w:r w:rsidR="00585706">
        <w:rPr>
          <w:sz w:val="28"/>
          <w:szCs w:val="28"/>
        </w:rPr>
        <w:t xml:space="preserve"> с дневным пребыванием</w:t>
      </w:r>
      <w:r>
        <w:rPr>
          <w:sz w:val="28"/>
          <w:szCs w:val="28"/>
        </w:rPr>
        <w:t>.</w:t>
      </w:r>
      <w:r w:rsidR="00585706">
        <w:rPr>
          <w:sz w:val="28"/>
          <w:szCs w:val="28"/>
        </w:rPr>
        <w:t xml:space="preserve"> З</w:t>
      </w:r>
      <w:r w:rsidR="00A3711F" w:rsidRPr="00E70F4C">
        <w:rPr>
          <w:sz w:val="28"/>
          <w:szCs w:val="28"/>
        </w:rPr>
        <w:t xml:space="preserve">а четыре года было аттестовано </w:t>
      </w:r>
      <w:r w:rsidR="00A3711F" w:rsidRPr="00E70F4C">
        <w:rPr>
          <w:b/>
          <w:sz w:val="28"/>
          <w:szCs w:val="28"/>
        </w:rPr>
        <w:t xml:space="preserve">216 </w:t>
      </w:r>
      <w:r w:rsidR="00A3711F" w:rsidRPr="00E70F4C">
        <w:rPr>
          <w:sz w:val="28"/>
          <w:szCs w:val="28"/>
        </w:rPr>
        <w:t>вожатых из числа членов молодежного парламента района и дет</w:t>
      </w:r>
      <w:r>
        <w:rPr>
          <w:sz w:val="28"/>
          <w:szCs w:val="28"/>
        </w:rPr>
        <w:t xml:space="preserve">ских </w:t>
      </w:r>
      <w:r>
        <w:rPr>
          <w:sz w:val="28"/>
          <w:szCs w:val="28"/>
        </w:rPr>
        <w:lastRenderedPageBreak/>
        <w:t xml:space="preserve">общественных организаций </w:t>
      </w:r>
      <w:r w:rsidR="00A3711F" w:rsidRPr="00E70F4C">
        <w:rPr>
          <w:sz w:val="28"/>
          <w:szCs w:val="28"/>
        </w:rPr>
        <w:t>общеобразовательных учр</w:t>
      </w:r>
      <w:r>
        <w:rPr>
          <w:sz w:val="28"/>
          <w:szCs w:val="28"/>
        </w:rPr>
        <w:t>еждений</w:t>
      </w:r>
      <w:r w:rsidR="00585706">
        <w:rPr>
          <w:sz w:val="28"/>
          <w:szCs w:val="28"/>
        </w:rPr>
        <w:t>. В</w:t>
      </w:r>
      <w:r w:rsidR="00850791">
        <w:rPr>
          <w:sz w:val="28"/>
          <w:szCs w:val="28"/>
        </w:rPr>
        <w:t xml:space="preserve"> этом году будет аттестовано </w:t>
      </w:r>
      <w:r w:rsidR="00585706">
        <w:rPr>
          <w:sz w:val="28"/>
          <w:szCs w:val="28"/>
        </w:rPr>
        <w:t xml:space="preserve"> </w:t>
      </w:r>
      <w:r w:rsidR="00585706" w:rsidRPr="00CA3639">
        <w:rPr>
          <w:sz w:val="28"/>
          <w:szCs w:val="28"/>
        </w:rPr>
        <w:t>30 вожатых для</w:t>
      </w:r>
      <w:r w:rsidR="00585706">
        <w:rPr>
          <w:sz w:val="28"/>
          <w:szCs w:val="28"/>
        </w:rPr>
        <w:t xml:space="preserve"> работы</w:t>
      </w:r>
      <w:r>
        <w:rPr>
          <w:sz w:val="28"/>
          <w:szCs w:val="28"/>
        </w:rPr>
        <w:t xml:space="preserve"> в таких лагерях.</w:t>
      </w:r>
    </w:p>
    <w:p w:rsidR="00377608" w:rsidRPr="00E70F4C" w:rsidRDefault="00ED2E71" w:rsidP="00645F7E">
      <w:pPr>
        <w:spacing w:line="276" w:lineRule="auto"/>
        <w:ind w:right="23" w:firstLine="708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A3711F" w:rsidRPr="00E70F4C">
        <w:rPr>
          <w:sz w:val="28"/>
          <w:szCs w:val="28"/>
        </w:rPr>
        <w:t xml:space="preserve">етыре года подряд в период летних каникул и в соответствии с принятым положением реализуется психолого-педагогический патронаж детей группы риска и семей, состоящих на учете. </w:t>
      </w:r>
    </w:p>
    <w:p w:rsidR="00A3711F" w:rsidRDefault="00A3711F" w:rsidP="00A94456">
      <w:pPr>
        <w:spacing w:line="276" w:lineRule="auto"/>
        <w:ind w:right="23" w:firstLine="708"/>
        <w:jc w:val="both"/>
        <w:rPr>
          <w:sz w:val="28"/>
          <w:szCs w:val="28"/>
        </w:rPr>
      </w:pPr>
      <w:r w:rsidRPr="00E70F4C">
        <w:rPr>
          <w:sz w:val="28"/>
          <w:szCs w:val="28"/>
        </w:rPr>
        <w:t xml:space="preserve">В патронаже </w:t>
      </w:r>
      <w:r w:rsidR="00585706">
        <w:rPr>
          <w:sz w:val="28"/>
          <w:szCs w:val="28"/>
        </w:rPr>
        <w:t>в 2015 году участвовали:</w:t>
      </w:r>
      <w:r w:rsidRPr="00E70F4C">
        <w:rPr>
          <w:sz w:val="28"/>
          <w:szCs w:val="28"/>
        </w:rPr>
        <w:t xml:space="preserve"> 37 школ, 376 обучающихся. </w:t>
      </w:r>
      <w:r w:rsidRPr="00E70F4C">
        <w:rPr>
          <w:b/>
          <w:sz w:val="28"/>
          <w:szCs w:val="28"/>
        </w:rPr>
        <w:t>В 2016 году</w:t>
      </w:r>
      <w:r w:rsidRPr="00E70F4C">
        <w:rPr>
          <w:sz w:val="28"/>
          <w:szCs w:val="28"/>
        </w:rPr>
        <w:t xml:space="preserve"> планируется охватить не менее </w:t>
      </w:r>
      <w:r w:rsidRPr="00E70F4C">
        <w:rPr>
          <w:b/>
          <w:sz w:val="28"/>
          <w:szCs w:val="28"/>
        </w:rPr>
        <w:t xml:space="preserve">350 </w:t>
      </w:r>
      <w:r w:rsidRPr="00E70F4C">
        <w:rPr>
          <w:sz w:val="28"/>
          <w:szCs w:val="28"/>
        </w:rPr>
        <w:t xml:space="preserve">обучающихся из </w:t>
      </w:r>
      <w:r w:rsidRPr="00E70F4C">
        <w:rPr>
          <w:b/>
          <w:sz w:val="28"/>
          <w:szCs w:val="28"/>
        </w:rPr>
        <w:t>35 школ.</w:t>
      </w:r>
      <w:r w:rsidRPr="00E70F4C">
        <w:rPr>
          <w:sz w:val="28"/>
          <w:szCs w:val="28"/>
        </w:rPr>
        <w:t xml:space="preserve"> </w:t>
      </w:r>
    </w:p>
    <w:p w:rsidR="00A94456" w:rsidRPr="00A94456" w:rsidRDefault="00A94456" w:rsidP="00A94456">
      <w:pPr>
        <w:autoSpaceDE w:val="0"/>
        <w:autoSpaceDN w:val="0"/>
        <w:adjustRightInd w:val="0"/>
        <w:spacing w:before="5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 xml:space="preserve">В рамках </w:t>
      </w:r>
      <w:r w:rsidR="00296127">
        <w:rPr>
          <w:sz w:val="28"/>
          <w:szCs w:val="28"/>
        </w:rPr>
        <w:t>социального</w:t>
      </w:r>
      <w:r w:rsidRPr="00A94456">
        <w:rPr>
          <w:sz w:val="28"/>
          <w:szCs w:val="28"/>
        </w:rPr>
        <w:t xml:space="preserve"> патронажа детей </w:t>
      </w:r>
      <w:r w:rsidR="00425945">
        <w:rPr>
          <w:sz w:val="28"/>
          <w:szCs w:val="28"/>
        </w:rPr>
        <w:t>предполагаю</w:t>
      </w:r>
      <w:r w:rsidR="00975E89">
        <w:rPr>
          <w:sz w:val="28"/>
          <w:szCs w:val="28"/>
        </w:rPr>
        <w:t>тся</w:t>
      </w:r>
      <w:r w:rsidR="00425945">
        <w:rPr>
          <w:sz w:val="28"/>
          <w:szCs w:val="28"/>
        </w:rPr>
        <w:t xml:space="preserve">  следующие</w:t>
      </w:r>
      <w:r w:rsidR="00975E89">
        <w:rPr>
          <w:sz w:val="28"/>
          <w:szCs w:val="28"/>
        </w:rPr>
        <w:t xml:space="preserve"> форм</w:t>
      </w:r>
      <w:r w:rsidR="00425945">
        <w:rPr>
          <w:sz w:val="28"/>
          <w:szCs w:val="28"/>
        </w:rPr>
        <w:t>ы</w:t>
      </w:r>
      <w:r w:rsidRPr="00A94456">
        <w:rPr>
          <w:sz w:val="28"/>
          <w:szCs w:val="28"/>
        </w:rPr>
        <w:t xml:space="preserve"> работы:</w:t>
      </w:r>
      <w:r w:rsidR="00975E89">
        <w:rPr>
          <w:sz w:val="28"/>
          <w:szCs w:val="28"/>
        </w:rPr>
        <w:t xml:space="preserve"> включение детей в ЛДП, в школьную бригаду и временное трудоустройство; встречи и беседы с родителями и детьми; посещение на дому; </w:t>
      </w:r>
      <w:r w:rsidR="00975E89" w:rsidRPr="00975E89">
        <w:rPr>
          <w:sz w:val="28"/>
          <w:szCs w:val="28"/>
        </w:rPr>
        <w:t>рейды совместно с инспекторами ПДН, ИДН</w:t>
      </w:r>
      <w:r w:rsidR="00975E89">
        <w:rPr>
          <w:sz w:val="28"/>
          <w:szCs w:val="28"/>
        </w:rPr>
        <w:t>; к</w:t>
      </w:r>
      <w:r w:rsidR="00975E89" w:rsidRPr="00975E89">
        <w:rPr>
          <w:sz w:val="28"/>
          <w:szCs w:val="28"/>
        </w:rPr>
        <w:t>онсультации, проводимые специалистами</w:t>
      </w:r>
      <w:r w:rsidR="00975E89">
        <w:rPr>
          <w:sz w:val="28"/>
          <w:szCs w:val="28"/>
        </w:rPr>
        <w:t>; п</w:t>
      </w:r>
      <w:r w:rsidR="00975E89" w:rsidRPr="00975E89">
        <w:rPr>
          <w:sz w:val="28"/>
          <w:szCs w:val="28"/>
        </w:rPr>
        <w:t>омощь в получении путевок в ДОЛ, ЛДП</w:t>
      </w:r>
      <w:r w:rsidR="00975E89">
        <w:rPr>
          <w:sz w:val="28"/>
          <w:szCs w:val="28"/>
        </w:rPr>
        <w:t>; а</w:t>
      </w:r>
      <w:r w:rsidR="00975E89" w:rsidRPr="00975E89">
        <w:rPr>
          <w:sz w:val="28"/>
          <w:szCs w:val="28"/>
        </w:rPr>
        <w:t>кция «Дарю тебе сердце»</w:t>
      </w:r>
      <w:r w:rsidR="00975E89">
        <w:rPr>
          <w:sz w:val="28"/>
          <w:szCs w:val="28"/>
        </w:rPr>
        <w:t xml:space="preserve"> и т.д.</w:t>
      </w:r>
      <w:proofErr w:type="gramEnd"/>
    </w:p>
    <w:p w:rsidR="00A94456" w:rsidRDefault="00A94456" w:rsidP="00231A46">
      <w:pPr>
        <w:tabs>
          <w:tab w:val="left" w:pos="1310"/>
        </w:tabs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A94456">
        <w:rPr>
          <w:sz w:val="28"/>
          <w:szCs w:val="28"/>
        </w:rPr>
        <w:t xml:space="preserve">В ходе </w:t>
      </w:r>
      <w:r w:rsidR="00231A46">
        <w:rPr>
          <w:sz w:val="28"/>
          <w:szCs w:val="28"/>
        </w:rPr>
        <w:t xml:space="preserve">летнего </w:t>
      </w:r>
      <w:r w:rsidRPr="00A94456">
        <w:rPr>
          <w:sz w:val="28"/>
          <w:szCs w:val="28"/>
        </w:rPr>
        <w:t xml:space="preserve">патронажа </w:t>
      </w:r>
      <w:r w:rsidR="00975E89">
        <w:rPr>
          <w:sz w:val="28"/>
          <w:szCs w:val="28"/>
        </w:rPr>
        <w:t>будет осуществляться</w:t>
      </w:r>
      <w:r w:rsidRPr="00A94456">
        <w:rPr>
          <w:sz w:val="28"/>
          <w:szCs w:val="28"/>
        </w:rPr>
        <w:t xml:space="preserve"> межведомственное взаимодействие с МКОУ «</w:t>
      </w:r>
      <w:proofErr w:type="spellStart"/>
      <w:r w:rsidRPr="00A94456">
        <w:rPr>
          <w:sz w:val="28"/>
          <w:szCs w:val="28"/>
        </w:rPr>
        <w:t>ЦДиК</w:t>
      </w:r>
      <w:proofErr w:type="spellEnd"/>
      <w:r w:rsidRPr="00A94456">
        <w:rPr>
          <w:sz w:val="28"/>
          <w:szCs w:val="28"/>
        </w:rPr>
        <w:t>», МБУ КЦСОН «Добрыня», ПДН, ОИДН, управлением опеки и попечительства, администрацией сельских советов, домами культуры и др. ведомствами и общественными объединения</w:t>
      </w:r>
      <w:r w:rsidR="00975E89">
        <w:rPr>
          <w:sz w:val="28"/>
          <w:szCs w:val="28"/>
        </w:rPr>
        <w:t>ми.</w:t>
      </w:r>
      <w:r w:rsidRPr="00A94456">
        <w:rPr>
          <w:sz w:val="28"/>
          <w:szCs w:val="28"/>
        </w:rPr>
        <w:t xml:space="preserve"> </w:t>
      </w:r>
    </w:p>
    <w:p w:rsidR="00231A46" w:rsidRPr="00C9338E" w:rsidRDefault="00A33A64" w:rsidP="00231A46">
      <w:pPr>
        <w:tabs>
          <w:tab w:val="left" w:pos="1310"/>
        </w:tabs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год большое внимание  уделяется </w:t>
      </w:r>
      <w:r w:rsidR="00986B47">
        <w:rPr>
          <w:sz w:val="28"/>
          <w:szCs w:val="28"/>
        </w:rPr>
        <w:t xml:space="preserve"> </w:t>
      </w:r>
      <w:r w:rsidR="00231A46" w:rsidRPr="00231A46">
        <w:rPr>
          <w:sz w:val="28"/>
          <w:szCs w:val="28"/>
        </w:rPr>
        <w:t xml:space="preserve">системе </w:t>
      </w:r>
      <w:hyperlink r:id="rId6" w:tooltip="Воспитательная работа" w:history="1">
        <w:r w:rsidR="00231A46" w:rsidRPr="00231A46">
          <w:rPr>
            <w:sz w:val="28"/>
            <w:szCs w:val="28"/>
          </w:rPr>
          <w:t>воспитательной работы</w:t>
        </w:r>
      </w:hyperlink>
      <w:r w:rsidR="00231A46" w:rsidRPr="00231A46">
        <w:rPr>
          <w:sz w:val="28"/>
          <w:szCs w:val="28"/>
        </w:rPr>
        <w:t xml:space="preserve"> в лагерях</w:t>
      </w:r>
      <w:r w:rsidR="00986B47">
        <w:rPr>
          <w:sz w:val="28"/>
          <w:szCs w:val="28"/>
        </w:rPr>
        <w:t xml:space="preserve"> с дневным пребыванием</w:t>
      </w:r>
      <w:r w:rsidR="00231A46" w:rsidRPr="00231A46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В рамках летней оздоровительной </w:t>
      </w:r>
      <w:r w:rsidR="00C9338E">
        <w:rPr>
          <w:sz w:val="28"/>
          <w:szCs w:val="28"/>
        </w:rPr>
        <w:t>ка</w:t>
      </w:r>
      <w:r>
        <w:rPr>
          <w:sz w:val="28"/>
          <w:szCs w:val="28"/>
        </w:rPr>
        <w:t>мпании этого года</w:t>
      </w:r>
      <w:r w:rsidR="00FD11F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в</w:t>
      </w:r>
      <w:r w:rsidR="00231A46" w:rsidRPr="00231A46">
        <w:rPr>
          <w:sz w:val="28"/>
          <w:szCs w:val="28"/>
        </w:rPr>
        <w:t>се мероприятия в ЛДП</w:t>
      </w:r>
      <w:r w:rsidR="00C9338E">
        <w:rPr>
          <w:sz w:val="28"/>
          <w:szCs w:val="28"/>
        </w:rPr>
        <w:t xml:space="preserve"> </w:t>
      </w:r>
      <w:r w:rsidR="00231A46" w:rsidRPr="00231A46">
        <w:rPr>
          <w:sz w:val="28"/>
          <w:szCs w:val="28"/>
        </w:rPr>
        <w:t xml:space="preserve"> будут объединены </w:t>
      </w:r>
      <w:r w:rsidR="00231A46" w:rsidRPr="00986B47">
        <w:rPr>
          <w:b/>
          <w:sz w:val="28"/>
          <w:szCs w:val="28"/>
        </w:rPr>
        <w:t>общей те</w:t>
      </w:r>
      <w:r w:rsidR="00986B47" w:rsidRPr="00986B47">
        <w:rPr>
          <w:b/>
          <w:sz w:val="28"/>
          <w:szCs w:val="28"/>
        </w:rPr>
        <w:t>мой «2016 год – год Российского кино</w:t>
      </w:r>
      <w:r w:rsidR="00C9338E">
        <w:rPr>
          <w:b/>
          <w:sz w:val="28"/>
          <w:szCs w:val="28"/>
        </w:rPr>
        <w:t>»</w:t>
      </w:r>
      <w:r w:rsidR="00FD11F4">
        <w:rPr>
          <w:b/>
          <w:sz w:val="28"/>
          <w:szCs w:val="28"/>
        </w:rPr>
        <w:t>,</w:t>
      </w:r>
      <w:r w:rsidR="00C9338E">
        <w:rPr>
          <w:b/>
          <w:sz w:val="28"/>
          <w:szCs w:val="28"/>
        </w:rPr>
        <w:t xml:space="preserve"> </w:t>
      </w:r>
      <w:r w:rsidR="00C9338E">
        <w:rPr>
          <w:sz w:val="28"/>
          <w:szCs w:val="28"/>
        </w:rPr>
        <w:t>в соответствии с Указо</w:t>
      </w:r>
      <w:r w:rsidR="00C9338E" w:rsidRPr="00C9338E">
        <w:rPr>
          <w:sz w:val="28"/>
          <w:szCs w:val="28"/>
        </w:rPr>
        <w:t>м Президента России</w:t>
      </w:r>
      <w:r w:rsidR="00C9338E">
        <w:rPr>
          <w:sz w:val="28"/>
          <w:szCs w:val="28"/>
        </w:rPr>
        <w:t xml:space="preserve"> от 7 октября 2015 года «О проведении в Российской Федерации Года российского кино</w:t>
      </w:r>
      <w:r w:rsidR="00FD11F4">
        <w:rPr>
          <w:sz w:val="28"/>
          <w:szCs w:val="28"/>
        </w:rPr>
        <w:t>»</w:t>
      </w:r>
      <w:r w:rsidR="00C9338E">
        <w:rPr>
          <w:sz w:val="28"/>
          <w:szCs w:val="28"/>
        </w:rPr>
        <w:t>.</w:t>
      </w:r>
      <w:proofErr w:type="gramEnd"/>
    </w:p>
    <w:p w:rsidR="00370E9E" w:rsidRPr="00231A46" w:rsidRDefault="00370E9E" w:rsidP="00231A46">
      <w:pPr>
        <w:spacing w:line="276" w:lineRule="auto"/>
        <w:ind w:right="23"/>
        <w:jc w:val="both"/>
        <w:rPr>
          <w:color w:val="FF0000"/>
          <w:sz w:val="28"/>
          <w:szCs w:val="28"/>
        </w:rPr>
      </w:pPr>
    </w:p>
    <w:p w:rsidR="00A3711F" w:rsidRPr="00585706" w:rsidRDefault="00A3711F" w:rsidP="00645F7E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85706">
        <w:rPr>
          <w:rFonts w:eastAsia="Calibri"/>
          <w:b/>
          <w:sz w:val="28"/>
          <w:szCs w:val="28"/>
          <w:lang w:eastAsia="en-US"/>
        </w:rPr>
        <w:t xml:space="preserve">Финансирование </w:t>
      </w:r>
      <w:r w:rsidR="005E4BF8" w:rsidRPr="005E4BF8">
        <w:rPr>
          <w:rFonts w:eastAsia="Calibri"/>
          <w:sz w:val="28"/>
          <w:szCs w:val="28"/>
          <w:lang w:eastAsia="en-US"/>
        </w:rPr>
        <w:t xml:space="preserve">летней </w:t>
      </w:r>
      <w:r w:rsidRPr="00585706">
        <w:rPr>
          <w:rFonts w:eastAsia="Calibri"/>
          <w:sz w:val="28"/>
          <w:szCs w:val="28"/>
          <w:lang w:eastAsia="en-US"/>
        </w:rPr>
        <w:t xml:space="preserve">оздоровительной кампании в 2016 году будет осуществляться </w:t>
      </w:r>
      <w:r w:rsidRPr="00585706">
        <w:rPr>
          <w:rFonts w:eastAsia="Calibri"/>
          <w:b/>
          <w:sz w:val="28"/>
          <w:szCs w:val="28"/>
          <w:lang w:eastAsia="en-US"/>
        </w:rPr>
        <w:t>за счет субсидий из областного бюджета – 5 272 600 руб</w:t>
      </w:r>
      <w:r w:rsidRPr="00585706">
        <w:rPr>
          <w:rFonts w:eastAsia="Calibri"/>
          <w:sz w:val="28"/>
          <w:szCs w:val="28"/>
          <w:lang w:eastAsia="en-US"/>
        </w:rPr>
        <w:t>. (в 2015</w:t>
      </w:r>
      <w:r w:rsidR="00370E9E" w:rsidRPr="00585706">
        <w:rPr>
          <w:rFonts w:eastAsia="Calibri"/>
          <w:sz w:val="28"/>
          <w:szCs w:val="28"/>
          <w:lang w:eastAsia="en-US"/>
        </w:rPr>
        <w:t xml:space="preserve"> году </w:t>
      </w:r>
      <w:r w:rsidRPr="00585706">
        <w:rPr>
          <w:rFonts w:eastAsia="Calibri"/>
          <w:sz w:val="28"/>
          <w:szCs w:val="28"/>
          <w:lang w:eastAsia="en-US"/>
        </w:rPr>
        <w:t>-</w:t>
      </w:r>
      <w:r w:rsidR="00370E9E" w:rsidRPr="00585706">
        <w:rPr>
          <w:rFonts w:eastAsia="Calibri"/>
          <w:sz w:val="28"/>
          <w:szCs w:val="28"/>
          <w:lang w:eastAsia="en-US"/>
        </w:rPr>
        <w:t xml:space="preserve"> </w:t>
      </w:r>
      <w:r w:rsidR="00BD04D9">
        <w:rPr>
          <w:rFonts w:eastAsia="Calibri"/>
          <w:sz w:val="28"/>
          <w:szCs w:val="28"/>
          <w:lang w:eastAsia="en-US"/>
        </w:rPr>
        <w:t xml:space="preserve">5 272 600 руб.) и </w:t>
      </w:r>
      <w:r w:rsidRPr="00585706">
        <w:rPr>
          <w:rFonts w:eastAsia="Calibri"/>
          <w:sz w:val="28"/>
          <w:szCs w:val="28"/>
          <w:lang w:eastAsia="en-US"/>
        </w:rPr>
        <w:t xml:space="preserve"> </w:t>
      </w:r>
      <w:r w:rsidRPr="00585706">
        <w:rPr>
          <w:rFonts w:eastAsia="Calibri"/>
          <w:b/>
          <w:sz w:val="28"/>
          <w:szCs w:val="28"/>
          <w:lang w:eastAsia="en-US"/>
        </w:rPr>
        <w:t>средств районного бюджета – 4</w:t>
      </w:r>
      <w:r w:rsidR="00370E9E" w:rsidRPr="00585706">
        <w:rPr>
          <w:rFonts w:eastAsia="Calibri"/>
          <w:b/>
          <w:sz w:val="28"/>
          <w:szCs w:val="28"/>
          <w:lang w:eastAsia="en-US"/>
        </w:rPr>
        <w:t xml:space="preserve"> </w:t>
      </w:r>
      <w:r w:rsidR="00135456">
        <w:rPr>
          <w:rFonts w:eastAsia="Calibri"/>
          <w:b/>
          <w:sz w:val="28"/>
          <w:szCs w:val="28"/>
          <w:lang w:eastAsia="en-US"/>
        </w:rPr>
        <w:t>7</w:t>
      </w:r>
      <w:r w:rsidRPr="00585706">
        <w:rPr>
          <w:rFonts w:eastAsia="Calibri"/>
          <w:b/>
          <w:sz w:val="28"/>
          <w:szCs w:val="28"/>
          <w:lang w:eastAsia="en-US"/>
        </w:rPr>
        <w:t>60</w:t>
      </w:r>
      <w:r w:rsidR="00370E9E" w:rsidRPr="00585706">
        <w:rPr>
          <w:rFonts w:eastAsia="Calibri"/>
          <w:b/>
          <w:sz w:val="28"/>
          <w:szCs w:val="28"/>
          <w:lang w:eastAsia="en-US"/>
        </w:rPr>
        <w:t xml:space="preserve"> </w:t>
      </w:r>
      <w:r w:rsidRPr="00585706">
        <w:rPr>
          <w:rFonts w:eastAsia="Calibri"/>
          <w:b/>
          <w:sz w:val="28"/>
          <w:szCs w:val="28"/>
          <w:lang w:eastAsia="en-US"/>
        </w:rPr>
        <w:t>000 руб.</w:t>
      </w:r>
      <w:r w:rsidR="007274CF">
        <w:rPr>
          <w:rFonts w:eastAsia="Calibri"/>
          <w:b/>
          <w:sz w:val="28"/>
          <w:szCs w:val="28"/>
          <w:lang w:eastAsia="en-US"/>
        </w:rPr>
        <w:t xml:space="preserve"> </w:t>
      </w:r>
      <w:r w:rsidR="007274CF">
        <w:rPr>
          <w:rFonts w:eastAsia="Calibri"/>
          <w:sz w:val="28"/>
          <w:szCs w:val="28"/>
          <w:lang w:eastAsia="en-US"/>
        </w:rPr>
        <w:t>(из них</w:t>
      </w:r>
      <w:r w:rsidR="00135456">
        <w:rPr>
          <w:rFonts w:eastAsia="Calibri"/>
          <w:sz w:val="28"/>
          <w:szCs w:val="28"/>
          <w:lang w:eastAsia="en-US"/>
        </w:rPr>
        <w:t xml:space="preserve"> 1 5</w:t>
      </w:r>
      <w:r w:rsidR="007274CF">
        <w:rPr>
          <w:rFonts w:eastAsia="Calibri"/>
          <w:sz w:val="28"/>
          <w:szCs w:val="28"/>
          <w:lang w:eastAsia="en-US"/>
        </w:rPr>
        <w:t>00 000 руб.  запланировано на занятость и трудоустройство</w:t>
      </w:r>
      <w:r w:rsidR="00717D04">
        <w:rPr>
          <w:rFonts w:eastAsia="Calibri"/>
          <w:sz w:val="28"/>
          <w:szCs w:val="28"/>
          <w:lang w:eastAsia="en-US"/>
        </w:rPr>
        <w:t xml:space="preserve"> несовершеннолетних</w:t>
      </w:r>
      <w:r w:rsidR="007274CF">
        <w:rPr>
          <w:rFonts w:eastAsia="Calibri"/>
          <w:sz w:val="28"/>
          <w:szCs w:val="28"/>
          <w:lang w:eastAsia="en-US"/>
        </w:rPr>
        <w:t>)</w:t>
      </w:r>
      <w:r w:rsidRPr="00585706">
        <w:rPr>
          <w:rFonts w:eastAsia="Calibri"/>
          <w:sz w:val="28"/>
          <w:szCs w:val="28"/>
          <w:lang w:eastAsia="en-US"/>
        </w:rPr>
        <w:t xml:space="preserve"> (в 2015</w:t>
      </w:r>
      <w:r w:rsidR="00370E9E" w:rsidRPr="00585706">
        <w:rPr>
          <w:rFonts w:eastAsia="Calibri"/>
          <w:sz w:val="28"/>
          <w:szCs w:val="28"/>
          <w:lang w:eastAsia="en-US"/>
        </w:rPr>
        <w:t xml:space="preserve"> году</w:t>
      </w:r>
      <w:r w:rsidRPr="00585706">
        <w:rPr>
          <w:rFonts w:eastAsia="Calibri"/>
          <w:sz w:val="28"/>
          <w:szCs w:val="28"/>
          <w:lang w:eastAsia="en-US"/>
        </w:rPr>
        <w:t xml:space="preserve"> – 4</w:t>
      </w:r>
      <w:r w:rsidR="00ED2E71">
        <w:rPr>
          <w:rFonts w:eastAsia="Calibri"/>
          <w:sz w:val="28"/>
          <w:szCs w:val="28"/>
          <w:lang w:eastAsia="en-US"/>
        </w:rPr>
        <w:t xml:space="preserve"> </w:t>
      </w:r>
      <w:r w:rsidRPr="00585706">
        <w:rPr>
          <w:rFonts w:eastAsia="Calibri"/>
          <w:sz w:val="28"/>
          <w:szCs w:val="28"/>
          <w:lang w:eastAsia="en-US"/>
        </w:rPr>
        <w:t>626</w:t>
      </w:r>
      <w:r w:rsidR="00ED2E71">
        <w:rPr>
          <w:rFonts w:eastAsia="Calibri"/>
          <w:sz w:val="28"/>
          <w:szCs w:val="28"/>
          <w:lang w:eastAsia="en-US"/>
        </w:rPr>
        <w:t xml:space="preserve"> 012</w:t>
      </w:r>
      <w:r w:rsidRPr="00585706">
        <w:rPr>
          <w:rFonts w:eastAsia="Calibri"/>
          <w:sz w:val="28"/>
          <w:szCs w:val="28"/>
          <w:lang w:eastAsia="en-US"/>
        </w:rPr>
        <w:t xml:space="preserve"> руб.). </w:t>
      </w:r>
      <w:proofErr w:type="gramEnd"/>
    </w:p>
    <w:p w:rsidR="00740FAE" w:rsidRDefault="00A3711F" w:rsidP="005E4BF8">
      <w:pPr>
        <w:spacing w:line="276" w:lineRule="auto"/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585706">
        <w:rPr>
          <w:rFonts w:eastAsia="Calibri"/>
          <w:sz w:val="28"/>
          <w:szCs w:val="28"/>
          <w:lang w:eastAsia="en-US"/>
        </w:rPr>
        <w:t>Всег</w:t>
      </w:r>
      <w:r w:rsidR="00ED2E71">
        <w:rPr>
          <w:rFonts w:eastAsia="Calibri"/>
          <w:sz w:val="28"/>
          <w:szCs w:val="28"/>
          <w:lang w:eastAsia="en-US"/>
        </w:rPr>
        <w:t xml:space="preserve">о на организацию оздоровления, </w:t>
      </w:r>
      <w:r w:rsidRPr="00585706">
        <w:rPr>
          <w:rFonts w:eastAsia="Calibri"/>
          <w:sz w:val="28"/>
          <w:szCs w:val="28"/>
          <w:lang w:eastAsia="en-US"/>
        </w:rPr>
        <w:t>отдых</w:t>
      </w:r>
      <w:r w:rsidR="00377608" w:rsidRPr="00585706">
        <w:rPr>
          <w:rFonts w:eastAsia="Calibri"/>
          <w:sz w:val="28"/>
          <w:szCs w:val="28"/>
          <w:lang w:eastAsia="en-US"/>
        </w:rPr>
        <w:t>а</w:t>
      </w:r>
      <w:r w:rsidR="00ED2E71">
        <w:rPr>
          <w:rFonts w:eastAsia="Calibri"/>
          <w:sz w:val="28"/>
          <w:szCs w:val="28"/>
          <w:lang w:eastAsia="en-US"/>
        </w:rPr>
        <w:t xml:space="preserve"> и занятости</w:t>
      </w:r>
      <w:r w:rsidR="00377608" w:rsidRPr="00585706">
        <w:rPr>
          <w:rFonts w:eastAsia="Calibri"/>
          <w:sz w:val="28"/>
          <w:szCs w:val="28"/>
          <w:lang w:eastAsia="en-US"/>
        </w:rPr>
        <w:t xml:space="preserve"> детей </w:t>
      </w:r>
      <w:r w:rsidR="00ED2E71">
        <w:rPr>
          <w:rFonts w:eastAsia="Calibri"/>
          <w:sz w:val="28"/>
          <w:szCs w:val="28"/>
          <w:lang w:eastAsia="en-US"/>
        </w:rPr>
        <w:t xml:space="preserve">и подростков </w:t>
      </w:r>
      <w:r w:rsidR="008868D8">
        <w:rPr>
          <w:rFonts w:eastAsia="Calibri"/>
          <w:sz w:val="28"/>
          <w:szCs w:val="28"/>
          <w:lang w:eastAsia="en-US"/>
        </w:rPr>
        <w:t xml:space="preserve"> </w:t>
      </w:r>
      <w:r w:rsidR="00377608" w:rsidRPr="00585706">
        <w:rPr>
          <w:rFonts w:eastAsia="Calibri"/>
          <w:sz w:val="28"/>
          <w:szCs w:val="28"/>
          <w:lang w:eastAsia="en-US"/>
        </w:rPr>
        <w:t>в</w:t>
      </w:r>
      <w:r w:rsidR="008868D8">
        <w:rPr>
          <w:rFonts w:eastAsia="Calibri"/>
          <w:sz w:val="28"/>
          <w:szCs w:val="28"/>
          <w:lang w:eastAsia="en-US"/>
        </w:rPr>
        <w:t xml:space="preserve"> </w:t>
      </w:r>
      <w:r w:rsidR="00377608" w:rsidRPr="00585706">
        <w:rPr>
          <w:rFonts w:eastAsia="Calibri"/>
          <w:sz w:val="28"/>
          <w:szCs w:val="28"/>
          <w:lang w:eastAsia="en-US"/>
        </w:rPr>
        <w:t xml:space="preserve">Новосибирском районе  </w:t>
      </w:r>
      <w:r w:rsidR="00740FAE">
        <w:rPr>
          <w:rFonts w:eastAsia="Calibri"/>
          <w:b/>
          <w:sz w:val="28"/>
          <w:szCs w:val="28"/>
          <w:lang w:eastAsia="en-US"/>
        </w:rPr>
        <w:t xml:space="preserve">в 2016 году планируется   выделить </w:t>
      </w:r>
    </w:p>
    <w:p w:rsidR="00920F68" w:rsidRDefault="00A3711F" w:rsidP="00740FA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585706">
        <w:rPr>
          <w:rFonts w:eastAsia="Calibri"/>
          <w:b/>
          <w:sz w:val="28"/>
          <w:szCs w:val="28"/>
          <w:lang w:eastAsia="en-US"/>
        </w:rPr>
        <w:t xml:space="preserve"> 10</w:t>
      </w:r>
      <w:r w:rsidR="00370E9E" w:rsidRPr="00585706">
        <w:rPr>
          <w:rFonts w:eastAsia="Calibri"/>
          <w:b/>
          <w:sz w:val="28"/>
          <w:szCs w:val="28"/>
          <w:lang w:eastAsia="en-US"/>
        </w:rPr>
        <w:t xml:space="preserve"> </w:t>
      </w:r>
      <w:r w:rsidR="00135456">
        <w:rPr>
          <w:rFonts w:eastAsia="Calibri"/>
          <w:b/>
          <w:sz w:val="28"/>
          <w:szCs w:val="28"/>
          <w:lang w:eastAsia="en-US"/>
        </w:rPr>
        <w:t>4</w:t>
      </w:r>
      <w:r w:rsidR="00740FAE">
        <w:rPr>
          <w:rFonts w:eastAsia="Calibri"/>
          <w:b/>
          <w:sz w:val="28"/>
          <w:szCs w:val="28"/>
          <w:lang w:eastAsia="en-US"/>
        </w:rPr>
        <w:t>44</w:t>
      </w:r>
      <w:r w:rsidR="00A94456">
        <w:rPr>
          <w:rFonts w:eastAsia="Calibri"/>
          <w:b/>
          <w:sz w:val="28"/>
          <w:szCs w:val="28"/>
          <w:lang w:eastAsia="en-US"/>
        </w:rPr>
        <w:t> </w:t>
      </w:r>
      <w:r w:rsidR="00740FAE">
        <w:rPr>
          <w:rFonts w:eastAsia="Calibri"/>
          <w:b/>
          <w:sz w:val="28"/>
          <w:szCs w:val="28"/>
          <w:lang w:eastAsia="en-US"/>
        </w:rPr>
        <w:t>656</w:t>
      </w:r>
      <w:r w:rsidR="00A94456">
        <w:rPr>
          <w:rFonts w:eastAsia="Calibri"/>
          <w:b/>
          <w:sz w:val="28"/>
          <w:szCs w:val="28"/>
          <w:lang w:eastAsia="en-US"/>
        </w:rPr>
        <w:t xml:space="preserve"> </w:t>
      </w:r>
      <w:r w:rsidRPr="00585706">
        <w:rPr>
          <w:rFonts w:eastAsia="Calibri"/>
          <w:b/>
          <w:sz w:val="28"/>
          <w:szCs w:val="28"/>
          <w:lang w:eastAsia="en-US"/>
        </w:rPr>
        <w:t xml:space="preserve"> </w:t>
      </w:r>
      <w:r w:rsidR="008868D8">
        <w:rPr>
          <w:rFonts w:eastAsia="Calibri"/>
          <w:b/>
          <w:sz w:val="28"/>
          <w:szCs w:val="28"/>
          <w:lang w:eastAsia="en-US"/>
        </w:rPr>
        <w:t>руб.</w:t>
      </w:r>
      <w:r w:rsidR="00425945">
        <w:rPr>
          <w:rFonts w:eastAsia="Calibri"/>
          <w:b/>
          <w:sz w:val="28"/>
          <w:szCs w:val="28"/>
          <w:lang w:eastAsia="en-US"/>
        </w:rPr>
        <w:t xml:space="preserve"> </w:t>
      </w:r>
      <w:r w:rsidR="00425945" w:rsidRPr="00425945">
        <w:rPr>
          <w:rFonts w:eastAsia="Calibri"/>
          <w:sz w:val="28"/>
          <w:szCs w:val="28"/>
          <w:lang w:eastAsia="en-US"/>
        </w:rPr>
        <w:t>(из них 412 </w:t>
      </w:r>
      <w:r w:rsidR="00425945">
        <w:rPr>
          <w:rFonts w:eastAsia="Calibri"/>
          <w:sz w:val="28"/>
          <w:szCs w:val="28"/>
          <w:lang w:eastAsia="en-US"/>
        </w:rPr>
        <w:t>05</w:t>
      </w:r>
      <w:r w:rsidR="00425945" w:rsidRPr="00425945">
        <w:rPr>
          <w:rFonts w:eastAsia="Calibri"/>
          <w:sz w:val="28"/>
          <w:szCs w:val="28"/>
          <w:lang w:eastAsia="en-US"/>
        </w:rPr>
        <w:t>6 руб.</w:t>
      </w:r>
      <w:r w:rsidR="00717D04">
        <w:rPr>
          <w:rFonts w:eastAsia="Calibri"/>
          <w:sz w:val="28"/>
          <w:szCs w:val="28"/>
          <w:lang w:eastAsia="en-US"/>
        </w:rPr>
        <w:t>, выделены</w:t>
      </w:r>
      <w:r w:rsidR="00425945">
        <w:rPr>
          <w:rFonts w:eastAsia="Calibri"/>
          <w:sz w:val="28"/>
          <w:szCs w:val="28"/>
          <w:lang w:eastAsia="en-US"/>
        </w:rPr>
        <w:t xml:space="preserve"> «Центром занятости населения Новосибирского района»)</w:t>
      </w:r>
      <w:r w:rsidR="00920F68">
        <w:rPr>
          <w:rFonts w:eastAsia="Calibri"/>
          <w:sz w:val="28"/>
          <w:szCs w:val="28"/>
          <w:lang w:eastAsia="en-US"/>
        </w:rPr>
        <w:t>.</w:t>
      </w:r>
      <w:r w:rsidR="007274CF">
        <w:rPr>
          <w:rFonts w:eastAsia="Calibri"/>
          <w:b/>
          <w:sz w:val="28"/>
          <w:szCs w:val="28"/>
          <w:lang w:eastAsia="en-US"/>
        </w:rPr>
        <w:t xml:space="preserve"> </w:t>
      </w:r>
      <w:r w:rsidR="00920F68">
        <w:rPr>
          <w:rFonts w:eastAsia="Calibri"/>
          <w:sz w:val="28"/>
          <w:szCs w:val="28"/>
          <w:lang w:eastAsia="en-US"/>
        </w:rPr>
        <w:t xml:space="preserve"> В  2015 году было израсходовано</w:t>
      </w:r>
    </w:p>
    <w:p w:rsidR="00370E9E" w:rsidRPr="005E4BF8" w:rsidRDefault="00370E9E" w:rsidP="00740FA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85706">
        <w:rPr>
          <w:rFonts w:eastAsia="Calibri"/>
          <w:sz w:val="28"/>
          <w:szCs w:val="28"/>
          <w:lang w:eastAsia="en-US"/>
        </w:rPr>
        <w:t>9 898</w:t>
      </w:r>
      <w:r w:rsidR="00FF5158">
        <w:rPr>
          <w:rFonts w:eastAsia="Calibri"/>
          <w:sz w:val="28"/>
          <w:szCs w:val="28"/>
          <w:lang w:eastAsia="en-US"/>
        </w:rPr>
        <w:t> </w:t>
      </w:r>
      <w:r w:rsidRPr="00585706">
        <w:rPr>
          <w:rFonts w:eastAsia="Calibri"/>
          <w:sz w:val="28"/>
          <w:szCs w:val="28"/>
          <w:lang w:eastAsia="en-US"/>
        </w:rPr>
        <w:t>612</w:t>
      </w:r>
      <w:r w:rsidR="00FF5158">
        <w:rPr>
          <w:rFonts w:eastAsia="Calibri"/>
          <w:sz w:val="28"/>
          <w:szCs w:val="28"/>
          <w:lang w:eastAsia="en-US"/>
        </w:rPr>
        <w:t>,36</w:t>
      </w:r>
      <w:r w:rsidRPr="00585706">
        <w:rPr>
          <w:rFonts w:eastAsia="Calibri"/>
          <w:sz w:val="28"/>
          <w:szCs w:val="28"/>
          <w:lang w:eastAsia="en-US"/>
        </w:rPr>
        <w:t xml:space="preserve"> </w:t>
      </w:r>
      <w:r w:rsidR="008868D8">
        <w:rPr>
          <w:rFonts w:eastAsia="Calibri"/>
          <w:sz w:val="28"/>
          <w:szCs w:val="28"/>
          <w:lang w:eastAsia="en-US"/>
        </w:rPr>
        <w:t xml:space="preserve"> руб.</w:t>
      </w:r>
      <w:r w:rsidR="00A3711F" w:rsidRPr="00585706">
        <w:rPr>
          <w:rFonts w:eastAsia="Calibri"/>
          <w:sz w:val="28"/>
          <w:szCs w:val="28"/>
          <w:lang w:eastAsia="en-US"/>
        </w:rPr>
        <w:t xml:space="preserve">).  </w:t>
      </w:r>
      <w:proofErr w:type="gramEnd"/>
    </w:p>
    <w:p w:rsidR="00377608" w:rsidRPr="005E4BF8" w:rsidRDefault="00A3711F" w:rsidP="00645F7E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E4BF8">
        <w:rPr>
          <w:rFonts w:eastAsia="Calibri"/>
          <w:b/>
          <w:sz w:val="28"/>
          <w:szCs w:val="28"/>
          <w:lang w:eastAsia="en-US"/>
        </w:rPr>
        <w:t>На приобретение путевок</w:t>
      </w:r>
      <w:r w:rsidRPr="005E4BF8">
        <w:rPr>
          <w:rFonts w:eastAsia="Calibri"/>
          <w:sz w:val="28"/>
          <w:szCs w:val="28"/>
          <w:lang w:eastAsia="en-US"/>
        </w:rPr>
        <w:t xml:space="preserve"> в загородные оздоровительные лагеря и санатории </w:t>
      </w:r>
      <w:r w:rsidR="00920F68">
        <w:rPr>
          <w:rFonts w:eastAsia="Calibri"/>
          <w:sz w:val="28"/>
          <w:szCs w:val="28"/>
          <w:lang w:eastAsia="en-US"/>
        </w:rPr>
        <w:t xml:space="preserve"> в 2016 году </w:t>
      </w:r>
      <w:r w:rsidR="00370E9E" w:rsidRPr="008868D8">
        <w:rPr>
          <w:rFonts w:eastAsia="Calibri"/>
          <w:sz w:val="28"/>
          <w:szCs w:val="28"/>
          <w:lang w:eastAsia="en-US"/>
        </w:rPr>
        <w:t>запланировано</w:t>
      </w:r>
      <w:r w:rsidR="00370E9E" w:rsidRPr="005E4BF8">
        <w:rPr>
          <w:rFonts w:eastAsia="Calibri"/>
          <w:b/>
          <w:sz w:val="28"/>
          <w:szCs w:val="28"/>
          <w:lang w:eastAsia="en-US"/>
        </w:rPr>
        <w:t xml:space="preserve"> – 4 152 611, 61 </w:t>
      </w:r>
      <w:r w:rsidRPr="005E4BF8">
        <w:rPr>
          <w:rFonts w:eastAsia="Calibri"/>
          <w:b/>
          <w:sz w:val="28"/>
          <w:szCs w:val="28"/>
          <w:lang w:eastAsia="en-US"/>
        </w:rPr>
        <w:t>руб.:</w:t>
      </w:r>
      <w:r w:rsidRPr="005E4BF8">
        <w:rPr>
          <w:rFonts w:eastAsia="Calibri"/>
          <w:sz w:val="28"/>
          <w:szCs w:val="28"/>
          <w:lang w:eastAsia="en-US"/>
        </w:rPr>
        <w:t xml:space="preserve"> </w:t>
      </w:r>
    </w:p>
    <w:p w:rsidR="008868D8" w:rsidRDefault="008868D8" w:rsidP="00645F7E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A3711F" w:rsidRPr="005E4BF8">
        <w:rPr>
          <w:rFonts w:eastAsia="Calibri"/>
          <w:sz w:val="28"/>
          <w:szCs w:val="28"/>
          <w:lang w:eastAsia="en-US"/>
        </w:rPr>
        <w:t xml:space="preserve">из областного бюджета </w:t>
      </w:r>
      <w:r w:rsidR="00A3711F" w:rsidRPr="005E4BF8">
        <w:rPr>
          <w:rFonts w:eastAsia="Calibri"/>
          <w:b/>
          <w:sz w:val="28"/>
          <w:szCs w:val="28"/>
          <w:lang w:eastAsia="en-US"/>
        </w:rPr>
        <w:t>2 652 611,61 руб</w:t>
      </w:r>
      <w:r>
        <w:rPr>
          <w:rFonts w:eastAsia="Calibri"/>
          <w:sz w:val="28"/>
          <w:szCs w:val="28"/>
          <w:lang w:eastAsia="en-US"/>
        </w:rPr>
        <w:t>.;</w:t>
      </w:r>
    </w:p>
    <w:p w:rsidR="00A3711F" w:rsidRPr="005E4BF8" w:rsidRDefault="008868D8" w:rsidP="00645F7E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5C2CA1">
        <w:rPr>
          <w:rFonts w:eastAsia="Calibri"/>
          <w:sz w:val="28"/>
          <w:szCs w:val="28"/>
          <w:lang w:eastAsia="en-US"/>
        </w:rPr>
        <w:t xml:space="preserve">из районного бюджета </w:t>
      </w:r>
      <w:r w:rsidR="00A3711F" w:rsidRPr="005E4BF8">
        <w:rPr>
          <w:rFonts w:eastAsia="Calibri"/>
          <w:b/>
          <w:sz w:val="28"/>
          <w:szCs w:val="28"/>
          <w:lang w:eastAsia="en-US"/>
        </w:rPr>
        <w:t>1 500 000 руб</w:t>
      </w:r>
      <w:r w:rsidR="00A3711F" w:rsidRPr="005E4BF8"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 xml:space="preserve"> (</w:t>
      </w:r>
      <w:proofErr w:type="spellStart"/>
      <w:r w:rsidR="00A3711F" w:rsidRPr="005E4BF8">
        <w:rPr>
          <w:rFonts w:eastAsia="Calibri"/>
          <w:sz w:val="28"/>
          <w:szCs w:val="28"/>
          <w:lang w:eastAsia="en-US"/>
        </w:rPr>
        <w:t>СОЛы</w:t>
      </w:r>
      <w:proofErr w:type="spellEnd"/>
      <w:r w:rsidR="00A3711F" w:rsidRPr="005E4BF8">
        <w:rPr>
          <w:rFonts w:eastAsia="Calibri"/>
          <w:sz w:val="28"/>
          <w:szCs w:val="28"/>
          <w:lang w:eastAsia="en-US"/>
        </w:rPr>
        <w:t>– 663</w:t>
      </w:r>
      <w:r w:rsidR="00370E9E" w:rsidRPr="005E4BF8">
        <w:rPr>
          <w:rFonts w:eastAsia="Calibri"/>
          <w:sz w:val="28"/>
          <w:szCs w:val="28"/>
          <w:lang w:eastAsia="en-US"/>
        </w:rPr>
        <w:t xml:space="preserve"> </w:t>
      </w:r>
      <w:r w:rsidR="00A3711F" w:rsidRPr="005E4BF8">
        <w:rPr>
          <w:rFonts w:eastAsia="Calibri"/>
          <w:sz w:val="28"/>
          <w:szCs w:val="28"/>
          <w:lang w:eastAsia="en-US"/>
        </w:rPr>
        <w:t xml:space="preserve">201,00 руб., </w:t>
      </w:r>
      <w:proofErr w:type="spellStart"/>
      <w:r w:rsidR="00A3711F" w:rsidRPr="005E4BF8">
        <w:rPr>
          <w:rFonts w:eastAsia="Calibri"/>
          <w:sz w:val="28"/>
          <w:szCs w:val="28"/>
          <w:lang w:eastAsia="en-US"/>
        </w:rPr>
        <w:t>ДОЛы</w:t>
      </w:r>
      <w:proofErr w:type="spellEnd"/>
      <w:r w:rsidR="00A3711F" w:rsidRPr="005E4BF8">
        <w:rPr>
          <w:rFonts w:eastAsia="Calibri"/>
          <w:sz w:val="28"/>
          <w:szCs w:val="28"/>
          <w:lang w:eastAsia="en-US"/>
        </w:rPr>
        <w:t>–829</w:t>
      </w:r>
      <w:r w:rsidR="00370E9E" w:rsidRPr="005E4BF8">
        <w:rPr>
          <w:rFonts w:eastAsia="Calibri"/>
          <w:sz w:val="28"/>
          <w:szCs w:val="28"/>
          <w:lang w:eastAsia="en-US"/>
        </w:rPr>
        <w:t xml:space="preserve"> </w:t>
      </w:r>
      <w:r w:rsidR="00A3711F" w:rsidRPr="005E4BF8">
        <w:rPr>
          <w:rFonts w:eastAsia="Calibri"/>
          <w:sz w:val="28"/>
          <w:szCs w:val="28"/>
          <w:lang w:eastAsia="en-US"/>
        </w:rPr>
        <w:t>0</w:t>
      </w:r>
      <w:r w:rsidR="005621C8" w:rsidRPr="005E4BF8">
        <w:rPr>
          <w:rFonts w:eastAsia="Calibri"/>
          <w:sz w:val="28"/>
          <w:szCs w:val="28"/>
          <w:lang w:eastAsia="en-US"/>
        </w:rPr>
        <w:t>83,78 руб.</w:t>
      </w:r>
      <w:r w:rsidR="00A3711F" w:rsidRPr="005E4BF8">
        <w:rPr>
          <w:rFonts w:eastAsia="Calibri"/>
          <w:sz w:val="28"/>
          <w:szCs w:val="28"/>
          <w:lang w:eastAsia="en-US"/>
        </w:rPr>
        <w:t xml:space="preserve">). </w:t>
      </w:r>
    </w:p>
    <w:p w:rsidR="00A3711F" w:rsidRPr="008868D8" w:rsidRDefault="00A3711F" w:rsidP="00645F7E">
      <w:pPr>
        <w:spacing w:line="276" w:lineRule="auto"/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5E4BF8">
        <w:rPr>
          <w:rFonts w:eastAsia="Calibri"/>
          <w:b/>
          <w:sz w:val="28"/>
          <w:szCs w:val="28"/>
          <w:lang w:eastAsia="en-US"/>
        </w:rPr>
        <w:lastRenderedPageBreak/>
        <w:t>На оздоровление детей в лагерях дневного пребывания</w:t>
      </w:r>
      <w:r w:rsidRPr="005E4BF8">
        <w:rPr>
          <w:rFonts w:eastAsia="Calibri"/>
          <w:sz w:val="28"/>
          <w:szCs w:val="28"/>
          <w:lang w:eastAsia="en-US"/>
        </w:rPr>
        <w:t xml:space="preserve"> планируется </w:t>
      </w:r>
      <w:r w:rsidRPr="008868D8">
        <w:rPr>
          <w:rFonts w:eastAsia="Calibri"/>
          <w:b/>
          <w:sz w:val="28"/>
          <w:szCs w:val="28"/>
          <w:lang w:eastAsia="en-US"/>
        </w:rPr>
        <w:t>4</w:t>
      </w:r>
      <w:r w:rsidR="00370E9E" w:rsidRPr="008868D8">
        <w:rPr>
          <w:rFonts w:eastAsia="Calibri"/>
          <w:b/>
          <w:sz w:val="28"/>
          <w:szCs w:val="28"/>
          <w:lang w:eastAsia="en-US"/>
        </w:rPr>
        <w:t> </w:t>
      </w:r>
      <w:r w:rsidRPr="008868D8">
        <w:rPr>
          <w:rFonts w:eastAsia="Calibri"/>
          <w:b/>
          <w:sz w:val="28"/>
          <w:szCs w:val="28"/>
          <w:lang w:eastAsia="en-US"/>
        </w:rPr>
        <w:t>370</w:t>
      </w:r>
      <w:r w:rsidR="005621C8" w:rsidRPr="008868D8">
        <w:rPr>
          <w:rFonts w:eastAsia="Calibri"/>
          <w:b/>
          <w:sz w:val="28"/>
          <w:szCs w:val="28"/>
          <w:lang w:eastAsia="en-US"/>
        </w:rPr>
        <w:t> </w:t>
      </w:r>
      <w:r w:rsidR="00370E9E" w:rsidRPr="008868D8">
        <w:rPr>
          <w:rFonts w:eastAsia="Calibri"/>
          <w:b/>
          <w:sz w:val="28"/>
          <w:szCs w:val="28"/>
          <w:lang w:eastAsia="en-US"/>
        </w:rPr>
        <w:t>969</w:t>
      </w:r>
      <w:r w:rsidR="005621C8" w:rsidRPr="008868D8">
        <w:rPr>
          <w:rFonts w:eastAsia="Calibri"/>
          <w:b/>
          <w:sz w:val="28"/>
          <w:szCs w:val="28"/>
          <w:lang w:eastAsia="en-US"/>
        </w:rPr>
        <w:t>, 35</w:t>
      </w:r>
      <w:r w:rsidRPr="008868D8">
        <w:rPr>
          <w:rFonts w:eastAsia="Calibri"/>
          <w:b/>
          <w:sz w:val="28"/>
          <w:szCs w:val="28"/>
          <w:lang w:eastAsia="en-US"/>
        </w:rPr>
        <w:t xml:space="preserve"> руб.: </w:t>
      </w:r>
    </w:p>
    <w:p w:rsidR="00A3711F" w:rsidRPr="005E4BF8" w:rsidRDefault="008868D8" w:rsidP="008868D8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5E4BF8">
        <w:rPr>
          <w:rFonts w:eastAsia="Calibri"/>
          <w:sz w:val="28"/>
          <w:szCs w:val="28"/>
          <w:lang w:eastAsia="en-US"/>
        </w:rPr>
        <w:t>субсидии</w:t>
      </w:r>
      <w:r w:rsidR="00A3711F" w:rsidRPr="005E4BF8">
        <w:rPr>
          <w:rFonts w:eastAsia="Calibri"/>
          <w:sz w:val="28"/>
          <w:szCs w:val="28"/>
          <w:lang w:eastAsia="en-US"/>
        </w:rPr>
        <w:t xml:space="preserve"> </w:t>
      </w:r>
      <w:r w:rsidR="005E4BF8">
        <w:rPr>
          <w:rFonts w:eastAsia="Calibri"/>
          <w:sz w:val="28"/>
          <w:szCs w:val="28"/>
          <w:lang w:eastAsia="en-US"/>
        </w:rPr>
        <w:t xml:space="preserve">из областного бюджета </w:t>
      </w:r>
      <w:r w:rsidR="00A3711F" w:rsidRPr="005E4BF8">
        <w:rPr>
          <w:rFonts w:eastAsia="Calibri"/>
          <w:sz w:val="28"/>
          <w:szCs w:val="28"/>
          <w:lang w:eastAsia="en-US"/>
        </w:rPr>
        <w:t xml:space="preserve">- </w:t>
      </w:r>
      <w:r w:rsidR="00A3711F" w:rsidRPr="008868D8">
        <w:rPr>
          <w:rFonts w:eastAsia="Calibri"/>
          <w:b/>
          <w:sz w:val="28"/>
          <w:szCs w:val="28"/>
          <w:lang w:eastAsia="en-US"/>
        </w:rPr>
        <w:t>2</w:t>
      </w:r>
      <w:r w:rsidR="00370E9E" w:rsidRPr="008868D8">
        <w:rPr>
          <w:rFonts w:eastAsia="Calibri"/>
          <w:b/>
          <w:sz w:val="28"/>
          <w:szCs w:val="28"/>
          <w:lang w:eastAsia="en-US"/>
        </w:rPr>
        <w:t> </w:t>
      </w:r>
      <w:r w:rsidR="00A3711F" w:rsidRPr="008868D8">
        <w:rPr>
          <w:rFonts w:eastAsia="Calibri"/>
          <w:b/>
          <w:sz w:val="28"/>
          <w:szCs w:val="28"/>
          <w:lang w:eastAsia="en-US"/>
        </w:rPr>
        <w:t>619</w:t>
      </w:r>
      <w:r w:rsidR="00370E9E" w:rsidRPr="008868D8">
        <w:rPr>
          <w:rFonts w:eastAsia="Calibri"/>
          <w:b/>
          <w:sz w:val="28"/>
          <w:szCs w:val="28"/>
          <w:lang w:eastAsia="en-US"/>
        </w:rPr>
        <w:t xml:space="preserve"> </w:t>
      </w:r>
      <w:r w:rsidR="00A3711F" w:rsidRPr="008868D8">
        <w:rPr>
          <w:rFonts w:eastAsia="Calibri"/>
          <w:b/>
          <w:sz w:val="28"/>
          <w:szCs w:val="28"/>
          <w:lang w:eastAsia="en-US"/>
        </w:rPr>
        <w:t>988,39 руб.,</w:t>
      </w:r>
      <w:r w:rsidR="00A3711F" w:rsidRPr="005E4BF8">
        <w:rPr>
          <w:rFonts w:eastAsia="Calibri"/>
          <w:sz w:val="28"/>
          <w:szCs w:val="28"/>
          <w:lang w:eastAsia="en-US"/>
        </w:rPr>
        <w:t xml:space="preserve"> </w:t>
      </w:r>
    </w:p>
    <w:p w:rsidR="008868D8" w:rsidRDefault="008868D8" w:rsidP="008868D8">
      <w:pPr>
        <w:spacing w:line="276" w:lineRule="auto"/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5E4BF8">
        <w:rPr>
          <w:rFonts w:eastAsia="Calibri"/>
          <w:sz w:val="28"/>
          <w:szCs w:val="28"/>
          <w:lang w:eastAsia="en-US"/>
        </w:rPr>
        <w:t xml:space="preserve">средства </w:t>
      </w:r>
      <w:r w:rsidR="00A3711F" w:rsidRPr="005E4BF8">
        <w:rPr>
          <w:rFonts w:eastAsia="Calibri"/>
          <w:sz w:val="28"/>
          <w:szCs w:val="28"/>
          <w:lang w:eastAsia="en-US"/>
        </w:rPr>
        <w:t xml:space="preserve">из районного бюджета – </w:t>
      </w:r>
      <w:r w:rsidR="00A3711F" w:rsidRPr="008868D8">
        <w:rPr>
          <w:rFonts w:eastAsia="Calibri"/>
          <w:b/>
          <w:sz w:val="28"/>
          <w:szCs w:val="28"/>
          <w:lang w:eastAsia="en-US"/>
        </w:rPr>
        <w:t>1</w:t>
      </w:r>
      <w:r w:rsidR="00370E9E" w:rsidRPr="008868D8">
        <w:rPr>
          <w:rFonts w:eastAsia="Calibri"/>
          <w:b/>
          <w:sz w:val="28"/>
          <w:szCs w:val="28"/>
          <w:lang w:eastAsia="en-US"/>
        </w:rPr>
        <w:t> </w:t>
      </w:r>
      <w:r w:rsidR="00A3711F" w:rsidRPr="008868D8">
        <w:rPr>
          <w:rFonts w:eastAsia="Calibri"/>
          <w:b/>
          <w:sz w:val="28"/>
          <w:szCs w:val="28"/>
          <w:lang w:eastAsia="en-US"/>
        </w:rPr>
        <w:t>750</w:t>
      </w:r>
      <w:r w:rsidR="00370E9E" w:rsidRPr="008868D8">
        <w:rPr>
          <w:rFonts w:eastAsia="Calibri"/>
          <w:b/>
          <w:sz w:val="28"/>
          <w:szCs w:val="28"/>
          <w:lang w:eastAsia="en-US"/>
        </w:rPr>
        <w:t xml:space="preserve"> </w:t>
      </w:r>
      <w:r w:rsidR="00A3711F" w:rsidRPr="008868D8">
        <w:rPr>
          <w:rFonts w:eastAsia="Calibri"/>
          <w:b/>
          <w:sz w:val="28"/>
          <w:szCs w:val="28"/>
          <w:lang w:eastAsia="en-US"/>
        </w:rPr>
        <w:t xml:space="preserve">980,96 руб. </w:t>
      </w:r>
    </w:p>
    <w:p w:rsidR="008868D8" w:rsidRPr="00BB7536" w:rsidRDefault="008868D8" w:rsidP="008868D8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 xml:space="preserve">          </w:t>
      </w:r>
      <w:r w:rsidRPr="008868D8">
        <w:rPr>
          <w:rFonts w:eastAsia="Calibri"/>
          <w:b/>
          <w:sz w:val="28"/>
          <w:szCs w:val="28"/>
          <w:lang w:eastAsia="en-US"/>
        </w:rPr>
        <w:t xml:space="preserve">Финансирование летней занятости несовершеннолетних </w:t>
      </w:r>
      <w:r>
        <w:rPr>
          <w:rFonts w:eastAsia="Calibri"/>
          <w:sz w:val="28"/>
          <w:szCs w:val="28"/>
          <w:lang w:eastAsia="en-US"/>
        </w:rPr>
        <w:t xml:space="preserve">производится за счет средств бюджета Новосибирского района Новосибирской области. </w:t>
      </w:r>
      <w:r w:rsidR="00FD11F4"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 xml:space="preserve">ыделено </w:t>
      </w:r>
      <w:r w:rsidRPr="005C2CA1">
        <w:rPr>
          <w:rFonts w:eastAsia="Calibri"/>
          <w:b/>
          <w:sz w:val="28"/>
          <w:szCs w:val="28"/>
          <w:lang w:eastAsia="en-US"/>
        </w:rPr>
        <w:t>1 500 000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5C2CA1">
        <w:rPr>
          <w:rFonts w:eastAsia="Calibri"/>
          <w:sz w:val="28"/>
          <w:szCs w:val="28"/>
          <w:lang w:eastAsia="en-US"/>
        </w:rPr>
        <w:t>руб</w:t>
      </w:r>
      <w:r>
        <w:rPr>
          <w:rFonts w:eastAsia="Calibri"/>
          <w:sz w:val="28"/>
          <w:szCs w:val="28"/>
          <w:lang w:eastAsia="en-US"/>
        </w:rPr>
        <w:t>.</w:t>
      </w:r>
      <w:r w:rsidR="007274C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Дополнительно ГКУ Новосибирской области «Центр занятости населения Новосибирского района» будет производить материальную поддержку 388 несовершеннолетних граждан из числа трудоустроенных в размере </w:t>
      </w:r>
      <w:r w:rsidR="00850791">
        <w:rPr>
          <w:rFonts w:eastAsia="Calibri"/>
          <w:b/>
          <w:sz w:val="28"/>
          <w:szCs w:val="28"/>
          <w:lang w:eastAsia="en-US"/>
        </w:rPr>
        <w:t>1062</w:t>
      </w:r>
      <w:r w:rsidR="00C9338E">
        <w:rPr>
          <w:rFonts w:eastAsia="Calibri"/>
          <w:sz w:val="28"/>
          <w:szCs w:val="28"/>
          <w:lang w:eastAsia="en-US"/>
        </w:rPr>
        <w:t>  руб.</w:t>
      </w:r>
      <w:r w:rsidR="00850791">
        <w:rPr>
          <w:rFonts w:eastAsia="Calibri"/>
          <w:sz w:val="28"/>
          <w:szCs w:val="28"/>
          <w:lang w:eastAsia="en-US"/>
        </w:rPr>
        <w:t xml:space="preserve"> (412 056 руб</w:t>
      </w:r>
      <w:r>
        <w:rPr>
          <w:rFonts w:eastAsia="Calibri"/>
          <w:sz w:val="28"/>
          <w:szCs w:val="28"/>
          <w:lang w:eastAsia="en-US"/>
        </w:rPr>
        <w:t>.</w:t>
      </w:r>
      <w:r w:rsidR="00850791">
        <w:rPr>
          <w:rFonts w:eastAsia="Calibri"/>
          <w:sz w:val="28"/>
          <w:szCs w:val="28"/>
          <w:lang w:eastAsia="en-US"/>
        </w:rPr>
        <w:t>).</w:t>
      </w:r>
    </w:p>
    <w:p w:rsidR="00425945" w:rsidRDefault="00425945" w:rsidP="00425945">
      <w:pPr>
        <w:spacing w:line="276" w:lineRule="auto"/>
        <w:rPr>
          <w:rFonts w:eastAsia="Calibri"/>
          <w:color w:val="FF0000"/>
          <w:sz w:val="28"/>
          <w:szCs w:val="28"/>
          <w:lang w:eastAsia="en-US"/>
        </w:rPr>
      </w:pPr>
      <w:r>
        <w:rPr>
          <w:rFonts w:eastAsia="Calibri"/>
          <w:color w:val="FF0000"/>
          <w:sz w:val="28"/>
          <w:szCs w:val="28"/>
          <w:lang w:eastAsia="en-US"/>
        </w:rPr>
        <w:t xml:space="preserve">           </w:t>
      </w:r>
    </w:p>
    <w:p w:rsidR="00A63497" w:rsidRDefault="00A63497" w:rsidP="00425945">
      <w:pPr>
        <w:spacing w:line="276" w:lineRule="auto"/>
        <w:jc w:val="center"/>
        <w:rPr>
          <w:sz w:val="28"/>
          <w:szCs w:val="28"/>
        </w:rPr>
      </w:pPr>
    </w:p>
    <w:p w:rsidR="00850791" w:rsidRPr="004E21FD" w:rsidRDefault="00A63497" w:rsidP="00425945">
      <w:pPr>
        <w:spacing w:line="276" w:lineRule="auto"/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t>Заместитель н</w:t>
      </w:r>
      <w:r w:rsidR="00850791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850791">
        <w:rPr>
          <w:sz w:val="28"/>
          <w:szCs w:val="28"/>
        </w:rPr>
        <w:t xml:space="preserve"> управления образования      </w:t>
      </w:r>
      <w:r>
        <w:rPr>
          <w:sz w:val="28"/>
          <w:szCs w:val="28"/>
        </w:rPr>
        <w:t xml:space="preserve">                      </w:t>
      </w:r>
      <w:proofErr w:type="spellStart"/>
      <w:r>
        <w:rPr>
          <w:sz w:val="28"/>
          <w:szCs w:val="28"/>
        </w:rPr>
        <w:t>Е.М.Козяева</w:t>
      </w:r>
      <w:proofErr w:type="spellEnd"/>
    </w:p>
    <w:p w:rsidR="00530023" w:rsidRPr="00D24930" w:rsidRDefault="00530023" w:rsidP="00645F7E">
      <w:pPr>
        <w:spacing w:line="276" w:lineRule="auto"/>
        <w:rPr>
          <w:color w:val="FF0000"/>
        </w:rPr>
      </w:pPr>
    </w:p>
    <w:sectPr w:rsidR="00530023" w:rsidRPr="00D24930" w:rsidSect="007274CF">
      <w:pgSz w:w="11906" w:h="16838"/>
      <w:pgMar w:top="1135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35262E8"/>
    <w:lvl w:ilvl="0">
      <w:numFmt w:val="bullet"/>
      <w:lvlText w:val="*"/>
      <w:lvlJc w:val="left"/>
    </w:lvl>
  </w:abstractNum>
  <w:abstractNum w:abstractNumId="1">
    <w:nsid w:val="092468BE"/>
    <w:multiLevelType w:val="hybridMultilevel"/>
    <w:tmpl w:val="2D882FA4"/>
    <w:lvl w:ilvl="0" w:tplc="C3AC394A">
      <w:start w:val="1"/>
      <w:numFmt w:val="bullet"/>
      <w:lvlText w:val=""/>
      <w:lvlJc w:val="left"/>
      <w:pPr>
        <w:ind w:left="8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2">
    <w:nsid w:val="16934B76"/>
    <w:multiLevelType w:val="hybridMultilevel"/>
    <w:tmpl w:val="4B9C042A"/>
    <w:lvl w:ilvl="0" w:tplc="0419000F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1676C2"/>
    <w:multiLevelType w:val="multilevel"/>
    <w:tmpl w:val="2E609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9D24517"/>
    <w:multiLevelType w:val="hybridMultilevel"/>
    <w:tmpl w:val="EE363722"/>
    <w:lvl w:ilvl="0" w:tplc="C7A47F5A">
      <w:start w:val="1"/>
      <w:numFmt w:val="decimal"/>
      <w:lvlText w:val="%1."/>
      <w:lvlJc w:val="left"/>
      <w:pPr>
        <w:tabs>
          <w:tab w:val="num" w:pos="357"/>
        </w:tabs>
        <w:ind w:left="454" w:hanging="9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7D9"/>
    <w:rsid w:val="00107AE5"/>
    <w:rsid w:val="00135456"/>
    <w:rsid w:val="00140490"/>
    <w:rsid w:val="00231A46"/>
    <w:rsid w:val="00236FB6"/>
    <w:rsid w:val="00296127"/>
    <w:rsid w:val="002C37B0"/>
    <w:rsid w:val="002E4FF0"/>
    <w:rsid w:val="002E699A"/>
    <w:rsid w:val="00304346"/>
    <w:rsid w:val="00370E9E"/>
    <w:rsid w:val="00377608"/>
    <w:rsid w:val="003957D9"/>
    <w:rsid w:val="00425945"/>
    <w:rsid w:val="004A18B9"/>
    <w:rsid w:val="004E21FD"/>
    <w:rsid w:val="00530023"/>
    <w:rsid w:val="00556D1D"/>
    <w:rsid w:val="005621C8"/>
    <w:rsid w:val="005665C4"/>
    <w:rsid w:val="00577C3A"/>
    <w:rsid w:val="00585706"/>
    <w:rsid w:val="005916F7"/>
    <w:rsid w:val="005B0E0B"/>
    <w:rsid w:val="005C2CA1"/>
    <w:rsid w:val="005E4BF8"/>
    <w:rsid w:val="00645F7E"/>
    <w:rsid w:val="00665B4A"/>
    <w:rsid w:val="00717D04"/>
    <w:rsid w:val="007274CF"/>
    <w:rsid w:val="00740FAE"/>
    <w:rsid w:val="007512CA"/>
    <w:rsid w:val="007A1FFF"/>
    <w:rsid w:val="00850791"/>
    <w:rsid w:val="0088094C"/>
    <w:rsid w:val="008868D8"/>
    <w:rsid w:val="008C79F0"/>
    <w:rsid w:val="008F4AB9"/>
    <w:rsid w:val="00904C4C"/>
    <w:rsid w:val="00920F68"/>
    <w:rsid w:val="00975E89"/>
    <w:rsid w:val="00986B47"/>
    <w:rsid w:val="00A03D16"/>
    <w:rsid w:val="00A15437"/>
    <w:rsid w:val="00A33A64"/>
    <w:rsid w:val="00A3711F"/>
    <w:rsid w:val="00A63497"/>
    <w:rsid w:val="00A8649F"/>
    <w:rsid w:val="00A94456"/>
    <w:rsid w:val="00AD13C2"/>
    <w:rsid w:val="00B2130A"/>
    <w:rsid w:val="00BB7536"/>
    <w:rsid w:val="00BD04D9"/>
    <w:rsid w:val="00C27937"/>
    <w:rsid w:val="00C9338E"/>
    <w:rsid w:val="00CA3639"/>
    <w:rsid w:val="00CD4E7C"/>
    <w:rsid w:val="00D24930"/>
    <w:rsid w:val="00D35B10"/>
    <w:rsid w:val="00DD0F65"/>
    <w:rsid w:val="00DF14AD"/>
    <w:rsid w:val="00E01A7C"/>
    <w:rsid w:val="00E70F4C"/>
    <w:rsid w:val="00ED2E71"/>
    <w:rsid w:val="00F81372"/>
    <w:rsid w:val="00FA7716"/>
    <w:rsid w:val="00FD11F4"/>
    <w:rsid w:val="00FF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C37B0"/>
    <w:pPr>
      <w:spacing w:before="20" w:after="20"/>
      <w:ind w:left="20" w:right="20" w:firstLine="200"/>
      <w:jc w:val="both"/>
    </w:pPr>
    <w:rPr>
      <w:rFonts w:ascii="Verdana" w:hAnsi="Verdana"/>
      <w:color w:val="333333"/>
      <w:sz w:val="11"/>
      <w:szCs w:val="11"/>
    </w:rPr>
  </w:style>
  <w:style w:type="paragraph" w:styleId="2">
    <w:name w:val="Body Text 2"/>
    <w:basedOn w:val="a"/>
    <w:link w:val="20"/>
    <w:semiHidden/>
    <w:unhideWhenUsed/>
    <w:rsid w:val="002C37B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2C37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C37B0"/>
    <w:pPr>
      <w:ind w:left="720"/>
      <w:contextualSpacing/>
    </w:pPr>
    <w:rPr>
      <w:sz w:val="20"/>
      <w:szCs w:val="20"/>
    </w:rPr>
  </w:style>
  <w:style w:type="paragraph" w:customStyle="1" w:styleId="21">
    <w:name w:val="Обычный (веб)2"/>
    <w:basedOn w:val="a"/>
    <w:rsid w:val="002C37B0"/>
  </w:style>
  <w:style w:type="paragraph" w:customStyle="1" w:styleId="1">
    <w:name w:val="Обычный (веб)1"/>
    <w:basedOn w:val="a"/>
    <w:rsid w:val="002C37B0"/>
    <w:pPr>
      <w:spacing w:before="80" w:after="80"/>
    </w:pPr>
    <w:rPr>
      <w:rFonts w:ascii="Arial" w:hAnsi="Arial" w:cs="Arial"/>
      <w:sz w:val="18"/>
      <w:szCs w:val="18"/>
    </w:rPr>
  </w:style>
  <w:style w:type="paragraph" w:customStyle="1" w:styleId="c9">
    <w:name w:val="c9"/>
    <w:basedOn w:val="a"/>
    <w:rsid w:val="002C37B0"/>
    <w:pPr>
      <w:spacing w:before="90" w:after="90"/>
    </w:pPr>
  </w:style>
  <w:style w:type="character" w:customStyle="1" w:styleId="c0">
    <w:name w:val="c0"/>
    <w:rsid w:val="002C37B0"/>
  </w:style>
  <w:style w:type="paragraph" w:styleId="a5">
    <w:name w:val="No Spacing"/>
    <w:uiPriority w:val="1"/>
    <w:qFormat/>
    <w:rsid w:val="00DD0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C37B0"/>
    <w:pPr>
      <w:spacing w:before="20" w:after="20"/>
      <w:ind w:left="20" w:right="20" w:firstLine="200"/>
      <w:jc w:val="both"/>
    </w:pPr>
    <w:rPr>
      <w:rFonts w:ascii="Verdana" w:hAnsi="Verdana"/>
      <w:color w:val="333333"/>
      <w:sz w:val="11"/>
      <w:szCs w:val="11"/>
    </w:rPr>
  </w:style>
  <w:style w:type="paragraph" w:styleId="2">
    <w:name w:val="Body Text 2"/>
    <w:basedOn w:val="a"/>
    <w:link w:val="20"/>
    <w:semiHidden/>
    <w:unhideWhenUsed/>
    <w:rsid w:val="002C37B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2C37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C37B0"/>
    <w:pPr>
      <w:ind w:left="720"/>
      <w:contextualSpacing/>
    </w:pPr>
    <w:rPr>
      <w:sz w:val="20"/>
      <w:szCs w:val="20"/>
    </w:rPr>
  </w:style>
  <w:style w:type="paragraph" w:customStyle="1" w:styleId="21">
    <w:name w:val="Обычный (веб)2"/>
    <w:basedOn w:val="a"/>
    <w:rsid w:val="002C37B0"/>
  </w:style>
  <w:style w:type="paragraph" w:customStyle="1" w:styleId="1">
    <w:name w:val="Обычный (веб)1"/>
    <w:basedOn w:val="a"/>
    <w:rsid w:val="002C37B0"/>
    <w:pPr>
      <w:spacing w:before="80" w:after="80"/>
    </w:pPr>
    <w:rPr>
      <w:rFonts w:ascii="Arial" w:hAnsi="Arial" w:cs="Arial"/>
      <w:sz w:val="18"/>
      <w:szCs w:val="18"/>
    </w:rPr>
  </w:style>
  <w:style w:type="paragraph" w:customStyle="1" w:styleId="c9">
    <w:name w:val="c9"/>
    <w:basedOn w:val="a"/>
    <w:rsid w:val="002C37B0"/>
    <w:pPr>
      <w:spacing w:before="90" w:after="90"/>
    </w:pPr>
  </w:style>
  <w:style w:type="character" w:customStyle="1" w:styleId="c0">
    <w:name w:val="c0"/>
    <w:rsid w:val="002C37B0"/>
  </w:style>
  <w:style w:type="paragraph" w:styleId="a5">
    <w:name w:val="No Spacing"/>
    <w:uiPriority w:val="1"/>
    <w:qFormat/>
    <w:rsid w:val="00DD0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vospitatelmznaya_rabot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</Pages>
  <Words>1829</Words>
  <Characters>10431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Бажина</dc:creator>
  <cp:keywords/>
  <dc:description/>
  <cp:lastModifiedBy>Елена</cp:lastModifiedBy>
  <cp:revision>19</cp:revision>
  <cp:lastPrinted>2016-04-07T10:53:00Z</cp:lastPrinted>
  <dcterms:created xsi:type="dcterms:W3CDTF">2016-04-05T12:26:00Z</dcterms:created>
  <dcterms:modified xsi:type="dcterms:W3CDTF">2016-04-07T11:00:00Z</dcterms:modified>
</cp:coreProperties>
</file>