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0DC" w:rsidRPr="006F07C1" w:rsidRDefault="006F07C1" w:rsidP="006F0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7C1">
        <w:rPr>
          <w:rFonts w:ascii="Times New Roman" w:hAnsi="Times New Roman" w:cs="Times New Roman"/>
          <w:b/>
          <w:sz w:val="28"/>
          <w:szCs w:val="28"/>
        </w:rPr>
        <w:t>Отчёт о работе отдела архивной службы</w:t>
      </w:r>
      <w:r w:rsidR="0029403B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6F07C1"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района Новосибирской области </w:t>
      </w:r>
      <w:r w:rsidR="0029403B">
        <w:rPr>
          <w:rFonts w:ascii="Times New Roman" w:hAnsi="Times New Roman" w:cs="Times New Roman"/>
          <w:b/>
          <w:sz w:val="28"/>
          <w:szCs w:val="28"/>
        </w:rPr>
        <w:br/>
      </w:r>
      <w:r w:rsidRPr="006F07C1">
        <w:rPr>
          <w:rFonts w:ascii="Times New Roman" w:hAnsi="Times New Roman" w:cs="Times New Roman"/>
          <w:b/>
          <w:sz w:val="28"/>
          <w:szCs w:val="28"/>
        </w:rPr>
        <w:t>за 2014 год и задачах на перспективу</w:t>
      </w:r>
    </w:p>
    <w:p w:rsidR="004938CB" w:rsidRDefault="004938CB">
      <w:pPr>
        <w:rPr>
          <w:sz w:val="28"/>
          <w:szCs w:val="28"/>
        </w:rPr>
      </w:pPr>
    </w:p>
    <w:p w:rsidR="0091608A" w:rsidRPr="006F07C1" w:rsidRDefault="00B443E9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Прежде чем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отчитаться о работе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</w:t>
      </w:r>
      <w:r w:rsidR="004938CB" w:rsidRPr="006F07C1">
        <w:rPr>
          <w:rFonts w:ascii="Times New Roman" w:hAnsi="Times New Roman" w:cs="Times New Roman"/>
          <w:sz w:val="28"/>
          <w:szCs w:val="28"/>
        </w:rPr>
        <w:t>отдела архивной службы предоставляю Вам краткую историю архивов и Новосибирского районного архива.</w:t>
      </w:r>
      <w:r w:rsidR="00F34915" w:rsidRPr="006F0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3E9" w:rsidRPr="006F07C1" w:rsidRDefault="00F34915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28 февраля по новому стилю 10 марта 1720 года Петром 1 был подписан  первый в России государственно</w:t>
      </w:r>
      <w:r w:rsidR="00DE4B31">
        <w:rPr>
          <w:rFonts w:ascii="Times New Roman" w:hAnsi="Times New Roman" w:cs="Times New Roman"/>
          <w:sz w:val="28"/>
          <w:szCs w:val="28"/>
        </w:rPr>
        <w:t xml:space="preserve"> </w:t>
      </w:r>
      <w:r w:rsidRPr="006F07C1">
        <w:rPr>
          <w:rFonts w:ascii="Times New Roman" w:hAnsi="Times New Roman" w:cs="Times New Roman"/>
          <w:sz w:val="28"/>
          <w:szCs w:val="28"/>
        </w:rPr>
        <w:t>- правовой ак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«Генеральный регламент или Устав». </w:t>
      </w:r>
    </w:p>
    <w:p w:rsidR="00F34915" w:rsidRPr="006F07C1" w:rsidRDefault="00F34915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Генеральный регламент предписывал центральным государственным учреждениям передавать документы в архивы, устанавливал обязательный учет государственных бумаг и тем самым положил начало архивной службе в России. Действие Генерального регламента было подтверждено в марте 1724 года особым указом.</w:t>
      </w:r>
    </w:p>
    <w:p w:rsidR="00F34915" w:rsidRPr="006F07C1" w:rsidRDefault="00F34915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5 марта 2003 года коллегия Федеральной архивной службы Росс</w:t>
      </w:r>
      <w:r w:rsidR="0091608A" w:rsidRPr="006F07C1">
        <w:rPr>
          <w:rFonts w:ascii="Times New Roman" w:hAnsi="Times New Roman" w:cs="Times New Roman"/>
          <w:sz w:val="28"/>
          <w:szCs w:val="28"/>
        </w:rPr>
        <w:t>и</w:t>
      </w:r>
      <w:r w:rsidRPr="006F07C1">
        <w:rPr>
          <w:rFonts w:ascii="Times New Roman" w:hAnsi="Times New Roman" w:cs="Times New Roman"/>
          <w:sz w:val="28"/>
          <w:szCs w:val="28"/>
        </w:rPr>
        <w:t>и, в память о Генеральном регламенте Петра 1, решила установить дату 10 марта в качестве профессионального праздника День архивов.</w:t>
      </w:r>
    </w:p>
    <w:p w:rsidR="004938CB" w:rsidRPr="006F07C1" w:rsidRDefault="004938CB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Декретом Совета Народных Комиссаров от 01 июня 1918 года «О реорганизации и централизации архивного дела в </w:t>
      </w:r>
      <w:r w:rsidR="007C33D7" w:rsidRPr="006F07C1">
        <w:rPr>
          <w:rFonts w:ascii="Times New Roman" w:hAnsi="Times New Roman" w:cs="Times New Roman"/>
          <w:sz w:val="28"/>
          <w:szCs w:val="28"/>
        </w:rPr>
        <w:t>РСФСР» была создана государственная архивная служба России.</w:t>
      </w:r>
    </w:p>
    <w:p w:rsidR="007C33D7" w:rsidRPr="006F07C1" w:rsidRDefault="007C33D7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03 февраля 1920 года постановлением Сибирского революционного комитета (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Сибревкома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>) было учреждено Сибирское областное управление архивным делом.</w:t>
      </w:r>
    </w:p>
    <w:p w:rsidR="007C33D7" w:rsidRPr="006F07C1" w:rsidRDefault="007C33D7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В этом году исполнилось 95 лет Сибирским архивам. Этому событию посвящена электронная выставка, подготов</w:t>
      </w:r>
      <w:r w:rsidR="007E6D7B" w:rsidRPr="006F07C1">
        <w:rPr>
          <w:rFonts w:ascii="Times New Roman" w:hAnsi="Times New Roman" w:cs="Times New Roman"/>
          <w:sz w:val="28"/>
          <w:szCs w:val="28"/>
        </w:rPr>
        <w:t>ленная отделом архивной службы а</w:t>
      </w:r>
      <w:r w:rsidRPr="006F07C1">
        <w:rPr>
          <w:rFonts w:ascii="Times New Roman" w:hAnsi="Times New Roman" w:cs="Times New Roman"/>
          <w:sz w:val="28"/>
          <w:szCs w:val="28"/>
        </w:rPr>
        <w:t>дминистрации Новосибирского р-на Новосибирской области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1CE6" w:rsidRPr="006F07C1">
        <w:rPr>
          <w:rFonts w:ascii="Times New Roman" w:hAnsi="Times New Roman" w:cs="Times New Roman"/>
          <w:sz w:val="28"/>
          <w:szCs w:val="28"/>
        </w:rPr>
        <w:t xml:space="preserve"> </w:t>
      </w:r>
      <w:r w:rsidR="00B8774D" w:rsidRPr="006F07C1">
        <w:rPr>
          <w:rFonts w:ascii="Times New Roman" w:hAnsi="Times New Roman" w:cs="Times New Roman"/>
          <w:sz w:val="28"/>
          <w:szCs w:val="28"/>
        </w:rPr>
        <w:t>(</w:t>
      </w:r>
      <w:r w:rsidR="00990850" w:rsidRPr="006F07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850" w:rsidRPr="006F07C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90850" w:rsidRPr="006F07C1">
        <w:rPr>
          <w:rFonts w:ascii="Times New Roman" w:hAnsi="Times New Roman" w:cs="Times New Roman"/>
          <w:sz w:val="28"/>
          <w:szCs w:val="28"/>
        </w:rPr>
        <w:t>редставляем В</w:t>
      </w:r>
      <w:r w:rsidR="00FC01F3" w:rsidRPr="006F07C1">
        <w:rPr>
          <w:rFonts w:ascii="Times New Roman" w:hAnsi="Times New Roman" w:cs="Times New Roman"/>
          <w:sz w:val="28"/>
          <w:szCs w:val="28"/>
        </w:rPr>
        <w:t>ашему вниманию)</w:t>
      </w:r>
    </w:p>
    <w:p w:rsidR="007C33D7" w:rsidRPr="006F07C1" w:rsidRDefault="007C33D7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22 декабря 1943 года Новосибирский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областной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Совет депутатов трудящихся подготовил решение «О ставках и штатах архивариусов». В Новосибирском районе эта должность архивариуса была </w:t>
      </w:r>
      <w:r w:rsidR="0091608A" w:rsidRPr="006F07C1">
        <w:rPr>
          <w:rFonts w:ascii="Times New Roman" w:hAnsi="Times New Roman" w:cs="Times New Roman"/>
          <w:sz w:val="28"/>
          <w:szCs w:val="28"/>
        </w:rPr>
        <w:t>в</w:t>
      </w:r>
      <w:r w:rsidRPr="006F07C1">
        <w:rPr>
          <w:rFonts w:ascii="Times New Roman" w:hAnsi="Times New Roman" w:cs="Times New Roman"/>
          <w:sz w:val="28"/>
          <w:szCs w:val="28"/>
        </w:rPr>
        <w:t xml:space="preserve">ведена 09 августа 1946 года. </w:t>
      </w:r>
    </w:p>
    <w:p w:rsidR="007C33D7" w:rsidRPr="006F07C1" w:rsidRDefault="007C33D7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В январе 1958 года </w:t>
      </w:r>
      <w:r w:rsidR="00543DF2" w:rsidRPr="006F07C1">
        <w:rPr>
          <w:rFonts w:ascii="Times New Roman" w:hAnsi="Times New Roman" w:cs="Times New Roman"/>
          <w:sz w:val="28"/>
          <w:szCs w:val="28"/>
        </w:rPr>
        <w:t>появляется новая должность заведующего архивным отделом Новосибирского райисполкома.</w:t>
      </w:r>
    </w:p>
    <w:p w:rsidR="00543DF2" w:rsidRPr="006F07C1" w:rsidRDefault="00543DF2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В 1965 году ровно 50 лет назад документы хранились в подвале площадью 26 м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, </w:t>
      </w:r>
      <w:r w:rsidR="009C5CE6" w:rsidRPr="006F07C1">
        <w:rPr>
          <w:rFonts w:ascii="Times New Roman" w:hAnsi="Times New Roman" w:cs="Times New Roman"/>
          <w:sz w:val="28"/>
          <w:szCs w:val="28"/>
        </w:rPr>
        <w:t>на 2-х</w:t>
      </w:r>
      <w:r w:rsidRPr="006F07C1">
        <w:rPr>
          <w:rFonts w:ascii="Times New Roman" w:hAnsi="Times New Roman" w:cs="Times New Roman"/>
          <w:sz w:val="28"/>
          <w:szCs w:val="28"/>
        </w:rPr>
        <w:t xml:space="preserve"> деревянных стеллажах, перевязанные веревками.</w:t>
      </w:r>
    </w:p>
    <w:p w:rsidR="00543DF2" w:rsidRPr="006F07C1" w:rsidRDefault="00543DF2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Затем архив переезжает трижды. И до 1977 года документы хранились в подвалах. С июля 1977 года по 1989 год в по</w:t>
      </w:r>
      <w:r w:rsidR="009C5CE6" w:rsidRPr="006F07C1">
        <w:rPr>
          <w:rFonts w:ascii="Times New Roman" w:hAnsi="Times New Roman" w:cs="Times New Roman"/>
          <w:sz w:val="28"/>
          <w:szCs w:val="28"/>
        </w:rPr>
        <w:t>лупо</w:t>
      </w:r>
      <w:r w:rsidRPr="006F07C1">
        <w:rPr>
          <w:rFonts w:ascii="Times New Roman" w:hAnsi="Times New Roman" w:cs="Times New Roman"/>
          <w:sz w:val="28"/>
          <w:szCs w:val="28"/>
        </w:rPr>
        <w:t>двале. И только в 1989 году документы подняли наверх и сразу же на 4-ый этаж.</w:t>
      </w:r>
    </w:p>
    <w:p w:rsidR="00543DF2" w:rsidRPr="006F07C1" w:rsidRDefault="009C5CE6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В настоящее время  </w:t>
      </w:r>
      <w:r w:rsidR="00543DF2" w:rsidRPr="006F07C1">
        <w:rPr>
          <w:rFonts w:ascii="Times New Roman" w:hAnsi="Times New Roman" w:cs="Times New Roman"/>
          <w:sz w:val="28"/>
          <w:szCs w:val="28"/>
        </w:rPr>
        <w:t xml:space="preserve">документы хранятся </w:t>
      </w:r>
      <w:r w:rsidR="00650889" w:rsidRPr="006F07C1">
        <w:rPr>
          <w:rFonts w:ascii="Times New Roman" w:hAnsi="Times New Roman" w:cs="Times New Roman"/>
          <w:sz w:val="28"/>
          <w:szCs w:val="28"/>
        </w:rPr>
        <w:t xml:space="preserve">на металлических </w:t>
      </w:r>
      <w:proofErr w:type="gramStart"/>
      <w:r w:rsidR="00650889" w:rsidRPr="006F07C1">
        <w:rPr>
          <w:rFonts w:ascii="Times New Roman" w:hAnsi="Times New Roman" w:cs="Times New Roman"/>
          <w:sz w:val="28"/>
          <w:szCs w:val="28"/>
        </w:rPr>
        <w:t>стеллажах</w:t>
      </w:r>
      <w:proofErr w:type="gramEnd"/>
      <w:r w:rsidR="00650889" w:rsidRPr="006F07C1">
        <w:rPr>
          <w:rFonts w:ascii="Times New Roman" w:hAnsi="Times New Roman" w:cs="Times New Roman"/>
          <w:sz w:val="28"/>
          <w:szCs w:val="28"/>
        </w:rPr>
        <w:t xml:space="preserve"> и все документы разложены по специальным архивным коробкам.</w:t>
      </w:r>
      <w:r w:rsidRPr="006F07C1">
        <w:rPr>
          <w:rFonts w:ascii="Times New Roman" w:hAnsi="Times New Roman" w:cs="Times New Roman"/>
          <w:sz w:val="28"/>
          <w:szCs w:val="28"/>
        </w:rPr>
        <w:t xml:space="preserve"> На 15.02.2015 года</w:t>
      </w:r>
      <w:r w:rsidR="00650889" w:rsidRPr="006F07C1">
        <w:rPr>
          <w:rFonts w:ascii="Times New Roman" w:hAnsi="Times New Roman" w:cs="Times New Roman"/>
          <w:sz w:val="28"/>
          <w:szCs w:val="28"/>
        </w:rPr>
        <w:t xml:space="preserve"> в а</w:t>
      </w:r>
      <w:r w:rsidR="00FC01F3" w:rsidRPr="006F07C1">
        <w:rPr>
          <w:rFonts w:ascii="Times New Roman" w:hAnsi="Times New Roman" w:cs="Times New Roman"/>
          <w:sz w:val="28"/>
          <w:szCs w:val="28"/>
        </w:rPr>
        <w:t>рхиве хранится 38,564 документа за 1931-2011 годы.</w:t>
      </w:r>
      <w:r w:rsidR="00650889" w:rsidRPr="006F07C1">
        <w:rPr>
          <w:rFonts w:ascii="Times New Roman" w:hAnsi="Times New Roman" w:cs="Times New Roman"/>
          <w:sz w:val="28"/>
          <w:szCs w:val="28"/>
        </w:rPr>
        <w:t xml:space="preserve"> Это документы, отражающие историческую часть района. А также </w:t>
      </w:r>
      <w:proofErr w:type="gramStart"/>
      <w:r w:rsidR="00650889" w:rsidRPr="006F07C1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650889" w:rsidRPr="006F07C1">
        <w:rPr>
          <w:rFonts w:ascii="Times New Roman" w:hAnsi="Times New Roman" w:cs="Times New Roman"/>
          <w:sz w:val="28"/>
          <w:szCs w:val="28"/>
        </w:rPr>
        <w:t xml:space="preserve"> по которым мы подтверждаем трудовой стаж, заработную плату, </w:t>
      </w:r>
      <w:r w:rsidR="006C0D3C" w:rsidRPr="006F07C1">
        <w:rPr>
          <w:rFonts w:ascii="Times New Roman" w:hAnsi="Times New Roman" w:cs="Times New Roman"/>
          <w:sz w:val="28"/>
          <w:szCs w:val="28"/>
        </w:rPr>
        <w:t>родственные отношения</w:t>
      </w:r>
      <w:r w:rsidR="00650889" w:rsidRPr="006F07C1">
        <w:rPr>
          <w:rFonts w:ascii="Times New Roman" w:hAnsi="Times New Roman" w:cs="Times New Roman"/>
          <w:sz w:val="28"/>
          <w:szCs w:val="28"/>
        </w:rPr>
        <w:t xml:space="preserve">             граждан и другое.</w:t>
      </w:r>
    </w:p>
    <w:p w:rsidR="00650889" w:rsidRPr="006F07C1" w:rsidRDefault="00650889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Основные</w:t>
      </w:r>
      <w:r w:rsidR="0091608A" w:rsidRPr="006F07C1">
        <w:rPr>
          <w:rFonts w:ascii="Times New Roman" w:hAnsi="Times New Roman" w:cs="Times New Roman"/>
          <w:sz w:val="28"/>
          <w:szCs w:val="28"/>
        </w:rPr>
        <w:t xml:space="preserve"> цели</w:t>
      </w:r>
      <w:r w:rsidRPr="006F07C1">
        <w:rPr>
          <w:rFonts w:ascii="Times New Roman" w:hAnsi="Times New Roman" w:cs="Times New Roman"/>
          <w:sz w:val="28"/>
          <w:szCs w:val="28"/>
        </w:rPr>
        <w:t xml:space="preserve"> и </w:t>
      </w:r>
      <w:r w:rsidR="00A96A8A" w:rsidRPr="006F07C1">
        <w:rPr>
          <w:rFonts w:ascii="Times New Roman" w:hAnsi="Times New Roman" w:cs="Times New Roman"/>
          <w:sz w:val="28"/>
          <w:szCs w:val="28"/>
        </w:rPr>
        <w:t>задачи отдела архивной службы:</w:t>
      </w:r>
    </w:p>
    <w:p w:rsidR="00A96A8A" w:rsidRPr="006F07C1" w:rsidRDefault="00A96A8A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lastRenderedPageBreak/>
        <w:t>1. Обеспечение сохранности и ведение государственного учета архивных документов, подлежащих постоянному и длительному хранению.</w:t>
      </w:r>
    </w:p>
    <w:p w:rsidR="00A96A8A" w:rsidRPr="006F07C1" w:rsidRDefault="00A96A8A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2. Комплектование отдела документами, имеющими историческое, научное, социальное, экономическое, политическое или культурное значение для населения Новосибирского района Новосибирской области и Новосибирской области в целом.</w:t>
      </w:r>
    </w:p>
    <w:p w:rsidR="00A96A8A" w:rsidRPr="006F07C1" w:rsidRDefault="00A96A8A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3. Перевод документов архивного фонда в электронный вид.</w:t>
      </w:r>
    </w:p>
    <w:p w:rsidR="00A96A8A" w:rsidRPr="006F07C1" w:rsidRDefault="00A96A8A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4.Выполнение запросов граждан социальн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правового и тематического характера.</w:t>
      </w:r>
    </w:p>
    <w:p w:rsidR="009C5CE6" w:rsidRPr="006F07C1" w:rsidRDefault="009C5CE6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Е</w:t>
      </w:r>
      <w:r w:rsidR="006645F8" w:rsidRPr="006F07C1">
        <w:rPr>
          <w:rFonts w:ascii="Times New Roman" w:hAnsi="Times New Roman" w:cs="Times New Roman"/>
          <w:sz w:val="28"/>
          <w:szCs w:val="28"/>
        </w:rPr>
        <w:t>жегодно готовится постановление «О состояние архивного делопроизводства в районе и мерах по его усовершенствованию. К постановлению прилагается список-график передачи документов в архив</w:t>
      </w:r>
      <w:r w:rsidR="00083585" w:rsidRPr="006F07C1">
        <w:rPr>
          <w:rFonts w:ascii="Times New Roman" w:hAnsi="Times New Roman" w:cs="Times New Roman"/>
          <w:sz w:val="28"/>
          <w:szCs w:val="28"/>
        </w:rPr>
        <w:t>. Т</w:t>
      </w:r>
      <w:r w:rsidR="006645F8" w:rsidRPr="006F07C1">
        <w:rPr>
          <w:rFonts w:ascii="Times New Roman" w:hAnsi="Times New Roman" w:cs="Times New Roman"/>
          <w:sz w:val="28"/>
          <w:szCs w:val="28"/>
        </w:rPr>
        <w:t>акже от</w:t>
      </w:r>
      <w:r w:rsidR="00083585" w:rsidRPr="006F07C1">
        <w:rPr>
          <w:rFonts w:ascii="Times New Roman" w:hAnsi="Times New Roman" w:cs="Times New Roman"/>
          <w:sz w:val="28"/>
          <w:szCs w:val="28"/>
        </w:rPr>
        <w:t>ветственным за делопроизводство оказывается методическая и практическая помощь по ведению делопроизводства на местах</w:t>
      </w:r>
      <w:r w:rsidR="006C0D3C" w:rsidRPr="006F07C1">
        <w:rPr>
          <w:rFonts w:ascii="Times New Roman" w:hAnsi="Times New Roman" w:cs="Times New Roman"/>
          <w:sz w:val="28"/>
          <w:szCs w:val="28"/>
        </w:rPr>
        <w:t>, в по</w:t>
      </w:r>
      <w:r w:rsidRPr="006F07C1">
        <w:rPr>
          <w:rFonts w:ascii="Times New Roman" w:hAnsi="Times New Roman" w:cs="Times New Roman"/>
          <w:sz w:val="28"/>
          <w:szCs w:val="28"/>
        </w:rPr>
        <w:t>д</w:t>
      </w:r>
      <w:r w:rsidR="0091608A" w:rsidRPr="006F07C1">
        <w:rPr>
          <w:rFonts w:ascii="Times New Roman" w:hAnsi="Times New Roman" w:cs="Times New Roman"/>
          <w:sz w:val="28"/>
          <w:szCs w:val="28"/>
        </w:rPr>
        <w:t xml:space="preserve">готовке документов на хранение,  </w:t>
      </w:r>
      <w:r w:rsidRPr="006F07C1">
        <w:rPr>
          <w:rFonts w:ascii="Times New Roman" w:hAnsi="Times New Roman" w:cs="Times New Roman"/>
          <w:sz w:val="28"/>
          <w:szCs w:val="28"/>
        </w:rPr>
        <w:t>разработке номенклатуры дел и делопроизводства.</w:t>
      </w:r>
      <w:r w:rsidR="006C0D3C" w:rsidRPr="006F07C1">
        <w:rPr>
          <w:rFonts w:ascii="Times New Roman" w:hAnsi="Times New Roman" w:cs="Times New Roman"/>
          <w:sz w:val="28"/>
          <w:szCs w:val="28"/>
        </w:rPr>
        <w:t xml:space="preserve"> </w:t>
      </w:r>
      <w:r w:rsidRPr="006F07C1">
        <w:rPr>
          <w:rFonts w:ascii="Times New Roman" w:hAnsi="Times New Roman" w:cs="Times New Roman"/>
          <w:sz w:val="28"/>
          <w:szCs w:val="28"/>
        </w:rPr>
        <w:t xml:space="preserve">В постановлении отмечена работа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за делопроизводства, которые качественно и своевременно подготовили и передали документы в архив. И без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можно сказать и назвать людей, которые добросовестно относятся к своим обязанностям </w:t>
      </w:r>
      <w:r w:rsidR="004E7273" w:rsidRPr="006F07C1">
        <w:rPr>
          <w:rFonts w:ascii="Times New Roman" w:hAnsi="Times New Roman" w:cs="Times New Roman"/>
          <w:sz w:val="28"/>
          <w:szCs w:val="28"/>
        </w:rPr>
        <w:t xml:space="preserve">это следующие товарищи: Рыбина Елена Владимировна (администрация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Раздольненского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сельсовета),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Марчукова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Надежда Васильевна (администрация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Верх-Тулинского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сельсовета),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Чудинова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Марина Евгеньевна</w:t>
      </w:r>
      <w:r w:rsidRPr="006F07C1">
        <w:rPr>
          <w:rFonts w:ascii="Times New Roman" w:hAnsi="Times New Roman" w:cs="Times New Roman"/>
          <w:sz w:val="28"/>
          <w:szCs w:val="28"/>
        </w:rPr>
        <w:t xml:space="preserve"> </w:t>
      </w:r>
      <w:r w:rsidR="004E7273" w:rsidRPr="006F07C1">
        <w:rPr>
          <w:rFonts w:ascii="Times New Roman" w:hAnsi="Times New Roman" w:cs="Times New Roman"/>
          <w:sz w:val="28"/>
          <w:szCs w:val="28"/>
        </w:rPr>
        <w:t xml:space="preserve">(администрация Мичуринского сельсовета),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Горовкина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Татьяна Владимировна (администрация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Плотниковского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сельсовета), Фролова Галина Петровна (администрация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Ярковского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сельсовета), Маркина Вера Сергеевна (администрация Станционного сельсовета), Васильева Галина Валентиновн</w:t>
      </w:r>
      <w:proofErr w:type="gramStart"/>
      <w:r w:rsidR="004E7273" w:rsidRPr="006F07C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Криводановского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сельсовета),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Цекова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Ольга Николаевна (администрация </w:t>
      </w:r>
      <w:proofErr w:type="spellStart"/>
      <w:r w:rsidR="004E7273" w:rsidRPr="006F07C1">
        <w:rPr>
          <w:rFonts w:ascii="Times New Roman" w:hAnsi="Times New Roman" w:cs="Times New Roman"/>
          <w:sz w:val="28"/>
          <w:szCs w:val="28"/>
        </w:rPr>
        <w:t>Барышевского</w:t>
      </w:r>
      <w:proofErr w:type="spellEnd"/>
      <w:r w:rsidR="004E7273" w:rsidRPr="006F07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C01F3" w:rsidRPr="006F07C1">
        <w:rPr>
          <w:rFonts w:ascii="Times New Roman" w:hAnsi="Times New Roman" w:cs="Times New Roman"/>
          <w:sz w:val="28"/>
          <w:szCs w:val="28"/>
        </w:rPr>
        <w:t>)</w:t>
      </w:r>
      <w:r w:rsidR="00970F5B" w:rsidRPr="006F07C1">
        <w:rPr>
          <w:rFonts w:ascii="Times New Roman" w:hAnsi="Times New Roman" w:cs="Times New Roman"/>
          <w:sz w:val="28"/>
          <w:szCs w:val="28"/>
        </w:rPr>
        <w:t xml:space="preserve"> и другие.</w:t>
      </w:r>
      <w:r w:rsidR="004E7273" w:rsidRPr="006F0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CE6" w:rsidRPr="006F07C1" w:rsidRDefault="00C51CE6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Есть и отрицательные стороны.</w:t>
      </w:r>
    </w:p>
    <w:p w:rsidR="00C51CE6" w:rsidRPr="006F07C1" w:rsidRDefault="00C51CE6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В Советах депутатов сельских поселений должны формировать документы постоянных комиссий. Все заседания комиссий </w:t>
      </w:r>
      <w:r w:rsidR="00D41C7A" w:rsidRPr="006F07C1">
        <w:rPr>
          <w:rFonts w:ascii="Times New Roman" w:hAnsi="Times New Roman" w:cs="Times New Roman"/>
          <w:sz w:val="28"/>
          <w:szCs w:val="28"/>
        </w:rPr>
        <w:t>оформляются</w:t>
      </w:r>
      <w:r w:rsidRPr="006F07C1">
        <w:rPr>
          <w:rFonts w:ascii="Times New Roman" w:hAnsi="Times New Roman" w:cs="Times New Roman"/>
          <w:sz w:val="28"/>
          <w:szCs w:val="28"/>
        </w:rPr>
        <w:t xml:space="preserve"> протоколом заседаний комиссии. К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практически во всех Советах депутатов протоколы заседаний постоянны</w:t>
      </w:r>
      <w:r w:rsidR="00D41C7A" w:rsidRPr="006F07C1">
        <w:rPr>
          <w:rFonts w:ascii="Times New Roman" w:hAnsi="Times New Roman" w:cs="Times New Roman"/>
          <w:sz w:val="28"/>
          <w:szCs w:val="28"/>
        </w:rPr>
        <w:t>х комиссий</w:t>
      </w:r>
      <w:r w:rsidRPr="006F07C1">
        <w:rPr>
          <w:rFonts w:ascii="Times New Roman" w:hAnsi="Times New Roman" w:cs="Times New Roman"/>
          <w:sz w:val="28"/>
          <w:szCs w:val="28"/>
        </w:rPr>
        <w:t xml:space="preserve"> если и есть, то буквальные единичные. А в такие как Совет депутатов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Морского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41C7A" w:rsidRPr="006F07C1">
        <w:rPr>
          <w:rFonts w:ascii="Times New Roman" w:hAnsi="Times New Roman" w:cs="Times New Roman"/>
          <w:sz w:val="28"/>
          <w:szCs w:val="28"/>
        </w:rPr>
        <w:t>а вообще не оформляют</w:t>
      </w:r>
      <w:bookmarkStart w:id="0" w:name="_GoBack"/>
      <w:bookmarkEnd w:id="0"/>
      <w:r w:rsidRPr="006F07C1">
        <w:rPr>
          <w:rFonts w:ascii="Times New Roman" w:hAnsi="Times New Roman" w:cs="Times New Roman"/>
          <w:sz w:val="28"/>
          <w:szCs w:val="28"/>
        </w:rPr>
        <w:t xml:space="preserve"> протоколы заседаний. Как же так 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получается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депутаты есть, комиссии есть, а документально ничего не оформляется. Хотелось</w:t>
      </w:r>
      <w:r w:rsidR="00B309C1" w:rsidRPr="006F07C1">
        <w:rPr>
          <w:rFonts w:ascii="Times New Roman" w:hAnsi="Times New Roman" w:cs="Times New Roman"/>
          <w:sz w:val="28"/>
          <w:szCs w:val="28"/>
        </w:rPr>
        <w:t xml:space="preserve"> бы обратиться к депутатам, как-то свою работу отражать не только на словах, а оформлять документально.</w:t>
      </w:r>
      <w:r w:rsidRPr="006F0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5F8" w:rsidRPr="006F07C1" w:rsidRDefault="006C0D3C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Ежегодно проводятся семинары по теме:</w:t>
      </w:r>
      <w:r w:rsidR="0091608A" w:rsidRPr="006F07C1">
        <w:rPr>
          <w:rFonts w:ascii="Times New Roman" w:hAnsi="Times New Roman" w:cs="Times New Roman"/>
          <w:sz w:val="28"/>
          <w:szCs w:val="28"/>
        </w:rPr>
        <w:t xml:space="preserve"> «О</w:t>
      </w:r>
      <w:r w:rsidRPr="006F07C1">
        <w:rPr>
          <w:rFonts w:ascii="Times New Roman" w:hAnsi="Times New Roman" w:cs="Times New Roman"/>
          <w:sz w:val="28"/>
          <w:szCs w:val="28"/>
        </w:rPr>
        <w:t>рганизация делопроизводства и обеспечения сохранности документов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.</w:t>
      </w:r>
      <w:r w:rsidR="0091608A" w:rsidRPr="006F07C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C5CE6" w:rsidRPr="006F07C1" w:rsidRDefault="00970F5B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     </w:t>
      </w:r>
      <w:r w:rsidR="009C5CE6" w:rsidRPr="006F07C1">
        <w:rPr>
          <w:rFonts w:ascii="Times New Roman" w:hAnsi="Times New Roman" w:cs="Times New Roman"/>
          <w:sz w:val="28"/>
          <w:szCs w:val="28"/>
        </w:rPr>
        <w:t>На семинар приглашаются ответственные за делопроизводство орга</w:t>
      </w:r>
      <w:r w:rsidR="0091608A" w:rsidRPr="006F07C1">
        <w:rPr>
          <w:rFonts w:ascii="Times New Roman" w:hAnsi="Times New Roman" w:cs="Times New Roman"/>
          <w:sz w:val="28"/>
          <w:szCs w:val="28"/>
        </w:rPr>
        <w:t>низаций</w:t>
      </w:r>
      <w:r w:rsidR="009C5CE6" w:rsidRPr="006F07C1">
        <w:rPr>
          <w:rFonts w:ascii="Times New Roman" w:hAnsi="Times New Roman" w:cs="Times New Roman"/>
          <w:sz w:val="28"/>
          <w:szCs w:val="28"/>
        </w:rPr>
        <w:t xml:space="preserve"> и учреждений, являющиеся источником комплектования отдела архивной службы.</w:t>
      </w:r>
    </w:p>
    <w:p w:rsidR="006C0D3C" w:rsidRPr="006F07C1" w:rsidRDefault="009C5CE6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О</w:t>
      </w:r>
      <w:r w:rsidR="006C0D3C" w:rsidRPr="006F07C1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EC5AE2" w:rsidRPr="006F07C1">
        <w:rPr>
          <w:rFonts w:ascii="Times New Roman" w:hAnsi="Times New Roman" w:cs="Times New Roman"/>
          <w:sz w:val="28"/>
          <w:szCs w:val="28"/>
        </w:rPr>
        <w:t>архивной службы принимаются и описываются фотодокументы. На сегодняшний день в архиве хранятся 425 фотодокументов, включая альбомы.</w:t>
      </w:r>
    </w:p>
    <w:p w:rsidR="00EC5AE2" w:rsidRPr="006F07C1" w:rsidRDefault="00EC5AE2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lastRenderedPageBreak/>
        <w:t xml:space="preserve">Ведется работа по оцифровке архивных фондов на 15.02.2015 </w:t>
      </w:r>
      <w:r w:rsidR="00FC01F3" w:rsidRPr="006F07C1">
        <w:rPr>
          <w:rFonts w:ascii="Times New Roman" w:hAnsi="Times New Roman" w:cs="Times New Roman"/>
          <w:sz w:val="28"/>
          <w:szCs w:val="28"/>
        </w:rPr>
        <w:t>от</w:t>
      </w:r>
      <w:r w:rsidRPr="006F07C1">
        <w:rPr>
          <w:rFonts w:ascii="Times New Roman" w:hAnsi="Times New Roman" w:cs="Times New Roman"/>
          <w:sz w:val="28"/>
          <w:szCs w:val="28"/>
        </w:rPr>
        <w:t>сканировано 480 000 образов.</w:t>
      </w:r>
    </w:p>
    <w:p w:rsidR="00EC5AE2" w:rsidRPr="006F07C1" w:rsidRDefault="00EC5AE2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За прошедший период проведено 3 выездных выставки в МКОУ 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Барышевском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 xml:space="preserve"> детском доме, 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Новошиловской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1608A" w:rsidRPr="006F07C1">
        <w:rPr>
          <w:rFonts w:ascii="Times New Roman" w:hAnsi="Times New Roman" w:cs="Times New Roman"/>
          <w:sz w:val="28"/>
          <w:szCs w:val="28"/>
        </w:rPr>
        <w:t>Жеребцовской</w:t>
      </w:r>
      <w:proofErr w:type="spellEnd"/>
      <w:r w:rsidR="0091608A" w:rsidRPr="006F07C1">
        <w:rPr>
          <w:rFonts w:ascii="Times New Roman" w:hAnsi="Times New Roman" w:cs="Times New Roman"/>
          <w:sz w:val="28"/>
          <w:szCs w:val="28"/>
        </w:rPr>
        <w:t xml:space="preserve"> общеобразовательных школах</w:t>
      </w:r>
      <w:r w:rsidRPr="006F07C1">
        <w:rPr>
          <w:rFonts w:ascii="Times New Roman" w:hAnsi="Times New Roman" w:cs="Times New Roman"/>
          <w:sz w:val="28"/>
          <w:szCs w:val="28"/>
        </w:rPr>
        <w:t>. На выставке представлены фотографии воен</w:t>
      </w:r>
      <w:r w:rsidR="00381E18" w:rsidRPr="006F07C1">
        <w:rPr>
          <w:rFonts w:ascii="Times New Roman" w:hAnsi="Times New Roman" w:cs="Times New Roman"/>
          <w:sz w:val="28"/>
          <w:szCs w:val="28"/>
        </w:rPr>
        <w:t>ных лет, участников ВОВ и труже</w:t>
      </w:r>
      <w:r w:rsidRPr="006F07C1">
        <w:rPr>
          <w:rFonts w:ascii="Times New Roman" w:hAnsi="Times New Roman" w:cs="Times New Roman"/>
          <w:sz w:val="28"/>
          <w:szCs w:val="28"/>
        </w:rPr>
        <w:t xml:space="preserve">ников </w:t>
      </w:r>
      <w:r w:rsidR="00381E18" w:rsidRPr="006F07C1">
        <w:rPr>
          <w:rFonts w:ascii="Times New Roman" w:hAnsi="Times New Roman" w:cs="Times New Roman"/>
          <w:sz w:val="28"/>
          <w:szCs w:val="28"/>
        </w:rPr>
        <w:t>тыла, газетные вырезки, награды, справки военных лет.</w:t>
      </w:r>
    </w:p>
    <w:p w:rsidR="00381E18" w:rsidRPr="006F07C1" w:rsidRDefault="00381E18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Также проводятся школьные уроки. За 2014 год проведено 6 школьных уроков: по 2 урока в МКОУ «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Барышевский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 xml:space="preserve"> детский дом, в </w:t>
      </w:r>
      <w:proofErr w:type="spellStart"/>
      <w:r w:rsidRPr="006F07C1">
        <w:rPr>
          <w:rFonts w:ascii="Times New Roman" w:hAnsi="Times New Roman" w:cs="Times New Roman"/>
          <w:sz w:val="28"/>
          <w:szCs w:val="28"/>
        </w:rPr>
        <w:t>Новошиловской</w:t>
      </w:r>
      <w:proofErr w:type="spellEnd"/>
      <w:r w:rsidRPr="006F07C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1608A" w:rsidRPr="006F07C1">
        <w:rPr>
          <w:rFonts w:ascii="Times New Roman" w:hAnsi="Times New Roman" w:cs="Times New Roman"/>
          <w:sz w:val="28"/>
          <w:szCs w:val="28"/>
        </w:rPr>
        <w:t>Жеребцовской</w:t>
      </w:r>
      <w:proofErr w:type="spellEnd"/>
      <w:r w:rsidR="0091608A" w:rsidRPr="006F07C1">
        <w:rPr>
          <w:rFonts w:ascii="Times New Roman" w:hAnsi="Times New Roman" w:cs="Times New Roman"/>
          <w:sz w:val="28"/>
          <w:szCs w:val="28"/>
        </w:rPr>
        <w:t xml:space="preserve"> общеобразовательных школах</w:t>
      </w:r>
      <w:r w:rsidRPr="006F07C1">
        <w:rPr>
          <w:rFonts w:ascii="Times New Roman" w:hAnsi="Times New Roman" w:cs="Times New Roman"/>
          <w:sz w:val="28"/>
          <w:szCs w:val="28"/>
        </w:rPr>
        <w:t xml:space="preserve">. На школьных уроках был показан мультимедийный фильм «18 Сибирская Гвардейская дивизия». </w:t>
      </w:r>
    </w:p>
    <w:p w:rsidR="00381E18" w:rsidRPr="006F07C1" w:rsidRDefault="00381E18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В газету «</w:t>
      </w:r>
      <w:proofErr w:type="gramStart"/>
      <w:r w:rsidRPr="006F07C1">
        <w:rPr>
          <w:rFonts w:ascii="Times New Roman" w:hAnsi="Times New Roman" w:cs="Times New Roman"/>
          <w:sz w:val="28"/>
          <w:szCs w:val="28"/>
        </w:rPr>
        <w:t>Приобская</w:t>
      </w:r>
      <w:proofErr w:type="gramEnd"/>
      <w:r w:rsidRPr="006F07C1">
        <w:rPr>
          <w:rFonts w:ascii="Times New Roman" w:hAnsi="Times New Roman" w:cs="Times New Roman"/>
          <w:sz w:val="28"/>
          <w:szCs w:val="28"/>
        </w:rPr>
        <w:t xml:space="preserve"> правда» и в газету сельских поселений дано 15 статей с использование архивных документов.</w:t>
      </w:r>
    </w:p>
    <w:p w:rsidR="00FC01F3" w:rsidRPr="006F07C1" w:rsidRDefault="00FC01F3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>Также нужно сказать о сохранности документов организаций и учреждениях, которые ликвидируются. Некоторые руководители не уделяют должного внимания сохранности документов. У нас в районе не сохранились документы таких крупных акционерных обществ как агрофирма «Иня», ЗАО «Пригородное», мебельная фабрика, фирма «Майолика».</w:t>
      </w:r>
    </w:p>
    <w:p w:rsidR="00FC01F3" w:rsidRPr="006F07C1" w:rsidRDefault="00FC01F3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F07C1">
        <w:rPr>
          <w:rFonts w:ascii="Times New Roman" w:hAnsi="Times New Roman" w:cs="Times New Roman"/>
          <w:sz w:val="28"/>
          <w:szCs w:val="28"/>
        </w:rPr>
        <w:t xml:space="preserve">В первую очередь руководители должны беспокоиться о сохранности документов, так как утрата документов по истории района, по трудовому стажу и </w:t>
      </w:r>
      <w:r w:rsidR="00DF2BC7" w:rsidRPr="006F07C1">
        <w:rPr>
          <w:rFonts w:ascii="Times New Roman" w:hAnsi="Times New Roman" w:cs="Times New Roman"/>
          <w:sz w:val="28"/>
          <w:szCs w:val="28"/>
        </w:rPr>
        <w:t>заработной плате влияет на качество жизни людей. А без истории мы  «</w:t>
      </w:r>
      <w:proofErr w:type="gramStart"/>
      <w:r w:rsidR="00DF2BC7" w:rsidRPr="006F07C1">
        <w:rPr>
          <w:rFonts w:ascii="Times New Roman" w:hAnsi="Times New Roman" w:cs="Times New Roman"/>
          <w:sz w:val="28"/>
          <w:szCs w:val="28"/>
        </w:rPr>
        <w:t>Иваны</w:t>
      </w:r>
      <w:proofErr w:type="gramEnd"/>
      <w:r w:rsidR="00DF2BC7" w:rsidRPr="006F07C1">
        <w:rPr>
          <w:rFonts w:ascii="Times New Roman" w:hAnsi="Times New Roman" w:cs="Times New Roman"/>
          <w:sz w:val="28"/>
          <w:szCs w:val="28"/>
        </w:rPr>
        <w:t xml:space="preserve"> не помнящие родства». Сохранность докуме</w:t>
      </w:r>
      <w:r w:rsidR="0091608A" w:rsidRPr="006F07C1">
        <w:rPr>
          <w:rFonts w:ascii="Times New Roman" w:hAnsi="Times New Roman" w:cs="Times New Roman"/>
          <w:sz w:val="28"/>
          <w:szCs w:val="28"/>
        </w:rPr>
        <w:t xml:space="preserve">нтов </w:t>
      </w:r>
      <w:r w:rsidR="00DF2BC7" w:rsidRPr="006F07C1">
        <w:rPr>
          <w:rFonts w:ascii="Times New Roman" w:hAnsi="Times New Roman" w:cs="Times New Roman"/>
          <w:sz w:val="28"/>
          <w:szCs w:val="28"/>
        </w:rPr>
        <w:t xml:space="preserve">перед гражданами и </w:t>
      </w:r>
      <w:proofErr w:type="gramStart"/>
      <w:r w:rsidR="00DF2BC7" w:rsidRPr="006F07C1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DF2BC7" w:rsidRPr="006F07C1">
        <w:rPr>
          <w:rFonts w:ascii="Times New Roman" w:hAnsi="Times New Roman" w:cs="Times New Roman"/>
          <w:sz w:val="28"/>
          <w:szCs w:val="28"/>
        </w:rPr>
        <w:t xml:space="preserve"> истории района   лежит на руководителях учреждений и предприятий, поэтому еще раз обращаю Ваше внимание на важность сохранности документов.</w:t>
      </w:r>
    </w:p>
    <w:p w:rsidR="00FC01F3" w:rsidRDefault="00FC01F3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6F07C1" w:rsidRDefault="006F07C1" w:rsidP="006F07C1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777A3" w:rsidRDefault="00C777A3" w:rsidP="00C777A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F07C1" w:rsidRDefault="00C777A3" w:rsidP="00C777A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br/>
        <w:t>архивной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Н.М. Полянская</w:t>
      </w:r>
    </w:p>
    <w:p w:rsidR="006F07C1" w:rsidRPr="006F07C1" w:rsidRDefault="006F07C1">
      <w:pPr>
        <w:rPr>
          <w:rFonts w:ascii="Times New Roman" w:hAnsi="Times New Roman" w:cs="Times New Roman"/>
          <w:sz w:val="28"/>
          <w:szCs w:val="28"/>
        </w:rPr>
      </w:pPr>
    </w:p>
    <w:sectPr w:rsidR="006F07C1" w:rsidRPr="006F07C1" w:rsidSect="006F07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1EA"/>
    <w:rsid w:val="00083585"/>
    <w:rsid w:val="001961EA"/>
    <w:rsid w:val="0029403B"/>
    <w:rsid w:val="00381E18"/>
    <w:rsid w:val="00386772"/>
    <w:rsid w:val="004440DC"/>
    <w:rsid w:val="004938CB"/>
    <w:rsid w:val="004E7273"/>
    <w:rsid w:val="00543DF2"/>
    <w:rsid w:val="00650889"/>
    <w:rsid w:val="006645F8"/>
    <w:rsid w:val="006C0134"/>
    <w:rsid w:val="006C0D3C"/>
    <w:rsid w:val="006F07C1"/>
    <w:rsid w:val="006F43FB"/>
    <w:rsid w:val="007C33D7"/>
    <w:rsid w:val="007E6D7B"/>
    <w:rsid w:val="0091608A"/>
    <w:rsid w:val="00970F5B"/>
    <w:rsid w:val="00990850"/>
    <w:rsid w:val="009C5CE6"/>
    <w:rsid w:val="00A96A8A"/>
    <w:rsid w:val="00B309C1"/>
    <w:rsid w:val="00B443E9"/>
    <w:rsid w:val="00B8774D"/>
    <w:rsid w:val="00C51CE6"/>
    <w:rsid w:val="00C777A3"/>
    <w:rsid w:val="00D41C7A"/>
    <w:rsid w:val="00DE4B31"/>
    <w:rsid w:val="00DF2BC7"/>
    <w:rsid w:val="00EC5AE2"/>
    <w:rsid w:val="00F34915"/>
    <w:rsid w:val="00FC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B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D204-03E7-4302-BB48-BD2D6B5F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2015-02-16T05:38:00Z</cp:lastPrinted>
  <dcterms:created xsi:type="dcterms:W3CDTF">2015-02-11T03:53:00Z</dcterms:created>
  <dcterms:modified xsi:type="dcterms:W3CDTF">2015-02-16T06:00:00Z</dcterms:modified>
</cp:coreProperties>
</file>