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40" w:rsidRDefault="007802AD">
      <w:pPr>
        <w:rPr>
          <w:rFonts w:ascii="Times New Roman" w:hAnsi="Times New Roman" w:cs="Times New Roman"/>
        </w:rPr>
      </w:pPr>
      <w:r w:rsidRPr="008654F9">
        <w:rPr>
          <w:rFonts w:ascii="Times New Roman" w:hAnsi="Times New Roman" w:cs="Times New Roman"/>
        </w:rPr>
        <w:t xml:space="preserve">                                                   </w:t>
      </w:r>
    </w:p>
    <w:p w:rsidR="008D5340" w:rsidRDefault="008D5340">
      <w:pPr>
        <w:rPr>
          <w:rFonts w:ascii="Times New Roman" w:hAnsi="Times New Roman" w:cs="Times New Roman"/>
        </w:rPr>
      </w:pPr>
    </w:p>
    <w:p w:rsidR="00445F73" w:rsidRDefault="008D5340" w:rsidP="00445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534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B2E4A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CB2E4A" w:rsidRPr="00CB2E4A" w:rsidRDefault="00CB2E4A" w:rsidP="00445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00F6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D3A47" w:rsidRPr="00CB2E4A"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r w:rsidR="0022160A">
        <w:rPr>
          <w:rFonts w:ascii="Times New Roman" w:hAnsi="Times New Roman" w:cs="Times New Roman"/>
          <w:sz w:val="28"/>
          <w:szCs w:val="28"/>
        </w:rPr>
        <w:t>С</w:t>
      </w:r>
      <w:r w:rsidR="001D3A47" w:rsidRPr="00CB2E4A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22160A">
        <w:rPr>
          <w:rFonts w:ascii="Times New Roman" w:hAnsi="Times New Roman" w:cs="Times New Roman"/>
          <w:sz w:val="28"/>
          <w:szCs w:val="28"/>
        </w:rPr>
        <w:t>д</w:t>
      </w:r>
      <w:r w:rsidR="001D3A47" w:rsidRPr="00CB2E4A">
        <w:rPr>
          <w:rFonts w:ascii="Times New Roman" w:hAnsi="Times New Roman" w:cs="Times New Roman"/>
          <w:sz w:val="28"/>
          <w:szCs w:val="28"/>
        </w:rPr>
        <w:t>епутатов Н</w:t>
      </w:r>
      <w:r w:rsidRPr="00CB2E4A">
        <w:rPr>
          <w:rFonts w:ascii="Times New Roman" w:hAnsi="Times New Roman" w:cs="Times New Roman"/>
          <w:sz w:val="28"/>
          <w:szCs w:val="28"/>
        </w:rPr>
        <w:t xml:space="preserve">овосибирского района </w:t>
      </w:r>
    </w:p>
    <w:p w:rsidR="00B00F64" w:rsidRDefault="00B00F64" w:rsidP="00445F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A47" w:rsidRPr="00CB2E4A">
        <w:rPr>
          <w:rFonts w:ascii="Times New Roman" w:hAnsi="Times New Roman" w:cs="Times New Roman"/>
          <w:sz w:val="28"/>
          <w:szCs w:val="28"/>
        </w:rPr>
        <w:t>Н</w:t>
      </w:r>
      <w:r w:rsidR="00445F73">
        <w:rPr>
          <w:rFonts w:ascii="Times New Roman" w:hAnsi="Times New Roman" w:cs="Times New Roman"/>
          <w:sz w:val="28"/>
          <w:szCs w:val="28"/>
        </w:rPr>
        <w:t>овосибирской области «</w:t>
      </w:r>
      <w:r w:rsidR="00CB2E4A" w:rsidRPr="00CB2E4A">
        <w:rPr>
          <w:rFonts w:ascii="Times New Roman" w:hAnsi="Times New Roman" w:cs="Times New Roman"/>
          <w:sz w:val="28"/>
          <w:szCs w:val="28"/>
        </w:rPr>
        <w:t>О внесении изменений в решение  Совета депутатов Новосибирского района Новосибирской области № 2 от 27.11.2012 года».</w:t>
      </w:r>
      <w:r w:rsidR="008D5340" w:rsidRPr="00F57E32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9325D" w:rsidRDefault="0019325D" w:rsidP="00445F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265" w:rsidRDefault="008D5340" w:rsidP="00B00F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E32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95578A" w:rsidRDefault="0095578A" w:rsidP="0095578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5578A" w:rsidRDefault="0095578A" w:rsidP="009557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Подготовка данного проекта вызвана необходимостью приведения ранее принятого правового акта в соответствие с действующим законодательством, а именно внесением в 2013 году изменений</w:t>
      </w:r>
      <w:r w:rsidR="001932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Налоговый Кодекс РФ.</w:t>
      </w:r>
    </w:p>
    <w:p w:rsidR="0095578A" w:rsidRDefault="0095578A" w:rsidP="00955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Кроме того,</w:t>
      </w:r>
      <w:r w:rsidRPr="009557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упрощения процедуры перехода  населенного пункта из одной группы населенных пунктов в другую  вносятся  изменения в приложение № 2 решения.</w:t>
      </w:r>
    </w:p>
    <w:p w:rsidR="0095578A" w:rsidRDefault="0095578A" w:rsidP="00955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Предлагается дополнить решение Совета депутатов Новосибирского района Новосибирской области корректирующим коэффициентом базовой доходности инвестиционной деятельности, с целью создания льготных условий и привлечения инвесторов на территорию района</w:t>
      </w:r>
      <w:r w:rsidR="00BC3A36">
        <w:rPr>
          <w:rFonts w:ascii="Times New Roman" w:hAnsi="Times New Roman" w:cs="Times New Roman"/>
          <w:sz w:val="28"/>
          <w:szCs w:val="28"/>
        </w:rPr>
        <w:t>.</w:t>
      </w:r>
    </w:p>
    <w:p w:rsidR="0095578A" w:rsidRDefault="0095578A" w:rsidP="009557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78A" w:rsidRDefault="0095578A" w:rsidP="0095578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5578A" w:rsidRDefault="0095578A" w:rsidP="0095578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D3A47" w:rsidRDefault="001D3A47" w:rsidP="00641E4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14D2B" w:rsidRPr="00114D2B" w:rsidRDefault="00114D2B" w:rsidP="00114D2B"/>
    <w:p w:rsidR="00114D2B" w:rsidRPr="00114D2B" w:rsidRDefault="00114D2B" w:rsidP="00114D2B"/>
    <w:p w:rsidR="00114D2B" w:rsidRDefault="00114D2B" w:rsidP="00114D2B"/>
    <w:p w:rsidR="004D4B01" w:rsidRDefault="001D3A47" w:rsidP="00114D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2E4A">
        <w:rPr>
          <w:rFonts w:ascii="Times New Roman" w:hAnsi="Times New Roman" w:cs="Times New Roman"/>
          <w:sz w:val="28"/>
          <w:szCs w:val="28"/>
        </w:rPr>
        <w:t>Глава</w:t>
      </w:r>
      <w:r w:rsidR="00CB2E4A" w:rsidRPr="00CB2E4A">
        <w:rPr>
          <w:rFonts w:ascii="Times New Roman" w:hAnsi="Times New Roman" w:cs="Times New Roman"/>
          <w:sz w:val="28"/>
          <w:szCs w:val="28"/>
        </w:rPr>
        <w:t xml:space="preserve"> Новосибирского района                                    </w:t>
      </w:r>
      <w:r w:rsidR="00CB2E4A">
        <w:rPr>
          <w:rFonts w:ascii="Times New Roman" w:hAnsi="Times New Roman" w:cs="Times New Roman"/>
          <w:sz w:val="28"/>
          <w:szCs w:val="28"/>
        </w:rPr>
        <w:t xml:space="preserve">                     В.В. </w:t>
      </w:r>
      <w:proofErr w:type="spellStart"/>
      <w:r w:rsidR="00CB2E4A">
        <w:rPr>
          <w:rFonts w:ascii="Times New Roman" w:hAnsi="Times New Roman" w:cs="Times New Roman"/>
          <w:sz w:val="28"/>
          <w:szCs w:val="28"/>
        </w:rPr>
        <w:t>Борматов</w:t>
      </w:r>
      <w:proofErr w:type="spellEnd"/>
      <w:r w:rsidR="00CB2E4A" w:rsidRPr="00CB2E4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4D4B01" w:rsidRPr="004D4B01" w:rsidRDefault="004D4B01" w:rsidP="004D4B01">
      <w:pPr>
        <w:rPr>
          <w:rFonts w:ascii="Times New Roman" w:hAnsi="Times New Roman" w:cs="Times New Roman"/>
          <w:sz w:val="28"/>
          <w:szCs w:val="28"/>
        </w:rPr>
      </w:pPr>
    </w:p>
    <w:p w:rsidR="004D4B01" w:rsidRPr="004D4B01" w:rsidRDefault="004D4B01" w:rsidP="004D4B01">
      <w:pPr>
        <w:rPr>
          <w:rFonts w:ascii="Times New Roman" w:hAnsi="Times New Roman" w:cs="Times New Roman"/>
          <w:sz w:val="28"/>
          <w:szCs w:val="28"/>
        </w:rPr>
      </w:pPr>
    </w:p>
    <w:p w:rsidR="004D4B01" w:rsidRPr="004D4B01" w:rsidRDefault="004D4B01" w:rsidP="004D4B01">
      <w:pPr>
        <w:rPr>
          <w:rFonts w:ascii="Times New Roman" w:hAnsi="Times New Roman" w:cs="Times New Roman"/>
          <w:sz w:val="28"/>
          <w:szCs w:val="28"/>
        </w:rPr>
      </w:pPr>
    </w:p>
    <w:p w:rsidR="004D4B01" w:rsidRPr="004D4B01" w:rsidRDefault="004D4B01" w:rsidP="004D4B01">
      <w:pPr>
        <w:rPr>
          <w:rFonts w:ascii="Times New Roman" w:hAnsi="Times New Roman" w:cs="Times New Roman"/>
          <w:sz w:val="28"/>
          <w:szCs w:val="28"/>
        </w:rPr>
      </w:pPr>
    </w:p>
    <w:p w:rsidR="004D4B01" w:rsidRPr="004D4B01" w:rsidRDefault="004D4B01" w:rsidP="004D4B01">
      <w:pPr>
        <w:rPr>
          <w:rFonts w:ascii="Times New Roman" w:hAnsi="Times New Roman" w:cs="Times New Roman"/>
          <w:sz w:val="28"/>
          <w:szCs w:val="28"/>
        </w:rPr>
      </w:pPr>
    </w:p>
    <w:p w:rsidR="004D4B01" w:rsidRDefault="004D4B01" w:rsidP="004D4B01">
      <w:pPr>
        <w:rPr>
          <w:rFonts w:ascii="Times New Roman" w:hAnsi="Times New Roman" w:cs="Times New Roman"/>
          <w:sz w:val="28"/>
          <w:szCs w:val="28"/>
        </w:rPr>
      </w:pPr>
    </w:p>
    <w:p w:rsidR="004D4B01" w:rsidRPr="004D4B01" w:rsidRDefault="004D4B01" w:rsidP="004D4B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D4B01">
        <w:rPr>
          <w:rFonts w:ascii="Times New Roman" w:hAnsi="Times New Roman" w:cs="Times New Roman"/>
          <w:sz w:val="20"/>
          <w:szCs w:val="20"/>
        </w:rPr>
        <w:t>Кадникова</w:t>
      </w:r>
      <w:proofErr w:type="spellEnd"/>
    </w:p>
    <w:p w:rsidR="004D4B01" w:rsidRPr="004D4B01" w:rsidRDefault="004D4B01" w:rsidP="004D4B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4B01">
        <w:rPr>
          <w:rFonts w:ascii="Times New Roman" w:hAnsi="Times New Roman" w:cs="Times New Roman"/>
          <w:sz w:val="20"/>
          <w:szCs w:val="20"/>
        </w:rPr>
        <w:t>223-75-37</w:t>
      </w:r>
    </w:p>
    <w:p w:rsidR="00114D2B" w:rsidRPr="004D4B01" w:rsidRDefault="00114D2B" w:rsidP="004D4B01">
      <w:pPr>
        <w:rPr>
          <w:rFonts w:ascii="Times New Roman" w:hAnsi="Times New Roman" w:cs="Times New Roman"/>
          <w:sz w:val="28"/>
          <w:szCs w:val="28"/>
        </w:rPr>
      </w:pPr>
    </w:p>
    <w:sectPr w:rsidR="00114D2B" w:rsidRPr="004D4B01" w:rsidSect="0084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E1299"/>
    <w:multiLevelType w:val="hybridMultilevel"/>
    <w:tmpl w:val="E82EB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E1F22"/>
    <w:multiLevelType w:val="hybridMultilevel"/>
    <w:tmpl w:val="A55E8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75FF2"/>
    <w:multiLevelType w:val="hybridMultilevel"/>
    <w:tmpl w:val="797AAD7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0100581"/>
    <w:multiLevelType w:val="hybridMultilevel"/>
    <w:tmpl w:val="6DC8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24F8B"/>
    <w:multiLevelType w:val="hybridMultilevel"/>
    <w:tmpl w:val="65A83C3E"/>
    <w:lvl w:ilvl="0" w:tplc="A0E4E2B2">
      <w:start w:val="1"/>
      <w:numFmt w:val="decimal"/>
      <w:lvlText w:val="%1."/>
      <w:lvlJc w:val="left"/>
      <w:pPr>
        <w:ind w:left="149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802AD"/>
    <w:rsid w:val="001020E7"/>
    <w:rsid w:val="00112BD7"/>
    <w:rsid w:val="00114D2B"/>
    <w:rsid w:val="0019325D"/>
    <w:rsid w:val="001D3A47"/>
    <w:rsid w:val="002019A6"/>
    <w:rsid w:val="0022160A"/>
    <w:rsid w:val="00322DFD"/>
    <w:rsid w:val="00341D24"/>
    <w:rsid w:val="003F5D5B"/>
    <w:rsid w:val="00445F73"/>
    <w:rsid w:val="004D4B01"/>
    <w:rsid w:val="0057501A"/>
    <w:rsid w:val="005D2A9E"/>
    <w:rsid w:val="00641E43"/>
    <w:rsid w:val="006555F2"/>
    <w:rsid w:val="00674744"/>
    <w:rsid w:val="00766262"/>
    <w:rsid w:val="007802AD"/>
    <w:rsid w:val="007E5265"/>
    <w:rsid w:val="008134F0"/>
    <w:rsid w:val="00844D3B"/>
    <w:rsid w:val="008654F9"/>
    <w:rsid w:val="008D5340"/>
    <w:rsid w:val="008E4A9E"/>
    <w:rsid w:val="008E669A"/>
    <w:rsid w:val="009032F6"/>
    <w:rsid w:val="009061A1"/>
    <w:rsid w:val="0095578A"/>
    <w:rsid w:val="00994356"/>
    <w:rsid w:val="009D6184"/>
    <w:rsid w:val="00A72E98"/>
    <w:rsid w:val="00AE59D6"/>
    <w:rsid w:val="00AF2ADB"/>
    <w:rsid w:val="00B001FC"/>
    <w:rsid w:val="00B00F64"/>
    <w:rsid w:val="00B916DE"/>
    <w:rsid w:val="00BC3A36"/>
    <w:rsid w:val="00BD7263"/>
    <w:rsid w:val="00C07ED7"/>
    <w:rsid w:val="00C10968"/>
    <w:rsid w:val="00C71CBE"/>
    <w:rsid w:val="00CB2E4A"/>
    <w:rsid w:val="00D51C68"/>
    <w:rsid w:val="00DD177B"/>
    <w:rsid w:val="00E3351E"/>
    <w:rsid w:val="00F56273"/>
    <w:rsid w:val="00F57E32"/>
    <w:rsid w:val="00FA6825"/>
    <w:rsid w:val="00FD4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D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BB60D-D37A-4BF4-BBCB-14F56558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mikadnikova</dc:creator>
  <cp:keywords/>
  <dc:description/>
  <cp:lastModifiedBy>mikadnikova</cp:lastModifiedBy>
  <cp:revision>28</cp:revision>
  <dcterms:created xsi:type="dcterms:W3CDTF">2013-10-04T05:04:00Z</dcterms:created>
  <dcterms:modified xsi:type="dcterms:W3CDTF">2013-10-15T07:55:00Z</dcterms:modified>
</cp:coreProperties>
</file>