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9CC" w:rsidRPr="0080451E" w:rsidRDefault="0080451E" w:rsidP="003E2728">
      <w:pPr>
        <w:shd w:val="clear" w:color="auto" w:fill="FFFFFF"/>
        <w:spacing w:line="317" w:lineRule="exact"/>
        <w:ind w:right="-66"/>
        <w:jc w:val="center"/>
      </w:pPr>
      <w:r w:rsidRPr="0080451E">
        <w:rPr>
          <w:rFonts w:eastAsia="Times New Roman"/>
          <w:b/>
          <w:bCs/>
          <w:spacing w:val="-2"/>
          <w:sz w:val="28"/>
          <w:szCs w:val="28"/>
        </w:rPr>
        <w:t xml:space="preserve">СОВЕТ ДЕПУТАТОВ НОВОСИБИРСКОГО РАЙОНА </w:t>
      </w:r>
      <w:r w:rsidR="003E2728">
        <w:rPr>
          <w:rFonts w:eastAsia="Times New Roman"/>
          <w:b/>
          <w:bCs/>
          <w:spacing w:val="-2"/>
          <w:sz w:val="28"/>
          <w:szCs w:val="28"/>
        </w:rPr>
        <w:br/>
      </w:r>
      <w:r w:rsidRPr="0080451E">
        <w:rPr>
          <w:rFonts w:eastAsia="Times New Roman"/>
          <w:b/>
          <w:bCs/>
          <w:spacing w:val="-1"/>
          <w:sz w:val="28"/>
          <w:szCs w:val="28"/>
        </w:rPr>
        <w:t>НОВОСИБИРСКОЙ ОБЛАСТИ</w:t>
      </w:r>
    </w:p>
    <w:p w:rsidR="009229CC" w:rsidRPr="0080451E" w:rsidRDefault="0080451E">
      <w:pPr>
        <w:shd w:val="clear" w:color="auto" w:fill="FFFFFF"/>
        <w:spacing w:line="317" w:lineRule="exact"/>
        <w:ind w:left="3682"/>
      </w:pPr>
      <w:r w:rsidRPr="0080451E">
        <w:rPr>
          <w:rFonts w:eastAsia="Times New Roman"/>
          <w:b/>
          <w:bCs/>
          <w:spacing w:val="3"/>
          <w:sz w:val="28"/>
          <w:szCs w:val="28"/>
        </w:rPr>
        <w:t>второго созыва</w:t>
      </w:r>
    </w:p>
    <w:p w:rsidR="009229CC" w:rsidRPr="0080451E" w:rsidRDefault="0080451E">
      <w:pPr>
        <w:shd w:val="clear" w:color="auto" w:fill="FFFFFF"/>
        <w:spacing w:before="322"/>
        <w:ind w:left="3850"/>
      </w:pPr>
      <w:r w:rsidRPr="0080451E">
        <w:rPr>
          <w:rFonts w:eastAsia="Times New Roman"/>
          <w:b/>
          <w:bCs/>
          <w:spacing w:val="-5"/>
          <w:sz w:val="32"/>
          <w:szCs w:val="32"/>
        </w:rPr>
        <w:t>РЕШЕНИЕ</w:t>
      </w:r>
    </w:p>
    <w:p w:rsidR="009229CC" w:rsidRPr="0080451E" w:rsidRDefault="0080451E" w:rsidP="0080451E">
      <w:pPr>
        <w:shd w:val="clear" w:color="auto" w:fill="FFFFFF"/>
        <w:ind w:left="3086"/>
      </w:pPr>
      <w:r w:rsidRPr="0080451E">
        <w:rPr>
          <w:b/>
          <w:bCs/>
          <w:sz w:val="28"/>
          <w:szCs w:val="28"/>
        </w:rPr>
        <w:t>(</w:t>
      </w:r>
      <w:r w:rsidRPr="0080451E">
        <w:rPr>
          <w:rFonts w:eastAsia="Times New Roman"/>
          <w:b/>
          <w:bCs/>
          <w:sz w:val="28"/>
          <w:szCs w:val="28"/>
        </w:rPr>
        <w:t xml:space="preserve">двадцать </w:t>
      </w:r>
      <w:r w:rsidR="00BF284D">
        <w:rPr>
          <w:rFonts w:eastAsia="Times New Roman"/>
          <w:b/>
          <w:bCs/>
          <w:sz w:val="28"/>
          <w:szCs w:val="28"/>
        </w:rPr>
        <w:t>восьмая сессия</w:t>
      </w:r>
      <w:r w:rsidRPr="0080451E">
        <w:rPr>
          <w:rFonts w:eastAsia="Times New Roman"/>
          <w:b/>
          <w:bCs/>
          <w:sz w:val="28"/>
          <w:szCs w:val="28"/>
        </w:rPr>
        <w:t>)</w:t>
      </w:r>
    </w:p>
    <w:p w:rsidR="009229CC" w:rsidRPr="0080451E" w:rsidRDefault="0080451E" w:rsidP="0080451E">
      <w:pPr>
        <w:shd w:val="clear" w:color="auto" w:fill="FFFFFF"/>
        <w:tabs>
          <w:tab w:val="left" w:pos="3845"/>
          <w:tab w:val="left" w:pos="9235"/>
        </w:tabs>
        <w:spacing w:before="5"/>
      </w:pPr>
      <w:r w:rsidRPr="0080451E">
        <w:rPr>
          <w:rFonts w:eastAsia="Times New Roman"/>
          <w:b/>
          <w:bCs/>
          <w:sz w:val="24"/>
          <w:szCs w:val="24"/>
        </w:rPr>
        <w:t>от «</w:t>
      </w:r>
      <w:r w:rsidR="00BF284D">
        <w:rPr>
          <w:rFonts w:eastAsia="Times New Roman"/>
          <w:b/>
          <w:bCs/>
          <w:sz w:val="24"/>
          <w:szCs w:val="24"/>
        </w:rPr>
        <w:t>28</w:t>
      </w:r>
      <w:r w:rsidRPr="0080451E">
        <w:rPr>
          <w:rFonts w:eastAsia="Times New Roman"/>
          <w:b/>
          <w:bCs/>
          <w:sz w:val="24"/>
          <w:szCs w:val="24"/>
        </w:rPr>
        <w:t xml:space="preserve">» </w:t>
      </w:r>
      <w:r w:rsidR="00BF284D">
        <w:rPr>
          <w:rFonts w:eastAsia="Times New Roman"/>
          <w:b/>
          <w:bCs/>
          <w:sz w:val="24"/>
          <w:szCs w:val="24"/>
        </w:rPr>
        <w:t>ноября</w:t>
      </w:r>
      <w:r w:rsidRPr="0080451E">
        <w:rPr>
          <w:rFonts w:eastAsia="Times New Roman"/>
          <w:b/>
          <w:bCs/>
          <w:sz w:val="24"/>
          <w:szCs w:val="24"/>
        </w:rPr>
        <w:t xml:space="preserve"> 201</w:t>
      </w:r>
      <w:r w:rsidR="00BF284D">
        <w:rPr>
          <w:rFonts w:eastAsia="Times New Roman"/>
          <w:b/>
          <w:bCs/>
          <w:sz w:val="24"/>
          <w:szCs w:val="24"/>
        </w:rPr>
        <w:t>3</w:t>
      </w:r>
      <w:r w:rsidRPr="0080451E">
        <w:rPr>
          <w:rFonts w:eastAsia="Times New Roman"/>
          <w:b/>
          <w:bCs/>
          <w:sz w:val="24"/>
          <w:szCs w:val="24"/>
        </w:rPr>
        <w:t>г.</w:t>
      </w:r>
      <w:r w:rsidRPr="0080451E">
        <w:rPr>
          <w:rFonts w:eastAsia="Times New Roman"/>
          <w:b/>
          <w:bCs/>
          <w:sz w:val="24"/>
          <w:szCs w:val="24"/>
        </w:rPr>
        <w:tab/>
      </w:r>
      <w:r w:rsidRPr="0080451E">
        <w:rPr>
          <w:rFonts w:eastAsia="Times New Roman"/>
          <w:b/>
          <w:bCs/>
          <w:spacing w:val="2"/>
          <w:sz w:val="24"/>
          <w:szCs w:val="24"/>
        </w:rPr>
        <w:t>г. Новосибирск</w:t>
      </w:r>
      <w:r w:rsidRPr="0080451E">
        <w:rPr>
          <w:rFonts w:eastAsia="Times New Roman"/>
          <w:b/>
          <w:bCs/>
          <w:sz w:val="24"/>
          <w:szCs w:val="24"/>
        </w:rPr>
        <w:t xml:space="preserve">                               </w:t>
      </w:r>
      <w:r w:rsidR="007C02C7">
        <w:rPr>
          <w:rFonts w:eastAsia="Times New Roman"/>
          <w:b/>
          <w:bCs/>
          <w:sz w:val="24"/>
          <w:szCs w:val="24"/>
        </w:rPr>
        <w:t xml:space="preserve">  </w:t>
      </w:r>
      <w:r w:rsidRPr="0080451E">
        <w:rPr>
          <w:rFonts w:eastAsia="Times New Roman"/>
          <w:b/>
          <w:bCs/>
          <w:sz w:val="24"/>
          <w:szCs w:val="24"/>
        </w:rPr>
        <w:t>№</w:t>
      </w:r>
      <w:r w:rsidR="003E2728">
        <w:rPr>
          <w:rFonts w:eastAsia="Times New Roman"/>
          <w:b/>
          <w:bCs/>
          <w:sz w:val="24"/>
          <w:szCs w:val="24"/>
        </w:rPr>
        <w:t xml:space="preserve"> </w:t>
      </w:r>
      <w:r w:rsidR="007C02C7">
        <w:rPr>
          <w:rFonts w:eastAsia="Times New Roman"/>
          <w:b/>
          <w:bCs/>
          <w:sz w:val="24"/>
          <w:szCs w:val="24"/>
        </w:rPr>
        <w:t>1</w:t>
      </w:r>
      <w:r w:rsidR="009E3A0D">
        <w:rPr>
          <w:rFonts w:eastAsia="Times New Roman"/>
          <w:b/>
          <w:bCs/>
          <w:sz w:val="24"/>
          <w:szCs w:val="24"/>
        </w:rPr>
        <w:t>2</w:t>
      </w:r>
    </w:p>
    <w:p w:rsidR="009229CC" w:rsidRPr="0080451E" w:rsidRDefault="0080451E" w:rsidP="0080451E">
      <w:pPr>
        <w:shd w:val="clear" w:color="auto" w:fill="FFFFFF"/>
        <w:spacing w:before="643"/>
        <w:ind w:left="1843" w:hanging="1613"/>
      </w:pPr>
      <w:r w:rsidRPr="0080451E">
        <w:rPr>
          <w:rFonts w:eastAsia="Times New Roman"/>
          <w:b/>
          <w:bCs/>
          <w:spacing w:val="-1"/>
          <w:sz w:val="28"/>
          <w:szCs w:val="28"/>
        </w:rPr>
        <w:t xml:space="preserve">О дате проведения и повестке дня на очередную сессию Совета депутатов </w:t>
      </w:r>
      <w:r w:rsidRPr="0080451E">
        <w:rPr>
          <w:rFonts w:eastAsia="Times New Roman"/>
          <w:b/>
          <w:bCs/>
          <w:sz w:val="28"/>
          <w:szCs w:val="28"/>
        </w:rPr>
        <w:t>Новосибирского района Новосибирской области</w:t>
      </w:r>
    </w:p>
    <w:p w:rsidR="009229CC" w:rsidRPr="0080451E" w:rsidRDefault="0080451E">
      <w:pPr>
        <w:shd w:val="clear" w:color="auto" w:fill="FFFFFF"/>
        <w:spacing w:before="317" w:line="326" w:lineRule="exact"/>
        <w:ind w:left="62" w:right="5" w:firstLine="850"/>
        <w:jc w:val="both"/>
      </w:pPr>
      <w:r w:rsidRPr="0080451E">
        <w:rPr>
          <w:rFonts w:eastAsia="Times New Roman"/>
          <w:spacing w:val="7"/>
          <w:sz w:val="28"/>
          <w:szCs w:val="28"/>
        </w:rPr>
        <w:t xml:space="preserve">Совет депутатов Новосибирского района Новосибирской области </w:t>
      </w:r>
      <w:r w:rsidRPr="0080451E">
        <w:rPr>
          <w:rFonts w:eastAsia="Times New Roman"/>
          <w:spacing w:val="-5"/>
          <w:sz w:val="28"/>
          <w:szCs w:val="28"/>
        </w:rPr>
        <w:t>РЕШИЛ:</w:t>
      </w:r>
    </w:p>
    <w:p w:rsidR="009229CC" w:rsidRPr="0080451E" w:rsidRDefault="0080451E">
      <w:pPr>
        <w:shd w:val="clear" w:color="auto" w:fill="FFFFFF"/>
        <w:spacing w:line="322" w:lineRule="exact"/>
        <w:ind w:left="62" w:firstLine="850"/>
        <w:jc w:val="both"/>
      </w:pPr>
      <w:r w:rsidRPr="0080451E">
        <w:rPr>
          <w:rFonts w:eastAsia="Times New Roman"/>
          <w:sz w:val="28"/>
          <w:szCs w:val="28"/>
        </w:rPr>
        <w:t xml:space="preserve">Провести очередную сессию Совета депутатов Новосибирского района Новосибирской области </w:t>
      </w:r>
      <w:r w:rsidR="00BF284D" w:rsidRPr="00BF284D">
        <w:rPr>
          <w:rFonts w:eastAsia="Times New Roman"/>
          <w:b/>
          <w:sz w:val="28"/>
          <w:szCs w:val="28"/>
        </w:rPr>
        <w:t xml:space="preserve">19 декабря </w:t>
      </w:r>
      <w:r w:rsidRPr="00BF284D">
        <w:rPr>
          <w:rFonts w:eastAsia="Times New Roman"/>
          <w:b/>
          <w:sz w:val="28"/>
          <w:szCs w:val="28"/>
        </w:rPr>
        <w:t>2013 года</w:t>
      </w:r>
      <w:r w:rsidRPr="0080451E">
        <w:rPr>
          <w:rFonts w:eastAsia="Times New Roman"/>
          <w:sz w:val="28"/>
          <w:szCs w:val="28"/>
        </w:rPr>
        <w:t>.</w:t>
      </w:r>
    </w:p>
    <w:p w:rsidR="00103693" w:rsidRDefault="0080451E" w:rsidP="00103693">
      <w:pPr>
        <w:shd w:val="clear" w:color="auto" w:fill="FFFFFF"/>
        <w:spacing w:line="322" w:lineRule="exact"/>
        <w:ind w:left="912"/>
        <w:rPr>
          <w:rFonts w:eastAsia="Times New Roman"/>
          <w:sz w:val="28"/>
          <w:szCs w:val="28"/>
        </w:rPr>
      </w:pPr>
      <w:r w:rsidRPr="0080451E">
        <w:rPr>
          <w:rFonts w:eastAsia="Times New Roman"/>
          <w:sz w:val="28"/>
          <w:szCs w:val="28"/>
        </w:rPr>
        <w:t>На повестку дня вынести следующие вопросы:</w:t>
      </w:r>
    </w:p>
    <w:p w:rsidR="009229CC" w:rsidRDefault="006D4094" w:rsidP="00103693">
      <w:pPr>
        <w:shd w:val="clear" w:color="auto" w:fill="FFFFFF"/>
        <w:spacing w:line="322" w:lineRule="exact"/>
        <w:ind w:firstLine="912"/>
        <w:rPr>
          <w:sz w:val="28"/>
          <w:szCs w:val="28"/>
        </w:rPr>
      </w:pPr>
      <w:r>
        <w:rPr>
          <w:sz w:val="28"/>
          <w:szCs w:val="28"/>
        </w:rPr>
        <w:t>1.</w:t>
      </w:r>
      <w:r w:rsidR="00103693" w:rsidRPr="00103693">
        <w:rPr>
          <w:b/>
          <w:bCs/>
          <w:color w:val="000000"/>
          <w:sz w:val="28"/>
          <w:szCs w:val="28"/>
        </w:rPr>
        <w:t xml:space="preserve"> </w:t>
      </w:r>
      <w:r w:rsidR="00103693" w:rsidRPr="00103693">
        <w:rPr>
          <w:bCs/>
          <w:color w:val="000000"/>
          <w:sz w:val="28"/>
          <w:szCs w:val="28"/>
        </w:rPr>
        <w:t>О районном бюджете  Новосибирского района Новосибирской области на 201</w:t>
      </w:r>
      <w:r w:rsidR="00F840A4">
        <w:rPr>
          <w:bCs/>
          <w:color w:val="000000"/>
          <w:sz w:val="28"/>
          <w:szCs w:val="28"/>
        </w:rPr>
        <w:t>4</w:t>
      </w:r>
      <w:r w:rsidR="00103693" w:rsidRPr="00103693">
        <w:rPr>
          <w:bCs/>
          <w:color w:val="000000"/>
          <w:sz w:val="28"/>
          <w:szCs w:val="28"/>
        </w:rPr>
        <w:t xml:space="preserve"> год и на плановый период 201</w:t>
      </w:r>
      <w:r w:rsidR="00F840A4">
        <w:rPr>
          <w:bCs/>
          <w:color w:val="000000"/>
          <w:sz w:val="28"/>
          <w:szCs w:val="28"/>
        </w:rPr>
        <w:t>5</w:t>
      </w:r>
      <w:r w:rsidR="00103693" w:rsidRPr="00103693">
        <w:rPr>
          <w:bCs/>
          <w:color w:val="000000"/>
          <w:sz w:val="28"/>
          <w:szCs w:val="28"/>
        </w:rPr>
        <w:t xml:space="preserve"> и 201</w:t>
      </w:r>
      <w:r w:rsidR="00F840A4">
        <w:rPr>
          <w:bCs/>
          <w:color w:val="000000"/>
          <w:sz w:val="28"/>
          <w:szCs w:val="28"/>
        </w:rPr>
        <w:t>6</w:t>
      </w:r>
      <w:r w:rsidR="00103693" w:rsidRPr="00103693">
        <w:rPr>
          <w:bCs/>
          <w:color w:val="000000"/>
          <w:sz w:val="28"/>
          <w:szCs w:val="28"/>
        </w:rPr>
        <w:t xml:space="preserve"> годов</w:t>
      </w:r>
    </w:p>
    <w:p w:rsidR="006D4094" w:rsidRDefault="006D4094" w:rsidP="006D4094">
      <w:pPr>
        <w:shd w:val="clear" w:color="auto" w:fill="FFFFFF"/>
        <w:tabs>
          <w:tab w:val="left" w:pos="9639"/>
        </w:tabs>
        <w:ind w:firstLine="851"/>
        <w:jc w:val="both"/>
        <w:rPr>
          <w:rFonts w:eastAsia="Times New Roman"/>
          <w:bCs/>
          <w:sz w:val="28"/>
          <w:szCs w:val="28"/>
        </w:rPr>
      </w:pPr>
      <w:r>
        <w:rPr>
          <w:sz w:val="28"/>
          <w:szCs w:val="28"/>
        </w:rPr>
        <w:t>2.</w:t>
      </w:r>
      <w:r w:rsidRPr="006D4094">
        <w:rPr>
          <w:rFonts w:eastAsia="Times New Roman"/>
          <w:b/>
          <w:bCs/>
          <w:spacing w:val="-2"/>
          <w:sz w:val="28"/>
          <w:szCs w:val="28"/>
        </w:rPr>
        <w:t xml:space="preserve"> </w:t>
      </w:r>
      <w:r w:rsidRPr="006D4094">
        <w:rPr>
          <w:rFonts w:eastAsia="Times New Roman"/>
          <w:bCs/>
          <w:spacing w:val="-2"/>
          <w:sz w:val="28"/>
          <w:szCs w:val="28"/>
        </w:rPr>
        <w:t xml:space="preserve">О прогнозе социально-экономического </w:t>
      </w:r>
      <w:r w:rsidRPr="006D4094">
        <w:rPr>
          <w:rFonts w:eastAsia="Times New Roman"/>
          <w:bCs/>
          <w:spacing w:val="-1"/>
          <w:sz w:val="28"/>
          <w:szCs w:val="28"/>
        </w:rPr>
        <w:t xml:space="preserve">развития Новосибирского района </w:t>
      </w:r>
      <w:r w:rsidRPr="006D4094">
        <w:rPr>
          <w:rFonts w:eastAsia="Times New Roman"/>
          <w:bCs/>
          <w:sz w:val="28"/>
          <w:szCs w:val="28"/>
        </w:rPr>
        <w:t>Новосибирской области на 201</w:t>
      </w:r>
      <w:r>
        <w:rPr>
          <w:rFonts w:eastAsia="Times New Roman"/>
          <w:bCs/>
          <w:sz w:val="28"/>
          <w:szCs w:val="28"/>
        </w:rPr>
        <w:t>4</w:t>
      </w:r>
      <w:r w:rsidRPr="006D4094">
        <w:rPr>
          <w:rFonts w:eastAsia="Times New Roman"/>
          <w:bCs/>
          <w:sz w:val="28"/>
          <w:szCs w:val="28"/>
        </w:rPr>
        <w:t xml:space="preserve"> год и плановый </w:t>
      </w:r>
      <w:r>
        <w:rPr>
          <w:rFonts w:eastAsia="Times New Roman"/>
          <w:bCs/>
          <w:sz w:val="28"/>
          <w:szCs w:val="28"/>
        </w:rPr>
        <w:t xml:space="preserve"> п</w:t>
      </w:r>
      <w:r w:rsidRPr="006D4094">
        <w:rPr>
          <w:rFonts w:eastAsia="Times New Roman"/>
          <w:bCs/>
          <w:sz w:val="28"/>
          <w:szCs w:val="28"/>
        </w:rPr>
        <w:t>ериод  201</w:t>
      </w:r>
      <w:r w:rsidR="00B16F9B">
        <w:rPr>
          <w:rFonts w:eastAsia="Times New Roman"/>
          <w:bCs/>
          <w:sz w:val="28"/>
          <w:szCs w:val="28"/>
        </w:rPr>
        <w:t>5</w:t>
      </w:r>
      <w:r w:rsidRPr="006D4094">
        <w:rPr>
          <w:rFonts w:eastAsia="Times New Roman"/>
          <w:bCs/>
          <w:sz w:val="28"/>
          <w:szCs w:val="28"/>
        </w:rPr>
        <w:t xml:space="preserve"> и 201</w:t>
      </w:r>
      <w:r w:rsidR="00B16F9B">
        <w:rPr>
          <w:rFonts w:eastAsia="Times New Roman"/>
          <w:bCs/>
          <w:sz w:val="28"/>
          <w:szCs w:val="28"/>
        </w:rPr>
        <w:t>6</w:t>
      </w:r>
      <w:r w:rsidRPr="006D4094">
        <w:rPr>
          <w:rFonts w:eastAsia="Times New Roman"/>
          <w:bCs/>
          <w:sz w:val="28"/>
          <w:szCs w:val="28"/>
        </w:rPr>
        <w:t xml:space="preserve"> годов</w:t>
      </w:r>
      <w:r>
        <w:rPr>
          <w:rFonts w:eastAsia="Times New Roman"/>
          <w:bCs/>
          <w:sz w:val="28"/>
          <w:szCs w:val="28"/>
        </w:rPr>
        <w:t>.</w:t>
      </w:r>
    </w:p>
    <w:p w:rsidR="00D26726" w:rsidRDefault="00D26726" w:rsidP="00D26726">
      <w:pPr>
        <w:tabs>
          <w:tab w:val="left" w:pos="4140"/>
          <w:tab w:val="left" w:pos="6300"/>
          <w:tab w:val="left" w:pos="9540"/>
        </w:tabs>
        <w:ind w:firstLine="851"/>
        <w:jc w:val="both"/>
        <w:rPr>
          <w:sz w:val="28"/>
          <w:szCs w:val="28"/>
        </w:rPr>
      </w:pPr>
      <w:r w:rsidRPr="00D26726">
        <w:rPr>
          <w:rFonts w:eastAsia="Times New Roman"/>
          <w:bCs/>
          <w:sz w:val="28"/>
          <w:szCs w:val="28"/>
        </w:rPr>
        <w:t>3</w:t>
      </w:r>
      <w:r w:rsidRPr="00D26726">
        <w:rPr>
          <w:rFonts w:eastAsia="Times New Roman"/>
          <w:b/>
          <w:bCs/>
          <w:sz w:val="28"/>
          <w:szCs w:val="28"/>
        </w:rPr>
        <w:t>.</w:t>
      </w:r>
      <w:r w:rsidRPr="00D26726">
        <w:rPr>
          <w:b/>
          <w:sz w:val="28"/>
          <w:szCs w:val="28"/>
        </w:rPr>
        <w:t xml:space="preserve"> </w:t>
      </w:r>
      <w:r w:rsidRPr="00D26726">
        <w:rPr>
          <w:sz w:val="28"/>
          <w:szCs w:val="28"/>
        </w:rPr>
        <w:t>О смете расходов по обеспечению деятельности Совета депутатов Новосибирского района Новосибирской области на 201</w:t>
      </w:r>
      <w:r w:rsidR="00B16F9B">
        <w:rPr>
          <w:sz w:val="28"/>
          <w:szCs w:val="28"/>
        </w:rPr>
        <w:t>4</w:t>
      </w:r>
      <w:r w:rsidRPr="00D26726">
        <w:rPr>
          <w:sz w:val="28"/>
          <w:szCs w:val="28"/>
        </w:rPr>
        <w:t xml:space="preserve"> год и плановый период 201</w:t>
      </w:r>
      <w:r w:rsidR="00B16F9B">
        <w:rPr>
          <w:sz w:val="28"/>
          <w:szCs w:val="28"/>
        </w:rPr>
        <w:t>5</w:t>
      </w:r>
      <w:r w:rsidRPr="00D26726">
        <w:rPr>
          <w:sz w:val="28"/>
          <w:szCs w:val="28"/>
        </w:rPr>
        <w:t xml:space="preserve"> </w:t>
      </w:r>
      <w:r w:rsidR="00B16F9B">
        <w:rPr>
          <w:sz w:val="28"/>
          <w:szCs w:val="28"/>
        </w:rPr>
        <w:t>г.</w:t>
      </w:r>
      <w:r w:rsidR="00FF4B8E">
        <w:rPr>
          <w:sz w:val="28"/>
          <w:szCs w:val="28"/>
        </w:rPr>
        <w:t>- 2016 годов.</w:t>
      </w:r>
    </w:p>
    <w:p w:rsidR="00B16F9B" w:rsidRPr="00B16F9B" w:rsidRDefault="00D26726" w:rsidP="00B16F9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B16F9B" w:rsidRPr="00B16F9B">
        <w:rPr>
          <w:sz w:val="28"/>
          <w:szCs w:val="28"/>
        </w:rPr>
        <w:t>О плане работы Совета депутатов Новосибирского района Новосибирской области и его постоянных комиссий на 201</w:t>
      </w:r>
      <w:r w:rsidR="00B16F9B">
        <w:rPr>
          <w:sz w:val="28"/>
          <w:szCs w:val="28"/>
        </w:rPr>
        <w:t>4</w:t>
      </w:r>
      <w:r w:rsidR="00B16F9B" w:rsidRPr="00B16F9B">
        <w:rPr>
          <w:sz w:val="28"/>
          <w:szCs w:val="28"/>
        </w:rPr>
        <w:t xml:space="preserve"> год</w:t>
      </w:r>
      <w:r w:rsidR="00B16F9B">
        <w:rPr>
          <w:sz w:val="28"/>
          <w:szCs w:val="28"/>
        </w:rPr>
        <w:t>.</w:t>
      </w:r>
    </w:p>
    <w:p w:rsidR="00452276" w:rsidRPr="00452276" w:rsidRDefault="00452276" w:rsidP="00452276">
      <w:pPr>
        <w:tabs>
          <w:tab w:val="left" w:pos="4140"/>
          <w:tab w:val="left" w:pos="6300"/>
          <w:tab w:val="left" w:pos="9540"/>
        </w:tabs>
        <w:ind w:firstLine="851"/>
        <w:jc w:val="both"/>
        <w:rPr>
          <w:sz w:val="28"/>
          <w:szCs w:val="28"/>
        </w:rPr>
      </w:pPr>
      <w:r w:rsidRPr="00452276">
        <w:rPr>
          <w:sz w:val="28"/>
          <w:szCs w:val="28"/>
        </w:rPr>
        <w:t>5. О смете расходов по обеспечению деятельности Контрольно-счетной палаты Новосибирского района Новосибирской области на 201</w:t>
      </w:r>
      <w:r>
        <w:rPr>
          <w:sz w:val="28"/>
          <w:szCs w:val="28"/>
        </w:rPr>
        <w:t>4</w:t>
      </w:r>
      <w:r w:rsidRPr="00452276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5</w:t>
      </w:r>
      <w:r w:rsidRPr="00452276">
        <w:rPr>
          <w:sz w:val="28"/>
          <w:szCs w:val="28"/>
        </w:rPr>
        <w:t xml:space="preserve"> и 201</w:t>
      </w:r>
      <w:r>
        <w:rPr>
          <w:sz w:val="28"/>
          <w:szCs w:val="28"/>
        </w:rPr>
        <w:t>6</w:t>
      </w:r>
      <w:r w:rsidRPr="00452276">
        <w:rPr>
          <w:sz w:val="28"/>
          <w:szCs w:val="28"/>
        </w:rPr>
        <w:t xml:space="preserve"> годов</w:t>
      </w:r>
      <w:r>
        <w:rPr>
          <w:sz w:val="28"/>
          <w:szCs w:val="28"/>
        </w:rPr>
        <w:t>.</w:t>
      </w:r>
    </w:p>
    <w:p w:rsidR="00586C5C" w:rsidRDefault="0080451E" w:rsidP="00586C5C">
      <w:pPr>
        <w:shd w:val="clear" w:color="auto" w:fill="FFFFFF"/>
        <w:spacing w:line="322" w:lineRule="exact"/>
        <w:ind w:left="874"/>
        <w:rPr>
          <w:rFonts w:eastAsia="Times New Roman"/>
          <w:spacing w:val="-1"/>
          <w:sz w:val="28"/>
          <w:szCs w:val="28"/>
        </w:rPr>
      </w:pPr>
      <w:r w:rsidRPr="0080451E">
        <w:rPr>
          <w:spacing w:val="-1"/>
          <w:sz w:val="28"/>
          <w:szCs w:val="28"/>
        </w:rPr>
        <w:t xml:space="preserve">6.  </w:t>
      </w:r>
      <w:r w:rsidRPr="0080451E">
        <w:rPr>
          <w:rFonts w:eastAsia="Times New Roman"/>
          <w:spacing w:val="-1"/>
          <w:sz w:val="28"/>
          <w:szCs w:val="28"/>
        </w:rPr>
        <w:t>Иные вопросы.</w:t>
      </w:r>
    </w:p>
    <w:p w:rsidR="00586C5C" w:rsidRDefault="00586C5C" w:rsidP="00586C5C">
      <w:pPr>
        <w:shd w:val="clear" w:color="auto" w:fill="FFFFFF"/>
        <w:spacing w:line="322" w:lineRule="exact"/>
        <w:ind w:left="874"/>
        <w:rPr>
          <w:rFonts w:eastAsia="Times New Roman"/>
          <w:spacing w:val="-1"/>
          <w:sz w:val="28"/>
          <w:szCs w:val="28"/>
        </w:rPr>
      </w:pPr>
    </w:p>
    <w:p w:rsidR="00586C5C" w:rsidRDefault="00586C5C" w:rsidP="00586C5C">
      <w:pPr>
        <w:shd w:val="clear" w:color="auto" w:fill="FFFFFF"/>
        <w:spacing w:line="322" w:lineRule="exact"/>
        <w:rPr>
          <w:rFonts w:eastAsia="Times New Roman"/>
          <w:spacing w:val="-1"/>
          <w:sz w:val="28"/>
          <w:szCs w:val="28"/>
        </w:rPr>
      </w:pPr>
    </w:p>
    <w:p w:rsidR="0080451E" w:rsidRDefault="0080451E" w:rsidP="00586C5C">
      <w:pPr>
        <w:shd w:val="clear" w:color="auto" w:fill="FFFFFF"/>
        <w:spacing w:line="322" w:lineRule="exact"/>
      </w:pPr>
      <w:r w:rsidRPr="0080451E">
        <w:rPr>
          <w:rFonts w:eastAsia="Times New Roman"/>
          <w:spacing w:val="-4"/>
          <w:sz w:val="28"/>
          <w:szCs w:val="28"/>
        </w:rPr>
        <w:t>Председатель Совета депутатов</w:t>
      </w:r>
      <w:r>
        <w:rPr>
          <w:rFonts w:eastAsia="Times New Roman"/>
          <w:spacing w:val="-4"/>
          <w:sz w:val="28"/>
          <w:szCs w:val="28"/>
        </w:rPr>
        <w:t xml:space="preserve">                                 </w:t>
      </w:r>
      <w:r w:rsidR="00586C5C">
        <w:rPr>
          <w:rFonts w:eastAsia="Times New Roman"/>
          <w:spacing w:val="-4"/>
          <w:sz w:val="28"/>
          <w:szCs w:val="28"/>
        </w:rPr>
        <w:t xml:space="preserve">     </w:t>
      </w:r>
      <w:r>
        <w:rPr>
          <w:rFonts w:eastAsia="Times New Roman"/>
          <w:color w:val="535353"/>
          <w:spacing w:val="-5"/>
          <w:sz w:val="28"/>
          <w:szCs w:val="28"/>
        </w:rPr>
        <w:t>В.П.Саблин</w:t>
      </w:r>
    </w:p>
    <w:sectPr w:rsidR="0080451E" w:rsidSect="0080451E">
      <w:type w:val="continuous"/>
      <w:pgSz w:w="11909" w:h="16834"/>
      <w:pgMar w:top="1134" w:right="567" w:bottom="1134" w:left="170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0451E"/>
    <w:rsid w:val="00103693"/>
    <w:rsid w:val="00162301"/>
    <w:rsid w:val="00357C68"/>
    <w:rsid w:val="003E2728"/>
    <w:rsid w:val="00452276"/>
    <w:rsid w:val="00586C5C"/>
    <w:rsid w:val="006D4094"/>
    <w:rsid w:val="00760BF1"/>
    <w:rsid w:val="007C02C7"/>
    <w:rsid w:val="0080451E"/>
    <w:rsid w:val="00834E9C"/>
    <w:rsid w:val="008535C9"/>
    <w:rsid w:val="009229CC"/>
    <w:rsid w:val="009E3A0D"/>
    <w:rsid w:val="00A249A4"/>
    <w:rsid w:val="00AB5285"/>
    <w:rsid w:val="00B16F9B"/>
    <w:rsid w:val="00BF284D"/>
    <w:rsid w:val="00D26726"/>
    <w:rsid w:val="00E93236"/>
    <w:rsid w:val="00F840A4"/>
    <w:rsid w:val="00FF4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9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15</cp:revision>
  <cp:lastPrinted>2013-11-29T05:46:00Z</cp:lastPrinted>
  <dcterms:created xsi:type="dcterms:W3CDTF">2012-12-12T01:56:00Z</dcterms:created>
  <dcterms:modified xsi:type="dcterms:W3CDTF">2013-11-29T05:47:00Z</dcterms:modified>
</cp:coreProperties>
</file>