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B2" w:rsidRDefault="002737BB" w:rsidP="002572B2">
      <w:pPr>
        <w:jc w:val="right"/>
      </w:pPr>
      <w:r>
        <w:t xml:space="preserve"> </w:t>
      </w:r>
    </w:p>
    <w:tbl>
      <w:tblPr>
        <w:tblW w:w="10635" w:type="dxa"/>
        <w:tblInd w:w="-601" w:type="dxa"/>
        <w:tblLayout w:type="fixed"/>
        <w:tblLook w:val="04A0"/>
      </w:tblPr>
      <w:tblGrid>
        <w:gridCol w:w="3545"/>
        <w:gridCol w:w="3545"/>
        <w:gridCol w:w="3545"/>
      </w:tblGrid>
      <w:tr w:rsidR="00E51296" w:rsidTr="002572B2">
        <w:tc>
          <w:tcPr>
            <w:tcW w:w="10635" w:type="dxa"/>
            <w:gridSpan w:val="3"/>
            <w:hideMark/>
          </w:tcPr>
          <w:p w:rsidR="00E51296" w:rsidRDefault="00E5129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:rsidR="00E51296" w:rsidRDefault="00E512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:rsidR="00E51296" w:rsidRDefault="00E512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второго созыва</w:t>
            </w:r>
          </w:p>
        </w:tc>
      </w:tr>
      <w:tr w:rsidR="00E51296" w:rsidTr="002572B2">
        <w:tc>
          <w:tcPr>
            <w:tcW w:w="10635" w:type="dxa"/>
            <w:gridSpan w:val="3"/>
          </w:tcPr>
          <w:p w:rsidR="00E51296" w:rsidRDefault="00E51296">
            <w:pPr>
              <w:pStyle w:val="1"/>
              <w:rPr>
                <w:rFonts w:eastAsiaTheme="minorEastAsia"/>
                <w:sz w:val="28"/>
              </w:rPr>
            </w:pPr>
          </w:p>
          <w:p w:rsidR="00E51296" w:rsidRDefault="00E51296">
            <w:pPr>
              <w:pStyle w:val="1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E51296" w:rsidTr="002572B2">
        <w:trPr>
          <w:cantSplit/>
          <w:trHeight w:val="333"/>
        </w:trPr>
        <w:tc>
          <w:tcPr>
            <w:tcW w:w="10635" w:type="dxa"/>
            <w:gridSpan w:val="3"/>
            <w:hideMark/>
          </w:tcPr>
          <w:p w:rsidR="00E51296" w:rsidRDefault="00E51296" w:rsidP="00E512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(двадцать пятая сессия)</w:t>
            </w:r>
          </w:p>
        </w:tc>
      </w:tr>
      <w:tr w:rsidR="00E51296" w:rsidTr="002572B2">
        <w:trPr>
          <w:cantSplit/>
        </w:trPr>
        <w:tc>
          <w:tcPr>
            <w:tcW w:w="3545" w:type="dxa"/>
          </w:tcPr>
          <w:p w:rsidR="00E51296" w:rsidRDefault="00E51296">
            <w:pPr>
              <w:pStyle w:val="2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E51296" w:rsidRDefault="00E51296" w:rsidP="00E51296">
            <w:pPr>
              <w:pStyle w:val="2"/>
              <w:ind w:left="601" w:hanging="601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от «25» апреля 2013г.</w:t>
            </w:r>
          </w:p>
        </w:tc>
        <w:tc>
          <w:tcPr>
            <w:tcW w:w="3545" w:type="dxa"/>
            <w:hideMark/>
          </w:tcPr>
          <w:p w:rsidR="00E51296" w:rsidRDefault="00E5129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г. Новосибирск</w:t>
            </w:r>
          </w:p>
        </w:tc>
        <w:tc>
          <w:tcPr>
            <w:tcW w:w="3545" w:type="dxa"/>
          </w:tcPr>
          <w:p w:rsidR="00E51296" w:rsidRDefault="00E5129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br/>
              <w:t xml:space="preserve">                                     № </w:t>
            </w:r>
            <w:r w:rsidR="002737BB">
              <w:rPr>
                <w:b/>
                <w:szCs w:val="24"/>
              </w:rPr>
              <w:t>10</w:t>
            </w:r>
          </w:p>
          <w:p w:rsidR="00E51296" w:rsidRDefault="00E5129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51296" w:rsidRDefault="00E51296" w:rsidP="00E51296">
      <w:pPr>
        <w:jc w:val="center"/>
        <w:rPr>
          <w:b/>
          <w:sz w:val="28"/>
          <w:szCs w:val="28"/>
        </w:rPr>
      </w:pPr>
    </w:p>
    <w:p w:rsidR="00E51296" w:rsidRDefault="00E51296" w:rsidP="00E512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постоянной комиссии </w:t>
      </w:r>
      <w:r w:rsidR="006839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Совета депутатов Новосибирского района Новосибирской области по аграрной политике, экологии и землепользованию в межсессионный период</w:t>
      </w:r>
    </w:p>
    <w:p w:rsidR="00E51296" w:rsidRDefault="00E51296" w:rsidP="00E51296">
      <w:pPr>
        <w:jc w:val="center"/>
        <w:rPr>
          <w:b/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51296" w:rsidRDefault="00E51296" w:rsidP="00E5129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Новосибирского района Новосибирской области </w:t>
      </w: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51296" w:rsidRDefault="00E51296" w:rsidP="00E5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Информацию </w:t>
      </w:r>
      <w:r w:rsidR="0028017C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председателя постоянной комиссии Совета депутатов Новосибирского района Новосибирской области по аграрной политике, экологии и землепользованию </w:t>
      </w:r>
      <w:proofErr w:type="spellStart"/>
      <w:r w:rsidR="0028017C">
        <w:rPr>
          <w:sz w:val="28"/>
          <w:szCs w:val="28"/>
        </w:rPr>
        <w:t>Зелепукина</w:t>
      </w:r>
      <w:proofErr w:type="spellEnd"/>
      <w:r w:rsidR="0028017C">
        <w:rPr>
          <w:sz w:val="28"/>
          <w:szCs w:val="28"/>
        </w:rPr>
        <w:t xml:space="preserve"> Николая Николаевича</w:t>
      </w:r>
      <w:r>
        <w:rPr>
          <w:sz w:val="28"/>
          <w:szCs w:val="28"/>
        </w:rPr>
        <w:t xml:space="preserve"> о работе  постоянной комиссии в межсессионный период принять к сведению.</w:t>
      </w:r>
    </w:p>
    <w:p w:rsidR="00E51296" w:rsidRDefault="00E51296" w:rsidP="00E5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Рекомендовать депутатам оптимизировать работу по выполнению наказов избирателей, обратив особое внимание на контроль по их исполнению.</w:t>
      </w: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В.П.Саблин</w:t>
      </w: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E51296" w:rsidRDefault="00E51296" w:rsidP="00E51296">
      <w:pPr>
        <w:rPr>
          <w:sz w:val="28"/>
          <w:szCs w:val="28"/>
        </w:rPr>
      </w:pPr>
    </w:p>
    <w:p w:rsidR="00A753E8" w:rsidRDefault="00A753E8"/>
    <w:sectPr w:rsidR="00A753E8" w:rsidSect="002737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51296"/>
    <w:rsid w:val="00120C65"/>
    <w:rsid w:val="002572B2"/>
    <w:rsid w:val="002737BB"/>
    <w:rsid w:val="0028017C"/>
    <w:rsid w:val="003249C7"/>
    <w:rsid w:val="00351117"/>
    <w:rsid w:val="003C0EA1"/>
    <w:rsid w:val="0041302C"/>
    <w:rsid w:val="004B7B29"/>
    <w:rsid w:val="00556266"/>
    <w:rsid w:val="006839E6"/>
    <w:rsid w:val="007244C0"/>
    <w:rsid w:val="008E73DE"/>
    <w:rsid w:val="009C797B"/>
    <w:rsid w:val="00A41F55"/>
    <w:rsid w:val="00A753E8"/>
    <w:rsid w:val="00AA747C"/>
    <w:rsid w:val="00B7126A"/>
    <w:rsid w:val="00B71BCC"/>
    <w:rsid w:val="00E51296"/>
    <w:rsid w:val="00EF728B"/>
    <w:rsid w:val="00F1295E"/>
    <w:rsid w:val="00F5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51296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nhideWhenUsed/>
    <w:qFormat/>
    <w:rsid w:val="00E5129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2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5129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2013-04-23T08:16:00Z</cp:lastPrinted>
  <dcterms:created xsi:type="dcterms:W3CDTF">2013-04-16T07:17:00Z</dcterms:created>
  <dcterms:modified xsi:type="dcterms:W3CDTF">2013-04-29T06:41:00Z</dcterms:modified>
</cp:coreProperties>
</file>