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FB" w:rsidRPr="00733BFB" w:rsidRDefault="00733BFB" w:rsidP="00733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BFB">
        <w:rPr>
          <w:rFonts w:ascii="Times New Roman" w:hAnsi="Times New Roman" w:cs="Times New Roman"/>
          <w:b/>
          <w:sz w:val="28"/>
          <w:szCs w:val="28"/>
        </w:rPr>
        <w:t xml:space="preserve">О ходе подготовки </w:t>
      </w:r>
      <w:r w:rsidR="00B64E96">
        <w:rPr>
          <w:rFonts w:ascii="Times New Roman" w:hAnsi="Times New Roman" w:cs="Times New Roman"/>
          <w:b/>
          <w:sz w:val="28"/>
          <w:szCs w:val="28"/>
        </w:rPr>
        <w:t>общеобразовательных учреждений</w:t>
      </w:r>
      <w:r w:rsidRPr="00733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3BFB" w:rsidRPr="00733BFB" w:rsidRDefault="00733BFB" w:rsidP="00733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BFB">
        <w:rPr>
          <w:rFonts w:ascii="Times New Roman" w:hAnsi="Times New Roman" w:cs="Times New Roman"/>
          <w:b/>
          <w:sz w:val="28"/>
          <w:szCs w:val="28"/>
        </w:rPr>
        <w:t>Новосибирского района Новосибирской области</w:t>
      </w:r>
    </w:p>
    <w:p w:rsidR="00F77262" w:rsidRDefault="007277C9" w:rsidP="00733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 новому 2017</w:t>
      </w:r>
      <w:r w:rsidR="00B64E96">
        <w:rPr>
          <w:rFonts w:ascii="Times New Roman" w:hAnsi="Times New Roman" w:cs="Times New Roman"/>
          <w:b/>
          <w:sz w:val="28"/>
          <w:szCs w:val="28"/>
        </w:rPr>
        <w:t>/</w:t>
      </w:r>
      <w:r w:rsidR="00733BFB" w:rsidRPr="00733BFB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733BFB" w:rsidRPr="00733BFB">
        <w:rPr>
          <w:rFonts w:ascii="Times New Roman" w:hAnsi="Times New Roman" w:cs="Times New Roman"/>
          <w:b/>
          <w:sz w:val="28"/>
          <w:szCs w:val="28"/>
        </w:rPr>
        <w:t xml:space="preserve"> учебному году</w:t>
      </w:r>
    </w:p>
    <w:p w:rsidR="00733BFB" w:rsidRDefault="00733BFB" w:rsidP="00733B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52C" w:rsidRDefault="009901C2" w:rsidP="0099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7481" w:rsidRPr="00854769">
        <w:rPr>
          <w:rFonts w:ascii="Times New Roman" w:hAnsi="Times New Roman" w:cs="Times New Roman"/>
          <w:sz w:val="28"/>
          <w:szCs w:val="28"/>
        </w:rPr>
        <w:t xml:space="preserve">Образовательное пространство района включает в себя </w:t>
      </w:r>
      <w:r w:rsidR="00D52E45">
        <w:rPr>
          <w:rFonts w:ascii="Times New Roman" w:hAnsi="Times New Roman" w:cs="Times New Roman"/>
          <w:sz w:val="28"/>
          <w:szCs w:val="28"/>
        </w:rPr>
        <w:t>65</w:t>
      </w:r>
      <w:r w:rsidR="00917481">
        <w:rPr>
          <w:rFonts w:ascii="Times New Roman" w:hAnsi="Times New Roman" w:cs="Times New Roman"/>
          <w:sz w:val="28"/>
          <w:szCs w:val="28"/>
        </w:rPr>
        <w:t xml:space="preserve"> образо</w:t>
      </w:r>
      <w:r w:rsidR="001C5C68">
        <w:rPr>
          <w:rFonts w:ascii="Times New Roman" w:hAnsi="Times New Roman" w:cs="Times New Roman"/>
          <w:sz w:val="28"/>
          <w:szCs w:val="28"/>
        </w:rPr>
        <w:t xml:space="preserve">вательных организаций, из них </w:t>
      </w:r>
      <w:r w:rsidR="001C5C68" w:rsidRPr="00B64E96">
        <w:rPr>
          <w:rFonts w:ascii="Times New Roman" w:hAnsi="Times New Roman" w:cs="Times New Roman"/>
          <w:b/>
          <w:sz w:val="28"/>
          <w:szCs w:val="28"/>
        </w:rPr>
        <w:t>37</w:t>
      </w:r>
      <w:r w:rsidR="00C41C77" w:rsidRPr="00B64E96">
        <w:rPr>
          <w:rFonts w:ascii="Times New Roman" w:hAnsi="Times New Roman" w:cs="Times New Roman"/>
          <w:b/>
          <w:sz w:val="28"/>
          <w:szCs w:val="28"/>
        </w:rPr>
        <w:t xml:space="preserve"> общеобразовательных</w:t>
      </w:r>
      <w:r w:rsidR="00834784" w:rsidRPr="00B64E96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  <w:r w:rsidR="001C5C68" w:rsidRPr="00B64E96">
        <w:rPr>
          <w:rFonts w:ascii="Times New Roman" w:hAnsi="Times New Roman" w:cs="Times New Roman"/>
          <w:b/>
          <w:sz w:val="28"/>
          <w:szCs w:val="28"/>
        </w:rPr>
        <w:t xml:space="preserve"> (36</w:t>
      </w:r>
      <w:r w:rsidR="004C7299" w:rsidRPr="00B64E96">
        <w:rPr>
          <w:rFonts w:ascii="Times New Roman" w:hAnsi="Times New Roman" w:cs="Times New Roman"/>
          <w:b/>
          <w:sz w:val="28"/>
          <w:szCs w:val="28"/>
        </w:rPr>
        <w:t xml:space="preserve"> школ и 1 лицей)</w:t>
      </w:r>
      <w:r w:rsidR="004C7299">
        <w:rPr>
          <w:rFonts w:ascii="Times New Roman" w:hAnsi="Times New Roman" w:cs="Times New Roman"/>
          <w:sz w:val="28"/>
          <w:szCs w:val="28"/>
        </w:rPr>
        <w:t xml:space="preserve">, </w:t>
      </w:r>
      <w:r w:rsidR="00D52E45">
        <w:rPr>
          <w:rFonts w:ascii="Times New Roman" w:hAnsi="Times New Roman" w:cs="Times New Roman"/>
          <w:sz w:val="28"/>
          <w:szCs w:val="28"/>
        </w:rPr>
        <w:t>22 дошкольных</w:t>
      </w:r>
      <w:r w:rsidR="00834784">
        <w:rPr>
          <w:rFonts w:ascii="Times New Roman" w:hAnsi="Times New Roman" w:cs="Times New Roman"/>
          <w:sz w:val="28"/>
          <w:szCs w:val="28"/>
        </w:rPr>
        <w:t xml:space="preserve"> образовательных учреждения, 6 учреждений дополнительного образования.</w:t>
      </w:r>
      <w:r w:rsidR="008F06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481" w:rsidRPr="006C352C" w:rsidRDefault="006C352C" w:rsidP="0099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E2048" w:rsidRPr="009901C2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9901C2">
        <w:rPr>
          <w:rFonts w:ascii="Times New Roman" w:hAnsi="Times New Roman" w:cs="Times New Roman"/>
          <w:b/>
          <w:sz w:val="28"/>
          <w:szCs w:val="28"/>
        </w:rPr>
        <w:t>завершена  реорганизация</w:t>
      </w:r>
      <w:r w:rsidR="009901C2">
        <w:rPr>
          <w:rFonts w:ascii="Times New Roman" w:hAnsi="Times New Roman" w:cs="Times New Roman"/>
          <w:sz w:val="28"/>
          <w:szCs w:val="28"/>
        </w:rPr>
        <w:t xml:space="preserve"> путем присоединения  </w:t>
      </w:r>
      <w:r w:rsidR="009901C2" w:rsidRPr="00336525">
        <w:rPr>
          <w:rFonts w:ascii="Times New Roman" w:hAnsi="Times New Roman" w:cs="Times New Roman"/>
          <w:sz w:val="28"/>
          <w:szCs w:val="28"/>
        </w:rPr>
        <w:t>следующих образовательных учреждений Новосибирского</w:t>
      </w:r>
      <w:r w:rsidR="009901C2" w:rsidRPr="000E72B0">
        <w:rPr>
          <w:rFonts w:ascii="Times New Roman" w:hAnsi="Times New Roman" w:cs="Times New Roman"/>
          <w:sz w:val="28"/>
          <w:szCs w:val="28"/>
        </w:rPr>
        <w:t xml:space="preserve"> района: </w:t>
      </w:r>
      <w:r w:rsidR="009901C2">
        <w:rPr>
          <w:rFonts w:ascii="Times New Roman" w:hAnsi="Times New Roman" w:cs="Times New Roman"/>
          <w:sz w:val="28"/>
          <w:szCs w:val="28"/>
        </w:rPr>
        <w:t>детский сад  «</w:t>
      </w:r>
      <w:proofErr w:type="spellStart"/>
      <w:r w:rsidR="009901C2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9901C2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="009901C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9901C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901C2">
        <w:rPr>
          <w:rFonts w:ascii="Times New Roman" w:hAnsi="Times New Roman" w:cs="Times New Roman"/>
          <w:sz w:val="28"/>
          <w:szCs w:val="28"/>
        </w:rPr>
        <w:t>расный</w:t>
      </w:r>
      <w:proofErr w:type="spellEnd"/>
      <w:r w:rsidR="009901C2">
        <w:rPr>
          <w:rFonts w:ascii="Times New Roman" w:hAnsi="Times New Roman" w:cs="Times New Roman"/>
          <w:sz w:val="28"/>
          <w:szCs w:val="28"/>
        </w:rPr>
        <w:t xml:space="preserve">  Яр   к  МКОУ «</w:t>
      </w:r>
      <w:proofErr w:type="spellStart"/>
      <w:r w:rsidR="009901C2">
        <w:rPr>
          <w:rFonts w:ascii="Times New Roman" w:hAnsi="Times New Roman" w:cs="Times New Roman"/>
          <w:sz w:val="28"/>
          <w:szCs w:val="28"/>
        </w:rPr>
        <w:t>Краснояровская</w:t>
      </w:r>
      <w:proofErr w:type="spellEnd"/>
      <w:r w:rsidR="009901C2">
        <w:rPr>
          <w:rFonts w:ascii="Times New Roman" w:hAnsi="Times New Roman" w:cs="Times New Roman"/>
          <w:sz w:val="28"/>
          <w:szCs w:val="28"/>
        </w:rPr>
        <w:t xml:space="preserve"> СОШ № 30»; МКОУ ООШ № 33 </w:t>
      </w:r>
      <w:proofErr w:type="spellStart"/>
      <w:r w:rsidR="009901C2">
        <w:rPr>
          <w:rFonts w:ascii="Times New Roman" w:hAnsi="Times New Roman" w:cs="Times New Roman"/>
          <w:sz w:val="28"/>
          <w:szCs w:val="28"/>
        </w:rPr>
        <w:t>п.Степной</w:t>
      </w:r>
      <w:proofErr w:type="spellEnd"/>
      <w:r w:rsidR="009901C2">
        <w:rPr>
          <w:rFonts w:ascii="Times New Roman" w:hAnsi="Times New Roman" w:cs="Times New Roman"/>
          <w:sz w:val="28"/>
          <w:szCs w:val="28"/>
        </w:rPr>
        <w:t xml:space="preserve">  к МКОУ – Сосновская СОШ № 32.</w:t>
      </w:r>
    </w:p>
    <w:p w:rsidR="004B091E" w:rsidRPr="006C352C" w:rsidRDefault="004B091E" w:rsidP="00990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52C">
        <w:rPr>
          <w:rFonts w:ascii="Times New Roman" w:hAnsi="Times New Roman" w:cs="Times New Roman"/>
          <w:sz w:val="28"/>
          <w:szCs w:val="28"/>
        </w:rPr>
        <w:t xml:space="preserve">          Количество обучающихся</w:t>
      </w:r>
      <w:r w:rsidR="006C352C">
        <w:rPr>
          <w:rFonts w:ascii="Times New Roman" w:hAnsi="Times New Roman" w:cs="Times New Roman"/>
          <w:sz w:val="28"/>
          <w:szCs w:val="28"/>
        </w:rPr>
        <w:t xml:space="preserve"> в ОУ </w:t>
      </w:r>
      <w:r w:rsidRPr="006C352C">
        <w:rPr>
          <w:rFonts w:ascii="Times New Roman" w:hAnsi="Times New Roman" w:cs="Times New Roman"/>
          <w:sz w:val="28"/>
          <w:szCs w:val="28"/>
        </w:rPr>
        <w:t xml:space="preserve"> </w:t>
      </w:r>
      <w:r w:rsidR="006C352C" w:rsidRPr="006A7718">
        <w:rPr>
          <w:rFonts w:ascii="Times New Roman" w:hAnsi="Times New Roman" w:cs="Times New Roman"/>
          <w:b/>
          <w:sz w:val="28"/>
          <w:szCs w:val="28"/>
        </w:rPr>
        <w:t>на  1 сентября 2017 года</w:t>
      </w:r>
      <w:r w:rsidR="00D55B3C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C352C">
        <w:rPr>
          <w:rFonts w:ascii="Times New Roman" w:hAnsi="Times New Roman" w:cs="Times New Roman"/>
          <w:sz w:val="28"/>
          <w:szCs w:val="28"/>
        </w:rPr>
        <w:t xml:space="preserve"> </w:t>
      </w:r>
      <w:r w:rsidR="006C352C" w:rsidRPr="006C352C">
        <w:rPr>
          <w:rFonts w:ascii="Times New Roman" w:hAnsi="Times New Roman" w:cs="Times New Roman"/>
          <w:b/>
          <w:sz w:val="28"/>
          <w:szCs w:val="28"/>
        </w:rPr>
        <w:t>14 295</w:t>
      </w:r>
      <w:r w:rsidR="006C352C">
        <w:rPr>
          <w:rFonts w:ascii="Times New Roman" w:hAnsi="Times New Roman" w:cs="Times New Roman"/>
          <w:sz w:val="28"/>
          <w:szCs w:val="28"/>
        </w:rPr>
        <w:t xml:space="preserve"> </w:t>
      </w:r>
      <w:r w:rsidR="006A7718">
        <w:rPr>
          <w:rFonts w:ascii="Times New Roman" w:hAnsi="Times New Roman" w:cs="Times New Roman"/>
          <w:sz w:val="28"/>
          <w:szCs w:val="28"/>
        </w:rPr>
        <w:t xml:space="preserve"> (на 01.09</w:t>
      </w:r>
      <w:r w:rsidR="006C352C">
        <w:rPr>
          <w:rFonts w:ascii="Times New Roman" w:hAnsi="Times New Roman" w:cs="Times New Roman"/>
          <w:sz w:val="28"/>
          <w:szCs w:val="28"/>
        </w:rPr>
        <w:t xml:space="preserve">.2016 г. </w:t>
      </w:r>
      <w:r w:rsidR="0056270C">
        <w:rPr>
          <w:rFonts w:ascii="Times New Roman" w:hAnsi="Times New Roman" w:cs="Times New Roman"/>
          <w:sz w:val="28"/>
          <w:szCs w:val="28"/>
        </w:rPr>
        <w:t>–</w:t>
      </w:r>
      <w:r w:rsidR="006C352C">
        <w:rPr>
          <w:rFonts w:ascii="Times New Roman" w:hAnsi="Times New Roman" w:cs="Times New Roman"/>
          <w:sz w:val="28"/>
          <w:szCs w:val="28"/>
        </w:rPr>
        <w:t xml:space="preserve"> </w:t>
      </w:r>
      <w:r w:rsidR="0056270C">
        <w:rPr>
          <w:rFonts w:ascii="Times New Roman" w:hAnsi="Times New Roman" w:cs="Times New Roman"/>
          <w:sz w:val="28"/>
          <w:szCs w:val="28"/>
        </w:rPr>
        <w:t xml:space="preserve">13 685, увеличение на 610 обучающихся), в ДОУ – </w:t>
      </w:r>
      <w:r w:rsidR="006A7718" w:rsidRPr="006A7718">
        <w:rPr>
          <w:rFonts w:ascii="Times New Roman" w:hAnsi="Times New Roman" w:cs="Times New Roman"/>
          <w:b/>
          <w:sz w:val="28"/>
          <w:szCs w:val="28"/>
        </w:rPr>
        <w:t>5 880</w:t>
      </w:r>
      <w:r w:rsidR="0056270C" w:rsidRPr="006A7718">
        <w:rPr>
          <w:rFonts w:ascii="Times New Roman" w:hAnsi="Times New Roman" w:cs="Times New Roman"/>
          <w:sz w:val="28"/>
          <w:szCs w:val="28"/>
        </w:rPr>
        <w:t xml:space="preserve"> </w:t>
      </w:r>
      <w:r w:rsidR="006A7718">
        <w:rPr>
          <w:rFonts w:ascii="Times New Roman" w:hAnsi="Times New Roman" w:cs="Times New Roman"/>
          <w:sz w:val="28"/>
          <w:szCs w:val="28"/>
        </w:rPr>
        <w:t>воспитанников (на 01.09</w:t>
      </w:r>
      <w:r w:rsidR="0056270C">
        <w:rPr>
          <w:rFonts w:ascii="Times New Roman" w:hAnsi="Times New Roman" w:cs="Times New Roman"/>
          <w:sz w:val="28"/>
          <w:szCs w:val="28"/>
        </w:rPr>
        <w:t xml:space="preserve">.2016 г. – 5413, увеличение на </w:t>
      </w:r>
      <w:r w:rsidR="006A7718" w:rsidRPr="00A07366">
        <w:rPr>
          <w:rFonts w:ascii="Times New Roman" w:hAnsi="Times New Roman" w:cs="Times New Roman"/>
          <w:sz w:val="28"/>
          <w:szCs w:val="28"/>
        </w:rPr>
        <w:t>467</w:t>
      </w:r>
      <w:r w:rsidR="0056270C" w:rsidRPr="00A07366">
        <w:rPr>
          <w:rFonts w:ascii="Times New Roman" w:hAnsi="Times New Roman" w:cs="Times New Roman"/>
          <w:sz w:val="28"/>
          <w:szCs w:val="28"/>
        </w:rPr>
        <w:t xml:space="preserve"> </w:t>
      </w:r>
      <w:r w:rsidR="0056270C">
        <w:rPr>
          <w:rFonts w:ascii="Times New Roman" w:hAnsi="Times New Roman" w:cs="Times New Roman"/>
          <w:sz w:val="28"/>
          <w:szCs w:val="28"/>
        </w:rPr>
        <w:t>воспитанников)</w:t>
      </w:r>
      <w:r w:rsidR="006A7718">
        <w:rPr>
          <w:rFonts w:ascii="Times New Roman" w:hAnsi="Times New Roman" w:cs="Times New Roman"/>
          <w:sz w:val="28"/>
          <w:szCs w:val="28"/>
        </w:rPr>
        <w:t>.</w:t>
      </w:r>
    </w:p>
    <w:p w:rsidR="007319A6" w:rsidRDefault="001C5C68" w:rsidP="009174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37</w:t>
      </w:r>
      <w:r w:rsidR="007319A6">
        <w:rPr>
          <w:rFonts w:ascii="Times New Roman" w:hAnsi="Times New Roman" w:cs="Times New Roman"/>
          <w:sz w:val="28"/>
          <w:szCs w:val="28"/>
        </w:rPr>
        <w:t xml:space="preserve"> общеобразовательных </w:t>
      </w:r>
      <w:r w:rsidR="00AC1B4F">
        <w:rPr>
          <w:rFonts w:ascii="Times New Roman" w:hAnsi="Times New Roman" w:cs="Times New Roman"/>
          <w:sz w:val="28"/>
          <w:szCs w:val="28"/>
        </w:rPr>
        <w:t>учреждений</w:t>
      </w:r>
      <w:r w:rsidR="00D52E45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7319A6">
        <w:rPr>
          <w:rFonts w:ascii="Times New Roman" w:hAnsi="Times New Roman" w:cs="Times New Roman"/>
          <w:sz w:val="28"/>
          <w:szCs w:val="28"/>
        </w:rPr>
        <w:t xml:space="preserve"> лицензии на </w:t>
      </w:r>
      <w:proofErr w:type="gramStart"/>
      <w:r w:rsidR="00D52E45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="007319A6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(бессрочные), а такж</w:t>
      </w:r>
      <w:r w:rsidR="00B5088E">
        <w:rPr>
          <w:rFonts w:ascii="Times New Roman" w:hAnsi="Times New Roman" w:cs="Times New Roman"/>
          <w:sz w:val="28"/>
          <w:szCs w:val="28"/>
        </w:rPr>
        <w:t>е свидетельства о государственной аккредитации образовательной деятельности по основным общеобразовательным программам в отношении каждого уровня общего образования.</w:t>
      </w:r>
    </w:p>
    <w:p w:rsidR="00D55B3C" w:rsidRDefault="00D55B3C" w:rsidP="00D5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B3C">
        <w:rPr>
          <w:rFonts w:ascii="Times New Roman" w:hAnsi="Times New Roman" w:cs="Times New Roman"/>
          <w:b/>
          <w:sz w:val="28"/>
          <w:szCs w:val="28"/>
        </w:rPr>
        <w:t>Из 22 дошкольных образовательных учреждений 21 имеют лицензии</w:t>
      </w:r>
      <w:r w:rsidRPr="00290D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290D84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290D84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(бессрочные), у</w:t>
      </w:r>
      <w:r>
        <w:rPr>
          <w:rFonts w:ascii="Times New Roman" w:hAnsi="Times New Roman" w:cs="Times New Roman"/>
          <w:sz w:val="28"/>
          <w:szCs w:val="28"/>
        </w:rPr>
        <w:t xml:space="preserve"> ДОУ </w:t>
      </w:r>
      <w:r w:rsidRPr="00290D84">
        <w:rPr>
          <w:rFonts w:ascii="Times New Roman" w:hAnsi="Times New Roman" w:cs="Times New Roman"/>
          <w:sz w:val="28"/>
          <w:szCs w:val="28"/>
        </w:rPr>
        <w:t xml:space="preserve">«Солнышко» нет лицензии из-за неисполненных предписаний </w:t>
      </w:r>
      <w:proofErr w:type="spellStart"/>
      <w:r w:rsidRPr="00290D84">
        <w:rPr>
          <w:rFonts w:ascii="Times New Roman" w:hAnsi="Times New Roman" w:cs="Times New Roman"/>
          <w:sz w:val="28"/>
          <w:szCs w:val="28"/>
        </w:rPr>
        <w:t>Роспо</w:t>
      </w:r>
      <w:r>
        <w:rPr>
          <w:rFonts w:ascii="Times New Roman" w:hAnsi="Times New Roman" w:cs="Times New Roman"/>
          <w:sz w:val="28"/>
          <w:szCs w:val="28"/>
        </w:rPr>
        <w:t>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органов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0D84">
        <w:rPr>
          <w:rFonts w:ascii="Times New Roman" w:hAnsi="Times New Roman" w:cs="Times New Roman"/>
          <w:sz w:val="28"/>
          <w:szCs w:val="28"/>
        </w:rPr>
        <w:t xml:space="preserve">необходима реконструкция здания </w:t>
      </w:r>
      <w:r w:rsidRPr="0029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(ремонт центрального входа, медицинского блока, прачечной, инженерных сетей). Проектно-сметная документация была разработана в 2014 г. Стоимость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планируемых </w:t>
      </w:r>
      <w:r w:rsidRPr="00290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составляет 13 000 000 руб. Вопрос капитального ремонта на данный момент не решен.</w:t>
      </w:r>
    </w:p>
    <w:p w:rsidR="00D55B3C" w:rsidRDefault="00D55B3C" w:rsidP="00D5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3BFB" w:rsidRDefault="00917481" w:rsidP="00DF2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3853" w:rsidRPr="004B091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12307" w:rsidRPr="004B091E">
        <w:rPr>
          <w:rFonts w:ascii="Times New Roman" w:hAnsi="Times New Roman" w:cs="Times New Roman"/>
          <w:b/>
          <w:sz w:val="28"/>
          <w:szCs w:val="28"/>
        </w:rPr>
        <w:t>25 июля</w:t>
      </w:r>
      <w:r w:rsidR="001C5C68" w:rsidRPr="004B091E">
        <w:rPr>
          <w:rFonts w:ascii="Times New Roman" w:hAnsi="Times New Roman" w:cs="Times New Roman"/>
          <w:b/>
          <w:sz w:val="28"/>
          <w:szCs w:val="28"/>
        </w:rPr>
        <w:t xml:space="preserve"> по 18</w:t>
      </w:r>
      <w:r w:rsidR="00453853" w:rsidRPr="004B091E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="00C12307">
        <w:rPr>
          <w:rFonts w:ascii="Times New Roman" w:hAnsi="Times New Roman" w:cs="Times New Roman"/>
          <w:sz w:val="28"/>
          <w:szCs w:val="28"/>
        </w:rPr>
        <w:t xml:space="preserve"> в</w:t>
      </w:r>
      <w:r w:rsidR="00733BFB" w:rsidRPr="00733BFB">
        <w:rPr>
          <w:rFonts w:ascii="Times New Roman" w:hAnsi="Times New Roman" w:cs="Times New Roman"/>
          <w:sz w:val="28"/>
          <w:szCs w:val="28"/>
        </w:rPr>
        <w:t xml:space="preserve"> </w:t>
      </w:r>
      <w:r w:rsidR="00722A7D">
        <w:rPr>
          <w:rFonts w:ascii="Times New Roman" w:hAnsi="Times New Roman" w:cs="Times New Roman"/>
          <w:sz w:val="28"/>
          <w:szCs w:val="28"/>
        </w:rPr>
        <w:t>соо</w:t>
      </w:r>
      <w:r w:rsidR="00D67A43">
        <w:rPr>
          <w:rFonts w:ascii="Times New Roman" w:hAnsi="Times New Roman" w:cs="Times New Roman"/>
          <w:sz w:val="28"/>
          <w:szCs w:val="28"/>
        </w:rPr>
        <w:t xml:space="preserve">тветствии с </w:t>
      </w:r>
      <w:r w:rsidR="00D52E45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="00722A7D">
        <w:rPr>
          <w:rFonts w:ascii="Times New Roman" w:hAnsi="Times New Roman" w:cs="Times New Roman"/>
          <w:sz w:val="28"/>
          <w:szCs w:val="28"/>
        </w:rPr>
        <w:t xml:space="preserve"> Новосибирского района </w:t>
      </w:r>
      <w:r w:rsidR="00D67A4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1C5C68">
        <w:rPr>
          <w:rFonts w:ascii="Times New Roman" w:hAnsi="Times New Roman" w:cs="Times New Roman"/>
          <w:sz w:val="28"/>
          <w:szCs w:val="28"/>
        </w:rPr>
        <w:t>от 14</w:t>
      </w:r>
      <w:r w:rsidR="0065538A">
        <w:rPr>
          <w:rFonts w:ascii="Times New Roman" w:hAnsi="Times New Roman" w:cs="Times New Roman"/>
          <w:sz w:val="28"/>
          <w:szCs w:val="28"/>
        </w:rPr>
        <w:t>.07.2017</w:t>
      </w:r>
      <w:r w:rsidR="001C5C68">
        <w:rPr>
          <w:rFonts w:ascii="Times New Roman" w:hAnsi="Times New Roman" w:cs="Times New Roman"/>
          <w:sz w:val="28"/>
          <w:szCs w:val="28"/>
        </w:rPr>
        <w:t>г. № 285-</w:t>
      </w:r>
      <w:r w:rsidR="00D52E45">
        <w:rPr>
          <w:rFonts w:ascii="Times New Roman" w:hAnsi="Times New Roman" w:cs="Times New Roman"/>
          <w:sz w:val="28"/>
          <w:szCs w:val="28"/>
        </w:rPr>
        <w:t>ра «</w:t>
      </w:r>
      <w:r w:rsidR="00D67A43">
        <w:rPr>
          <w:rFonts w:ascii="Times New Roman" w:hAnsi="Times New Roman" w:cs="Times New Roman"/>
          <w:sz w:val="28"/>
          <w:szCs w:val="28"/>
        </w:rPr>
        <w:t>О подготовке муниципальных образовательных организаций Новосибирского рай</w:t>
      </w:r>
      <w:r w:rsidR="001C5C68">
        <w:rPr>
          <w:rFonts w:ascii="Times New Roman" w:hAnsi="Times New Roman" w:cs="Times New Roman"/>
          <w:sz w:val="28"/>
          <w:szCs w:val="28"/>
        </w:rPr>
        <w:t>он</w:t>
      </w:r>
      <w:r w:rsidR="00A40DCB">
        <w:rPr>
          <w:rFonts w:ascii="Times New Roman" w:hAnsi="Times New Roman" w:cs="Times New Roman"/>
          <w:sz w:val="28"/>
          <w:szCs w:val="28"/>
        </w:rPr>
        <w:t>а Новосибирской области к 2017/2</w:t>
      </w:r>
      <w:r w:rsidR="001C5C68">
        <w:rPr>
          <w:rFonts w:ascii="Times New Roman" w:hAnsi="Times New Roman" w:cs="Times New Roman"/>
          <w:sz w:val="28"/>
          <w:szCs w:val="28"/>
        </w:rPr>
        <w:t>018</w:t>
      </w:r>
      <w:r w:rsidR="00D67A43">
        <w:rPr>
          <w:rFonts w:ascii="Times New Roman" w:hAnsi="Times New Roman" w:cs="Times New Roman"/>
          <w:sz w:val="28"/>
          <w:szCs w:val="28"/>
        </w:rPr>
        <w:t xml:space="preserve"> учебному </w:t>
      </w:r>
      <w:r w:rsidR="00EE2F27">
        <w:rPr>
          <w:rFonts w:ascii="Times New Roman" w:hAnsi="Times New Roman" w:cs="Times New Roman"/>
          <w:sz w:val="28"/>
          <w:szCs w:val="28"/>
        </w:rPr>
        <w:t xml:space="preserve">году»  прошла </w:t>
      </w:r>
      <w:r w:rsidR="00453853">
        <w:rPr>
          <w:rFonts w:ascii="Times New Roman" w:hAnsi="Times New Roman" w:cs="Times New Roman"/>
          <w:sz w:val="28"/>
          <w:szCs w:val="28"/>
        </w:rPr>
        <w:t xml:space="preserve"> </w:t>
      </w:r>
      <w:r w:rsidR="00D67A43">
        <w:rPr>
          <w:rFonts w:ascii="Times New Roman" w:hAnsi="Times New Roman" w:cs="Times New Roman"/>
          <w:sz w:val="28"/>
          <w:szCs w:val="28"/>
        </w:rPr>
        <w:t xml:space="preserve">приемка </w:t>
      </w:r>
      <w:r w:rsidR="00EE2F27">
        <w:rPr>
          <w:rFonts w:ascii="Times New Roman" w:hAnsi="Times New Roman" w:cs="Times New Roman"/>
          <w:sz w:val="28"/>
          <w:szCs w:val="28"/>
        </w:rPr>
        <w:t xml:space="preserve"> </w:t>
      </w:r>
      <w:r w:rsidR="00D67A43"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307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="00EE2F27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C123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307">
        <w:rPr>
          <w:rFonts w:ascii="Times New Roman" w:hAnsi="Times New Roman" w:cs="Times New Roman"/>
          <w:sz w:val="28"/>
          <w:szCs w:val="28"/>
        </w:rPr>
        <w:t xml:space="preserve"> к началу нового учебного года.</w:t>
      </w:r>
    </w:p>
    <w:p w:rsidR="0031267F" w:rsidRDefault="00DA10C4" w:rsidP="00312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1E0A">
        <w:rPr>
          <w:rFonts w:ascii="Times New Roman" w:hAnsi="Times New Roman" w:cs="Times New Roman"/>
          <w:sz w:val="28"/>
          <w:szCs w:val="28"/>
        </w:rPr>
        <w:t>Приемка</w:t>
      </w:r>
      <w:r w:rsidR="00CB0431">
        <w:rPr>
          <w:rFonts w:ascii="Times New Roman" w:hAnsi="Times New Roman" w:cs="Times New Roman"/>
          <w:sz w:val="28"/>
          <w:szCs w:val="28"/>
        </w:rPr>
        <w:t xml:space="preserve"> проходила</w:t>
      </w:r>
      <w:r w:rsidR="004C1E0A">
        <w:rPr>
          <w:rFonts w:ascii="Times New Roman" w:hAnsi="Times New Roman" w:cs="Times New Roman"/>
          <w:sz w:val="28"/>
          <w:szCs w:val="28"/>
        </w:rPr>
        <w:t xml:space="preserve"> в соответ</w:t>
      </w:r>
      <w:r w:rsidR="000D28E1">
        <w:rPr>
          <w:rFonts w:ascii="Times New Roman" w:hAnsi="Times New Roman" w:cs="Times New Roman"/>
          <w:sz w:val="28"/>
          <w:szCs w:val="28"/>
        </w:rPr>
        <w:t xml:space="preserve">ствии с </w:t>
      </w:r>
      <w:proofErr w:type="gramStart"/>
      <w:r w:rsidR="000D28E1">
        <w:rPr>
          <w:rFonts w:ascii="Times New Roman" w:hAnsi="Times New Roman" w:cs="Times New Roman"/>
          <w:sz w:val="28"/>
          <w:szCs w:val="28"/>
        </w:rPr>
        <w:t>план-графиком</w:t>
      </w:r>
      <w:proofErr w:type="gramEnd"/>
      <w:r w:rsidR="000D28E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1C5C68">
        <w:rPr>
          <w:rFonts w:ascii="Times New Roman" w:hAnsi="Times New Roman" w:cs="Times New Roman"/>
          <w:sz w:val="28"/>
          <w:szCs w:val="28"/>
        </w:rPr>
        <w:t>Распоряж</w:t>
      </w:r>
      <w:r w:rsidR="000D28E1">
        <w:rPr>
          <w:rFonts w:ascii="Times New Roman" w:hAnsi="Times New Roman" w:cs="Times New Roman"/>
          <w:sz w:val="28"/>
          <w:szCs w:val="28"/>
        </w:rPr>
        <w:t>ением администрации</w:t>
      </w:r>
      <w:r w:rsidR="00831BC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1E0A">
        <w:rPr>
          <w:rFonts w:ascii="Times New Roman" w:hAnsi="Times New Roman" w:cs="Times New Roman"/>
          <w:sz w:val="28"/>
          <w:szCs w:val="28"/>
        </w:rPr>
        <w:t xml:space="preserve">. </w:t>
      </w:r>
      <w:r w:rsidR="00C12307">
        <w:rPr>
          <w:rFonts w:ascii="Times New Roman" w:hAnsi="Times New Roman" w:cs="Times New Roman"/>
          <w:sz w:val="28"/>
          <w:szCs w:val="28"/>
        </w:rPr>
        <w:t xml:space="preserve"> </w:t>
      </w:r>
      <w:r w:rsidR="004C1E0A">
        <w:rPr>
          <w:rFonts w:ascii="Times New Roman" w:hAnsi="Times New Roman" w:cs="Times New Roman"/>
          <w:b/>
          <w:sz w:val="28"/>
          <w:szCs w:val="28"/>
        </w:rPr>
        <w:t>П</w:t>
      </w:r>
      <w:r w:rsidR="002A7BB0">
        <w:rPr>
          <w:rFonts w:ascii="Times New Roman" w:hAnsi="Times New Roman" w:cs="Times New Roman"/>
          <w:b/>
          <w:sz w:val="28"/>
          <w:szCs w:val="28"/>
        </w:rPr>
        <w:t>о состоянию на 31</w:t>
      </w:r>
      <w:r w:rsidR="001C5C68">
        <w:rPr>
          <w:rFonts w:ascii="Times New Roman" w:hAnsi="Times New Roman" w:cs="Times New Roman"/>
          <w:b/>
          <w:sz w:val="28"/>
          <w:szCs w:val="28"/>
        </w:rPr>
        <w:t xml:space="preserve"> августа 2017 </w:t>
      </w:r>
      <w:r w:rsidR="00C12307" w:rsidRPr="00C12307">
        <w:rPr>
          <w:rFonts w:ascii="Times New Roman" w:hAnsi="Times New Roman" w:cs="Times New Roman"/>
          <w:b/>
          <w:sz w:val="28"/>
          <w:szCs w:val="28"/>
        </w:rPr>
        <w:t>года</w:t>
      </w:r>
      <w:r w:rsidR="00C12307">
        <w:rPr>
          <w:rFonts w:ascii="Times New Roman" w:hAnsi="Times New Roman" w:cs="Times New Roman"/>
          <w:sz w:val="28"/>
          <w:szCs w:val="28"/>
        </w:rPr>
        <w:t xml:space="preserve"> </w:t>
      </w:r>
      <w:r w:rsidR="002A7BB0">
        <w:rPr>
          <w:rFonts w:ascii="Times New Roman" w:hAnsi="Times New Roman" w:cs="Times New Roman"/>
          <w:b/>
          <w:sz w:val="28"/>
          <w:szCs w:val="28"/>
        </w:rPr>
        <w:t>принято 36</w:t>
      </w:r>
      <w:r w:rsidR="00C12307" w:rsidRPr="00C12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E45" w:rsidRPr="00C12307">
        <w:rPr>
          <w:rFonts w:ascii="Times New Roman" w:hAnsi="Times New Roman" w:cs="Times New Roman"/>
          <w:b/>
          <w:sz w:val="28"/>
          <w:szCs w:val="28"/>
        </w:rPr>
        <w:t>школ</w:t>
      </w:r>
      <w:r w:rsidR="00B64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E4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A7BB0">
        <w:rPr>
          <w:rFonts w:ascii="Times New Roman" w:hAnsi="Times New Roman" w:cs="Times New Roman"/>
          <w:b/>
          <w:sz w:val="28"/>
          <w:szCs w:val="28"/>
        </w:rPr>
        <w:t>из 37 ОУ, 97</w:t>
      </w:r>
      <w:r w:rsidR="00D52E45">
        <w:rPr>
          <w:rFonts w:ascii="Times New Roman" w:hAnsi="Times New Roman" w:cs="Times New Roman"/>
          <w:b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267F">
        <w:rPr>
          <w:rFonts w:ascii="Times New Roman" w:hAnsi="Times New Roman" w:cs="Times New Roman"/>
          <w:sz w:val="28"/>
          <w:szCs w:val="28"/>
        </w:rPr>
        <w:t xml:space="preserve"> Не принята МКОУ «</w:t>
      </w:r>
      <w:proofErr w:type="spellStart"/>
      <w:r w:rsidR="0031267F">
        <w:rPr>
          <w:rFonts w:ascii="Times New Roman" w:hAnsi="Times New Roman" w:cs="Times New Roman"/>
          <w:sz w:val="28"/>
          <w:szCs w:val="28"/>
        </w:rPr>
        <w:t>Сенчанская</w:t>
      </w:r>
      <w:proofErr w:type="spellEnd"/>
      <w:r w:rsidR="0031267F">
        <w:rPr>
          <w:rFonts w:ascii="Times New Roman" w:hAnsi="Times New Roman" w:cs="Times New Roman"/>
          <w:sz w:val="28"/>
          <w:szCs w:val="28"/>
        </w:rPr>
        <w:t xml:space="preserve"> основная школа № 76»  в связи с аварийным состоянием здания.</w:t>
      </w:r>
      <w:r w:rsidR="005D3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0C4" w:rsidRPr="00CB47B4" w:rsidRDefault="00DA10C4" w:rsidP="00733B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90FF8" w:rsidRPr="00890FF8">
        <w:rPr>
          <w:rFonts w:ascii="Times New Roman" w:hAnsi="Times New Roman" w:cs="Times New Roman"/>
          <w:sz w:val="28"/>
          <w:szCs w:val="28"/>
        </w:rPr>
        <w:t>Образовательная деятельность</w:t>
      </w:r>
      <w:r w:rsidR="00890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7B4">
        <w:rPr>
          <w:rFonts w:ascii="Times New Roman" w:hAnsi="Times New Roman" w:cs="Times New Roman"/>
          <w:b/>
          <w:sz w:val="28"/>
          <w:szCs w:val="28"/>
        </w:rPr>
        <w:t>МКОУ</w:t>
      </w:r>
      <w:r w:rsidR="00CB47B4" w:rsidRPr="00CB47B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CB47B4" w:rsidRPr="00CB47B4">
        <w:rPr>
          <w:rFonts w:ascii="Times New Roman" w:hAnsi="Times New Roman" w:cs="Times New Roman"/>
          <w:b/>
          <w:sz w:val="28"/>
          <w:szCs w:val="28"/>
        </w:rPr>
        <w:t>Сенчанская</w:t>
      </w:r>
      <w:proofErr w:type="spellEnd"/>
      <w:r w:rsidR="00CB47B4" w:rsidRPr="00CB47B4">
        <w:rPr>
          <w:rFonts w:ascii="Times New Roman" w:hAnsi="Times New Roman" w:cs="Times New Roman"/>
          <w:b/>
          <w:sz w:val="28"/>
          <w:szCs w:val="28"/>
        </w:rPr>
        <w:t xml:space="preserve"> основная школа № 76»</w:t>
      </w:r>
      <w:r w:rsidR="00890FF8">
        <w:rPr>
          <w:rFonts w:ascii="Times New Roman" w:hAnsi="Times New Roman" w:cs="Times New Roman"/>
          <w:sz w:val="28"/>
          <w:szCs w:val="28"/>
        </w:rPr>
        <w:t xml:space="preserve"> </w:t>
      </w:r>
      <w:r w:rsidR="00890FF8" w:rsidRPr="00FF2D6E">
        <w:rPr>
          <w:rFonts w:ascii="Times New Roman" w:hAnsi="Times New Roman" w:cs="Times New Roman"/>
          <w:b/>
          <w:sz w:val="28"/>
          <w:szCs w:val="28"/>
        </w:rPr>
        <w:t>с 3 августа 2017 года  приостановлена</w:t>
      </w:r>
      <w:r w:rsidR="0031267F">
        <w:rPr>
          <w:rFonts w:ascii="Times New Roman" w:hAnsi="Times New Roman" w:cs="Times New Roman"/>
          <w:sz w:val="28"/>
          <w:szCs w:val="28"/>
        </w:rPr>
        <w:t>. Здание</w:t>
      </w:r>
      <w:r w:rsidR="00890FF8">
        <w:rPr>
          <w:rFonts w:ascii="Times New Roman" w:hAnsi="Times New Roman" w:cs="Times New Roman"/>
          <w:sz w:val="28"/>
          <w:szCs w:val="28"/>
        </w:rPr>
        <w:t>, в к</w:t>
      </w:r>
      <w:r w:rsidR="0031267F">
        <w:rPr>
          <w:rFonts w:ascii="Times New Roman" w:hAnsi="Times New Roman" w:cs="Times New Roman"/>
          <w:sz w:val="28"/>
          <w:szCs w:val="28"/>
        </w:rPr>
        <w:t>отором размещено ОУ, закрыто на реконструкцию.</w:t>
      </w:r>
      <w:r w:rsidR="00FF2D6E">
        <w:rPr>
          <w:rFonts w:ascii="Times New Roman" w:hAnsi="Times New Roman" w:cs="Times New Roman"/>
          <w:sz w:val="28"/>
          <w:szCs w:val="28"/>
        </w:rPr>
        <w:t xml:space="preserve"> Д</w:t>
      </w:r>
      <w:r w:rsidR="00773097">
        <w:rPr>
          <w:rFonts w:ascii="Times New Roman" w:hAnsi="Times New Roman" w:cs="Times New Roman"/>
          <w:sz w:val="28"/>
          <w:szCs w:val="28"/>
        </w:rPr>
        <w:t>ля 44</w:t>
      </w:r>
      <w:r w:rsidR="003126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267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1267F">
        <w:rPr>
          <w:rFonts w:ascii="Times New Roman" w:hAnsi="Times New Roman" w:cs="Times New Roman"/>
          <w:sz w:val="28"/>
          <w:szCs w:val="28"/>
        </w:rPr>
        <w:t xml:space="preserve"> </w:t>
      </w:r>
      <w:r w:rsidR="00CB47B4">
        <w:rPr>
          <w:rFonts w:ascii="Times New Roman" w:hAnsi="Times New Roman" w:cs="Times New Roman"/>
          <w:sz w:val="28"/>
          <w:szCs w:val="28"/>
        </w:rPr>
        <w:t xml:space="preserve"> организован подвоз в МБОУ – </w:t>
      </w:r>
      <w:proofErr w:type="spellStart"/>
      <w:r w:rsidR="00CB47B4">
        <w:rPr>
          <w:rFonts w:ascii="Times New Roman" w:hAnsi="Times New Roman" w:cs="Times New Roman"/>
          <w:sz w:val="28"/>
          <w:szCs w:val="28"/>
        </w:rPr>
        <w:t>Ярковская</w:t>
      </w:r>
      <w:proofErr w:type="spellEnd"/>
      <w:r w:rsidR="00CB47B4">
        <w:rPr>
          <w:rFonts w:ascii="Times New Roman" w:hAnsi="Times New Roman" w:cs="Times New Roman"/>
          <w:sz w:val="28"/>
          <w:szCs w:val="28"/>
        </w:rPr>
        <w:t xml:space="preserve"> СОШ № 3 с кадетскими классами.</w:t>
      </w:r>
    </w:p>
    <w:p w:rsidR="00FF1F4A" w:rsidRPr="005D7E5C" w:rsidRDefault="00691FDC" w:rsidP="006E3C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307">
        <w:rPr>
          <w:rFonts w:ascii="Times New Roman" w:hAnsi="Times New Roman" w:cs="Times New Roman"/>
          <w:sz w:val="28"/>
          <w:szCs w:val="28"/>
        </w:rPr>
        <w:t xml:space="preserve"> </w:t>
      </w:r>
      <w:r w:rsidR="00F1314E">
        <w:rPr>
          <w:rFonts w:ascii="Times New Roman" w:hAnsi="Times New Roman" w:cs="Times New Roman"/>
          <w:sz w:val="28"/>
          <w:szCs w:val="28"/>
        </w:rPr>
        <w:t>При подготовке школ к новому учебному году</w:t>
      </w:r>
      <w:r w:rsidR="000D2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всех общеобразовательных учреждениях</w:t>
      </w:r>
      <w:r w:rsidR="000D28E1" w:rsidRPr="000D28E1">
        <w:rPr>
          <w:rFonts w:ascii="Times New Roman" w:hAnsi="Times New Roman" w:cs="Times New Roman"/>
          <w:sz w:val="28"/>
          <w:szCs w:val="28"/>
        </w:rPr>
        <w:t xml:space="preserve"> </w:t>
      </w:r>
      <w:r w:rsidR="00290D84">
        <w:rPr>
          <w:rFonts w:ascii="Times New Roman" w:hAnsi="Times New Roman" w:cs="Times New Roman"/>
          <w:sz w:val="28"/>
          <w:szCs w:val="28"/>
        </w:rPr>
        <w:t>проведен косметический</w:t>
      </w:r>
      <w:r w:rsidR="000D28E1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7B97" w:rsidRDefault="00AD50B7" w:rsidP="00AD50B7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Общий объём выполненных ремонтных работ при подготовке </w:t>
      </w:r>
      <w:r w:rsidR="00F57B97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учреждений к новому учебному году составляет</w:t>
      </w:r>
      <w:r w:rsidRPr="00AD50B7">
        <w:t xml:space="preserve"> </w:t>
      </w:r>
    </w:p>
    <w:p w:rsidR="00AD50B7" w:rsidRPr="006878B0" w:rsidRDefault="00C51F73" w:rsidP="00F57B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78B0">
        <w:rPr>
          <w:rFonts w:ascii="Times New Roman" w:hAnsi="Times New Roman" w:cs="Times New Roman"/>
          <w:b/>
          <w:sz w:val="28"/>
          <w:szCs w:val="28"/>
        </w:rPr>
        <w:t>15 628 04</w:t>
      </w:r>
      <w:r w:rsidR="00295E54" w:rsidRPr="006878B0">
        <w:rPr>
          <w:rFonts w:ascii="Times New Roman" w:hAnsi="Times New Roman" w:cs="Times New Roman"/>
          <w:b/>
          <w:sz w:val="28"/>
          <w:szCs w:val="28"/>
        </w:rPr>
        <w:t>1</w:t>
      </w:r>
      <w:r w:rsidR="009C5F20" w:rsidRPr="006878B0">
        <w:rPr>
          <w:rFonts w:ascii="Times New Roman" w:hAnsi="Times New Roman" w:cs="Times New Roman"/>
          <w:b/>
          <w:sz w:val="28"/>
          <w:szCs w:val="28"/>
        </w:rPr>
        <w:t>,59</w:t>
      </w:r>
      <w:r w:rsidR="00AD50B7" w:rsidRPr="006878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6DF0" w:rsidRPr="006878B0">
        <w:rPr>
          <w:rFonts w:ascii="Times New Roman" w:hAnsi="Times New Roman" w:cs="Times New Roman"/>
          <w:b/>
          <w:sz w:val="28"/>
          <w:szCs w:val="28"/>
        </w:rPr>
        <w:t xml:space="preserve">рублей </w:t>
      </w:r>
      <w:r w:rsidR="006878B0" w:rsidRPr="006878B0">
        <w:rPr>
          <w:rFonts w:ascii="Times New Roman" w:hAnsi="Times New Roman" w:cs="Times New Roman"/>
          <w:sz w:val="28"/>
          <w:szCs w:val="28"/>
        </w:rPr>
        <w:t xml:space="preserve">(районный бюджет более 13 миллионов </w:t>
      </w:r>
      <w:r w:rsidR="00630108" w:rsidRPr="006878B0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636DF0" w:rsidRPr="006878B0">
        <w:rPr>
          <w:rFonts w:ascii="Times New Roman" w:hAnsi="Times New Roman" w:cs="Times New Roman"/>
          <w:sz w:val="28"/>
          <w:szCs w:val="28"/>
        </w:rPr>
        <w:t>)</w:t>
      </w:r>
      <w:r w:rsidR="005D7E5C" w:rsidRPr="006878B0">
        <w:rPr>
          <w:rFonts w:ascii="Times New Roman" w:hAnsi="Times New Roman" w:cs="Times New Roman"/>
          <w:sz w:val="28"/>
          <w:szCs w:val="28"/>
        </w:rPr>
        <w:t xml:space="preserve">  </w:t>
      </w:r>
      <w:r w:rsidR="005D7E5C" w:rsidRPr="006878B0">
        <w:rPr>
          <w:rFonts w:ascii="Times New Roman" w:hAnsi="Times New Roman" w:cs="Times New Roman"/>
          <w:i/>
          <w:sz w:val="28"/>
          <w:szCs w:val="28"/>
        </w:rPr>
        <w:t>(Приложение 1).</w:t>
      </w:r>
    </w:p>
    <w:p w:rsidR="00F57B97" w:rsidRPr="006878B0" w:rsidRDefault="00F57B97" w:rsidP="00F5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F2B" w:rsidRDefault="00AD50B7" w:rsidP="00A9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F57B97" w:rsidRPr="00F57B97">
        <w:rPr>
          <w:rFonts w:ascii="Times New Roman" w:hAnsi="Times New Roman" w:cs="Times New Roman"/>
          <w:sz w:val="28"/>
          <w:szCs w:val="28"/>
        </w:rPr>
        <w:t>На контроле</w:t>
      </w:r>
      <w:r w:rsidR="00F57B97">
        <w:rPr>
          <w:rFonts w:ascii="Times New Roman" w:hAnsi="Times New Roman" w:cs="Times New Roman"/>
          <w:sz w:val="28"/>
          <w:szCs w:val="28"/>
        </w:rPr>
        <w:t xml:space="preserve"> администрации Новосибирского района находится вопрос  передач</w:t>
      </w:r>
      <w:r w:rsidR="00306036">
        <w:rPr>
          <w:rFonts w:ascii="Times New Roman" w:hAnsi="Times New Roman" w:cs="Times New Roman"/>
          <w:sz w:val="28"/>
          <w:szCs w:val="28"/>
        </w:rPr>
        <w:t>и земельного участка и расположенного на нем здания, в котором размещена</w:t>
      </w:r>
      <w:r w:rsidR="00F57B97">
        <w:rPr>
          <w:rFonts w:ascii="Times New Roman" w:hAnsi="Times New Roman" w:cs="Times New Roman"/>
          <w:sz w:val="28"/>
          <w:szCs w:val="28"/>
        </w:rPr>
        <w:t xml:space="preserve"> </w:t>
      </w:r>
      <w:r w:rsidR="00F57B97" w:rsidRPr="00F57B97">
        <w:rPr>
          <w:rFonts w:ascii="Times New Roman" w:hAnsi="Times New Roman" w:cs="Times New Roman"/>
          <w:sz w:val="28"/>
          <w:szCs w:val="28"/>
        </w:rPr>
        <w:t xml:space="preserve"> </w:t>
      </w:r>
      <w:r w:rsidR="00F1314E" w:rsidRPr="00AD50B7">
        <w:rPr>
          <w:rFonts w:ascii="Times New Roman" w:hAnsi="Times New Roman" w:cs="Times New Roman"/>
          <w:sz w:val="28"/>
          <w:szCs w:val="28"/>
        </w:rPr>
        <w:t>МБОУ</w:t>
      </w:r>
      <w:r w:rsidR="0063794E" w:rsidRPr="00AD50B7">
        <w:rPr>
          <w:rFonts w:ascii="Times New Roman" w:hAnsi="Times New Roman" w:cs="Times New Roman"/>
          <w:sz w:val="28"/>
          <w:szCs w:val="28"/>
        </w:rPr>
        <w:t xml:space="preserve"> </w:t>
      </w:r>
      <w:r w:rsidR="00F1314E" w:rsidRPr="00AD50B7">
        <w:rPr>
          <w:rFonts w:ascii="Times New Roman" w:hAnsi="Times New Roman" w:cs="Times New Roman"/>
          <w:sz w:val="28"/>
          <w:szCs w:val="28"/>
        </w:rPr>
        <w:t>-</w:t>
      </w:r>
      <w:r w:rsidR="0063794E" w:rsidRPr="00AD50B7">
        <w:rPr>
          <w:rFonts w:ascii="Times New Roman" w:hAnsi="Times New Roman" w:cs="Times New Roman"/>
          <w:sz w:val="28"/>
          <w:szCs w:val="28"/>
        </w:rPr>
        <w:t xml:space="preserve"> </w:t>
      </w:r>
      <w:r w:rsidR="00F1314E" w:rsidRPr="00AD50B7">
        <w:rPr>
          <w:rFonts w:ascii="Times New Roman" w:hAnsi="Times New Roman" w:cs="Times New Roman"/>
          <w:sz w:val="28"/>
          <w:szCs w:val="28"/>
        </w:rPr>
        <w:t>СОШ № 11</w:t>
      </w:r>
      <w:r w:rsidR="000C061E">
        <w:rPr>
          <w:rFonts w:ascii="Times New Roman" w:hAnsi="Times New Roman" w:cs="Times New Roman"/>
          <w:sz w:val="28"/>
          <w:szCs w:val="28"/>
        </w:rPr>
        <w:t xml:space="preserve"> Шиловского гарнизона</w:t>
      </w:r>
      <w:r w:rsidR="00F1314E" w:rsidRPr="00AD50B7">
        <w:rPr>
          <w:rFonts w:ascii="Times New Roman" w:hAnsi="Times New Roman" w:cs="Times New Roman"/>
          <w:sz w:val="28"/>
          <w:szCs w:val="28"/>
        </w:rPr>
        <w:t>,</w:t>
      </w:r>
      <w:r w:rsidR="00F1314E">
        <w:rPr>
          <w:rFonts w:ascii="Times New Roman" w:hAnsi="Times New Roman" w:cs="Times New Roman"/>
          <w:sz w:val="28"/>
          <w:szCs w:val="28"/>
        </w:rPr>
        <w:t xml:space="preserve"> </w:t>
      </w:r>
      <w:r w:rsidR="00306036">
        <w:rPr>
          <w:rFonts w:ascii="Times New Roman" w:hAnsi="Times New Roman" w:cs="Times New Roman"/>
          <w:sz w:val="28"/>
          <w:szCs w:val="28"/>
        </w:rPr>
        <w:t>в собственность муниципалитета</w:t>
      </w:r>
      <w:r w:rsidR="00F57B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57B97">
        <w:rPr>
          <w:rFonts w:ascii="Times New Roman" w:hAnsi="Times New Roman" w:cs="Times New Roman"/>
          <w:sz w:val="28"/>
          <w:szCs w:val="28"/>
        </w:rPr>
        <w:t xml:space="preserve"> С 1 сентября школа будет функционировать в обычном режиме. Ведомственный детский сад закрыт. В дальнейшем планируется организация образовательного комплекса «школа – детский сад».</w:t>
      </w:r>
    </w:p>
    <w:p w:rsidR="00D7302F" w:rsidRDefault="00D7302F" w:rsidP="00A9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1C0" w:rsidRPr="00A77F2B" w:rsidRDefault="00A77F2B" w:rsidP="00A9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0A3D" w:rsidRPr="007E0A3D">
        <w:rPr>
          <w:rFonts w:ascii="Times New Roman" w:hAnsi="Times New Roman" w:cs="Times New Roman"/>
          <w:b/>
          <w:sz w:val="28"/>
          <w:szCs w:val="28"/>
        </w:rPr>
        <w:t>Организация подвоза детей</w:t>
      </w:r>
    </w:p>
    <w:p w:rsidR="001441C0" w:rsidRDefault="007E0A3D" w:rsidP="00F57B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A3D">
        <w:rPr>
          <w:rFonts w:ascii="Times New Roman" w:hAnsi="Times New Roman" w:cs="Times New Roman"/>
          <w:sz w:val="28"/>
          <w:szCs w:val="28"/>
        </w:rPr>
        <w:t xml:space="preserve">В Новосибирском районе для организации подвоза </w:t>
      </w:r>
      <w:proofErr w:type="gramStart"/>
      <w:r w:rsidRPr="007E0A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0A3D">
        <w:rPr>
          <w:rFonts w:ascii="Times New Roman" w:hAnsi="Times New Roman" w:cs="Times New Roman"/>
          <w:sz w:val="28"/>
          <w:szCs w:val="28"/>
        </w:rPr>
        <w:t xml:space="preserve"> к общеобразовательным</w:t>
      </w:r>
      <w:r w:rsidR="00336EBE">
        <w:rPr>
          <w:rFonts w:ascii="Times New Roman" w:hAnsi="Times New Roman" w:cs="Times New Roman"/>
          <w:sz w:val="28"/>
          <w:szCs w:val="28"/>
        </w:rPr>
        <w:t xml:space="preserve"> учреждениям организован</w:t>
      </w:r>
      <w:r w:rsidR="0065538A">
        <w:rPr>
          <w:rFonts w:ascii="Times New Roman" w:hAnsi="Times New Roman" w:cs="Times New Roman"/>
          <w:sz w:val="28"/>
          <w:szCs w:val="28"/>
        </w:rPr>
        <w:t xml:space="preserve"> </w:t>
      </w:r>
      <w:r w:rsidR="009D194B">
        <w:rPr>
          <w:rFonts w:ascii="Times New Roman" w:hAnsi="Times New Roman" w:cs="Times New Roman"/>
          <w:sz w:val="28"/>
          <w:szCs w:val="28"/>
        </w:rPr>
        <w:t xml:space="preserve"> </w:t>
      </w:r>
      <w:r w:rsidR="0065538A" w:rsidRPr="009D194B">
        <w:rPr>
          <w:rFonts w:ascii="Times New Roman" w:hAnsi="Times New Roman" w:cs="Times New Roman"/>
          <w:b/>
          <w:sz w:val="28"/>
          <w:szCs w:val="28"/>
        </w:rPr>
        <w:t>21 школьный</w:t>
      </w:r>
      <w:r w:rsidR="008F24C5">
        <w:rPr>
          <w:rFonts w:ascii="Times New Roman" w:hAnsi="Times New Roman" w:cs="Times New Roman"/>
          <w:b/>
          <w:sz w:val="28"/>
          <w:szCs w:val="28"/>
        </w:rPr>
        <w:t xml:space="preserve"> маршрут. </w:t>
      </w:r>
      <w:r w:rsidR="008F24C5" w:rsidRPr="008F24C5">
        <w:rPr>
          <w:rFonts w:ascii="Times New Roman" w:hAnsi="Times New Roman" w:cs="Times New Roman"/>
          <w:sz w:val="28"/>
          <w:szCs w:val="28"/>
        </w:rPr>
        <w:t>Количество</w:t>
      </w:r>
      <w:r w:rsidR="008F2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E21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AD50B7">
        <w:rPr>
          <w:rFonts w:ascii="Times New Roman" w:hAnsi="Times New Roman" w:cs="Times New Roman"/>
          <w:sz w:val="28"/>
          <w:szCs w:val="28"/>
        </w:rPr>
        <w:t xml:space="preserve"> </w:t>
      </w:r>
      <w:r w:rsidR="008F24C5">
        <w:rPr>
          <w:rFonts w:ascii="Times New Roman" w:hAnsi="Times New Roman" w:cs="Times New Roman"/>
          <w:sz w:val="28"/>
          <w:szCs w:val="28"/>
        </w:rPr>
        <w:t>–</w:t>
      </w:r>
      <w:r w:rsidR="007319A6">
        <w:rPr>
          <w:rFonts w:ascii="Times New Roman" w:hAnsi="Times New Roman" w:cs="Times New Roman"/>
          <w:sz w:val="28"/>
          <w:szCs w:val="28"/>
        </w:rPr>
        <w:t xml:space="preserve"> </w:t>
      </w:r>
      <w:r w:rsidR="006C352C">
        <w:rPr>
          <w:rFonts w:ascii="Times New Roman" w:hAnsi="Times New Roman" w:cs="Times New Roman"/>
          <w:sz w:val="28"/>
          <w:szCs w:val="28"/>
        </w:rPr>
        <w:t>30</w:t>
      </w:r>
      <w:r w:rsidR="00FF1F4A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6C352C">
        <w:rPr>
          <w:rFonts w:ascii="Times New Roman" w:hAnsi="Times New Roman" w:cs="Times New Roman"/>
          <w:sz w:val="28"/>
          <w:szCs w:val="28"/>
        </w:rPr>
        <w:t>23</w:t>
      </w:r>
      <w:r w:rsidR="004103DC">
        <w:rPr>
          <w:rFonts w:ascii="Times New Roman" w:hAnsi="Times New Roman" w:cs="Times New Roman"/>
          <w:sz w:val="28"/>
          <w:szCs w:val="28"/>
        </w:rPr>
        <w:t xml:space="preserve"> автобуса и 7</w:t>
      </w:r>
      <w:r w:rsidR="008F24C5">
        <w:rPr>
          <w:rFonts w:ascii="Times New Roman" w:hAnsi="Times New Roman" w:cs="Times New Roman"/>
          <w:sz w:val="28"/>
          <w:szCs w:val="28"/>
        </w:rPr>
        <w:t xml:space="preserve"> микроавтобусов «Газель».</w:t>
      </w:r>
      <w:r w:rsidR="008F24C5">
        <w:rPr>
          <w:rFonts w:ascii="Times New Roman" w:eastAsia="Calibri" w:hAnsi="Times New Roman" w:cs="Times New Roman"/>
          <w:sz w:val="28"/>
          <w:szCs w:val="28"/>
        </w:rPr>
        <w:t xml:space="preserve">  На подвозе - </w:t>
      </w:r>
      <w:r w:rsidR="001441C0" w:rsidRPr="001441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6885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1441C0" w:rsidRPr="001441C0">
        <w:rPr>
          <w:rFonts w:ascii="Times New Roman" w:eastAsia="Calibri" w:hAnsi="Times New Roman" w:cs="Times New Roman"/>
          <w:sz w:val="28"/>
          <w:szCs w:val="28"/>
        </w:rPr>
        <w:t xml:space="preserve">1200 </w:t>
      </w:r>
      <w:proofErr w:type="gramStart"/>
      <w:r w:rsidR="008F24C5">
        <w:rPr>
          <w:rFonts w:ascii="Times New Roman" w:eastAsia="Calibri" w:hAnsi="Times New Roman" w:cs="Times New Roman"/>
          <w:sz w:val="28"/>
          <w:szCs w:val="28"/>
        </w:rPr>
        <w:t>об</w:t>
      </w:r>
      <w:r w:rsidR="001441C0" w:rsidRPr="001441C0">
        <w:rPr>
          <w:rFonts w:ascii="Times New Roman" w:eastAsia="Calibri" w:hAnsi="Times New Roman" w:cs="Times New Roman"/>
          <w:sz w:val="28"/>
          <w:szCs w:val="28"/>
        </w:rPr>
        <w:t>уча</w:t>
      </w:r>
      <w:r w:rsidR="008F24C5">
        <w:rPr>
          <w:rFonts w:ascii="Times New Roman" w:eastAsia="Calibri" w:hAnsi="Times New Roman" w:cs="Times New Roman"/>
          <w:sz w:val="28"/>
          <w:szCs w:val="28"/>
        </w:rPr>
        <w:t>ющихся</w:t>
      </w:r>
      <w:proofErr w:type="gramEnd"/>
      <w:r w:rsidR="008F24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6381" w:rsidRPr="001D07E1" w:rsidRDefault="00726381" w:rsidP="001D07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1D07E1">
        <w:rPr>
          <w:rFonts w:ascii="Times New Roman" w:eastAsia="Calibri" w:hAnsi="Times New Roman" w:cs="Times New Roman"/>
          <w:b/>
          <w:sz w:val="28"/>
          <w:szCs w:val="28"/>
        </w:rPr>
        <w:t>В 2017 году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07E1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общеобразовательным  учреждениям 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Pr="00E876E6">
        <w:rPr>
          <w:rFonts w:ascii="Times New Roman" w:eastAsia="Calibri" w:hAnsi="Times New Roman" w:cs="Times New Roman"/>
          <w:b/>
          <w:sz w:val="28"/>
          <w:szCs w:val="28"/>
        </w:rPr>
        <w:t>заменены два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B0F">
        <w:rPr>
          <w:rFonts w:ascii="Times New Roman" w:eastAsia="Calibri" w:hAnsi="Times New Roman" w:cs="Times New Roman"/>
          <w:b/>
          <w:sz w:val="28"/>
          <w:szCs w:val="28"/>
        </w:rPr>
        <w:t>транспортных средства</w:t>
      </w:r>
      <w:r w:rsidR="00E876E6">
        <w:rPr>
          <w:rFonts w:ascii="Times New Roman" w:eastAsia="Calibri" w:hAnsi="Times New Roman" w:cs="Times New Roman"/>
          <w:sz w:val="28"/>
          <w:szCs w:val="28"/>
        </w:rPr>
        <w:t>,</w:t>
      </w:r>
      <w:r w:rsidR="006D3160">
        <w:rPr>
          <w:rFonts w:ascii="Times New Roman" w:eastAsia="Calibri" w:hAnsi="Times New Roman" w:cs="Times New Roman"/>
          <w:sz w:val="28"/>
          <w:szCs w:val="28"/>
        </w:rPr>
        <w:t xml:space="preserve"> осуществляющих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 подвоз детей</w:t>
      </w:r>
      <w:r w:rsidRPr="00AD50B7">
        <w:t xml:space="preserve"> </w:t>
      </w:r>
      <w:r w:rsidRPr="00AD50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в МКОУ </w:t>
      </w:r>
      <w:proofErr w:type="spellStart"/>
      <w:r w:rsidRPr="00336EBE">
        <w:rPr>
          <w:rFonts w:ascii="Times New Roman" w:eastAsia="Calibri" w:hAnsi="Times New Roman" w:cs="Times New Roman"/>
          <w:sz w:val="28"/>
          <w:szCs w:val="28"/>
        </w:rPr>
        <w:t>Краснообская</w:t>
      </w:r>
      <w:proofErr w:type="spellEnd"/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 СОШ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E876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proofErr w:type="spellStart"/>
      <w:r w:rsidRPr="00AD50B7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AD50B7">
        <w:rPr>
          <w:rFonts w:ascii="Times New Roman" w:eastAsia="Calibri" w:hAnsi="Times New Roman" w:cs="Times New Roman"/>
          <w:sz w:val="28"/>
          <w:szCs w:val="28"/>
        </w:rPr>
        <w:t>.Э</w:t>
      </w:r>
      <w:proofErr w:type="gramEnd"/>
      <w:r w:rsidRPr="00AD50B7">
        <w:rPr>
          <w:rFonts w:ascii="Times New Roman" w:eastAsia="Calibri" w:hAnsi="Times New Roman" w:cs="Times New Roman"/>
          <w:sz w:val="28"/>
          <w:szCs w:val="28"/>
        </w:rPr>
        <w:t>литного</w:t>
      </w:r>
      <w:proofErr w:type="spellEnd"/>
      <w:r w:rsidR="00E876E6">
        <w:rPr>
          <w:rFonts w:ascii="Times New Roman" w:eastAsia="Calibri" w:hAnsi="Times New Roman" w:cs="Times New Roman"/>
          <w:sz w:val="28"/>
          <w:szCs w:val="28"/>
        </w:rPr>
        <w:t xml:space="preserve"> (газель) 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МБОУ </w:t>
      </w:r>
      <w:proofErr w:type="spellStart"/>
      <w:r w:rsidRPr="00336EBE">
        <w:rPr>
          <w:rFonts w:ascii="Times New Roman" w:eastAsia="Calibri" w:hAnsi="Times New Roman" w:cs="Times New Roman"/>
          <w:sz w:val="28"/>
          <w:szCs w:val="28"/>
        </w:rPr>
        <w:t>Кудряшовская</w:t>
      </w:r>
      <w:proofErr w:type="spellEnd"/>
      <w:r w:rsidRPr="00336EBE">
        <w:rPr>
          <w:rFonts w:ascii="Times New Roman" w:eastAsia="Calibri" w:hAnsi="Times New Roman" w:cs="Times New Roman"/>
          <w:sz w:val="28"/>
          <w:szCs w:val="28"/>
        </w:rPr>
        <w:t xml:space="preserve">  С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36EBE">
        <w:rPr>
          <w:rFonts w:ascii="Times New Roman" w:eastAsia="Calibri" w:hAnsi="Times New Roman" w:cs="Times New Roman"/>
          <w:sz w:val="28"/>
          <w:szCs w:val="28"/>
        </w:rPr>
        <w:t>Ш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6EBE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50B7"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proofErr w:type="spellStart"/>
      <w:r w:rsidRPr="00AD50B7">
        <w:rPr>
          <w:rFonts w:ascii="Times New Roman" w:eastAsia="Calibri" w:hAnsi="Times New Roman" w:cs="Times New Roman"/>
          <w:sz w:val="28"/>
          <w:szCs w:val="28"/>
        </w:rPr>
        <w:t>п.Катковский</w:t>
      </w:r>
      <w:proofErr w:type="spellEnd"/>
      <w:r w:rsidRPr="00AD50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D50B7">
        <w:rPr>
          <w:rFonts w:ascii="Times New Roman" w:eastAsia="Calibri" w:hAnsi="Times New Roman" w:cs="Times New Roman"/>
          <w:sz w:val="28"/>
          <w:szCs w:val="28"/>
        </w:rPr>
        <w:t>п.Воробьевский</w:t>
      </w:r>
      <w:proofErr w:type="spellEnd"/>
      <w:r w:rsidRPr="00AD50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D50B7">
        <w:rPr>
          <w:rFonts w:ascii="Times New Roman" w:eastAsia="Calibri" w:hAnsi="Times New Roman" w:cs="Times New Roman"/>
          <w:sz w:val="28"/>
          <w:szCs w:val="28"/>
        </w:rPr>
        <w:t>п.Приобский</w:t>
      </w:r>
      <w:proofErr w:type="spellEnd"/>
      <w:r w:rsidR="00E876E6">
        <w:rPr>
          <w:rFonts w:ascii="Times New Roman" w:eastAsia="Calibri" w:hAnsi="Times New Roman" w:cs="Times New Roman"/>
          <w:sz w:val="28"/>
          <w:szCs w:val="28"/>
        </w:rPr>
        <w:t xml:space="preserve"> (автобус)</w:t>
      </w:r>
      <w:r w:rsidRPr="00AD50B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F1F4A" w:rsidRPr="001441C0" w:rsidRDefault="004103DC" w:rsidP="00F57B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результате проведенного анализа по организации подвоза детей в школы района в новом учебном году были обозначены проблемные зоны.</w:t>
      </w:r>
    </w:p>
    <w:p w:rsidR="00594E21" w:rsidRPr="00C731CD" w:rsidRDefault="00C731CD" w:rsidP="00F57B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1CD">
        <w:rPr>
          <w:rFonts w:ascii="Times New Roman" w:hAnsi="Times New Roman" w:cs="Times New Roman"/>
          <w:b/>
          <w:sz w:val="28"/>
          <w:szCs w:val="28"/>
        </w:rPr>
        <w:t>Необходимость открытия новых школьных маршрутов.</w:t>
      </w:r>
    </w:p>
    <w:p w:rsidR="004D6A8F" w:rsidRDefault="009E439C" w:rsidP="00CB7E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0D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860D0" w:rsidRPr="001441C0">
        <w:rPr>
          <w:rFonts w:ascii="Times New Roman" w:eastAsia="Calibri" w:hAnsi="Times New Roman" w:cs="Times New Roman"/>
          <w:sz w:val="28"/>
          <w:szCs w:val="28"/>
        </w:rPr>
        <w:t xml:space="preserve">связи с увеличением числа </w:t>
      </w:r>
      <w:r>
        <w:rPr>
          <w:rFonts w:ascii="Times New Roman" w:eastAsia="Calibri" w:hAnsi="Times New Roman" w:cs="Times New Roman"/>
          <w:sz w:val="28"/>
          <w:szCs w:val="28"/>
        </w:rPr>
        <w:t>проживающих в дачных обществах,</w:t>
      </w:r>
      <w:r w:rsidR="004860D0" w:rsidRPr="001441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0D0">
        <w:rPr>
          <w:rFonts w:ascii="Times New Roman" w:eastAsia="Calibri" w:hAnsi="Times New Roman" w:cs="Times New Roman"/>
          <w:sz w:val="28"/>
          <w:szCs w:val="28"/>
        </w:rPr>
        <w:t xml:space="preserve">садовых </w:t>
      </w:r>
      <w:r w:rsidR="004860D0" w:rsidRPr="001441C0">
        <w:rPr>
          <w:rFonts w:ascii="Times New Roman" w:eastAsia="Calibri" w:hAnsi="Times New Roman" w:cs="Times New Roman"/>
          <w:sz w:val="28"/>
          <w:szCs w:val="28"/>
        </w:rPr>
        <w:t>товариществах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0D0" w:rsidRPr="001441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36">
        <w:rPr>
          <w:rFonts w:ascii="Times New Roman" w:eastAsia="Calibri" w:hAnsi="Times New Roman" w:cs="Times New Roman"/>
          <w:sz w:val="28"/>
          <w:szCs w:val="28"/>
        </w:rPr>
        <w:t xml:space="preserve">управлением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ведется работа  по  открытию</w:t>
      </w:r>
      <w:r w:rsidR="001441C0" w:rsidRPr="001441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41C0">
        <w:rPr>
          <w:rFonts w:ascii="Times New Roman" w:eastAsia="Calibri" w:hAnsi="Times New Roman" w:cs="Times New Roman"/>
          <w:sz w:val="28"/>
          <w:szCs w:val="28"/>
        </w:rPr>
        <w:t xml:space="preserve">двух </w:t>
      </w:r>
      <w:r w:rsidR="001441C0" w:rsidRPr="001441C0">
        <w:rPr>
          <w:rFonts w:ascii="Times New Roman" w:eastAsia="Calibri" w:hAnsi="Times New Roman" w:cs="Times New Roman"/>
          <w:sz w:val="28"/>
          <w:szCs w:val="28"/>
        </w:rPr>
        <w:t xml:space="preserve">новых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школьных маршрутов для  подвоза обучающихся в </w:t>
      </w:r>
      <w:r w:rsidRPr="004860D0">
        <w:rPr>
          <w:rFonts w:ascii="Times New Roman" w:eastAsia="Calibri" w:hAnsi="Times New Roman" w:cs="Times New Roman"/>
          <w:sz w:val="28"/>
          <w:szCs w:val="28"/>
        </w:rPr>
        <w:t>МКОУ-Ново-Шиловская СОШ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60D0">
        <w:rPr>
          <w:rFonts w:ascii="Times New Roman" w:eastAsia="Calibri" w:hAnsi="Times New Roman" w:cs="Times New Roman"/>
          <w:sz w:val="28"/>
          <w:szCs w:val="28"/>
        </w:rPr>
        <w:t>82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 МКОУ </w:t>
      </w:r>
      <w:r w:rsidR="00306036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6036">
        <w:rPr>
          <w:rFonts w:ascii="Times New Roman" w:eastAsia="Calibri" w:hAnsi="Times New Roman" w:cs="Times New Roman"/>
          <w:sz w:val="28"/>
          <w:szCs w:val="28"/>
        </w:rPr>
        <w:t>Марусинская</w:t>
      </w:r>
      <w:proofErr w:type="spellEnd"/>
      <w:r w:rsidR="00306036">
        <w:rPr>
          <w:rFonts w:ascii="Times New Roman" w:eastAsia="Calibri" w:hAnsi="Times New Roman" w:cs="Times New Roman"/>
          <w:sz w:val="28"/>
          <w:szCs w:val="28"/>
        </w:rPr>
        <w:t xml:space="preserve"> СОШ № 24</w:t>
      </w:r>
      <w:r w:rsidR="004D6A8F">
        <w:rPr>
          <w:rFonts w:ascii="Times New Roman" w:eastAsia="Calibri" w:hAnsi="Times New Roman" w:cs="Times New Roman"/>
          <w:sz w:val="28"/>
          <w:szCs w:val="28"/>
        </w:rPr>
        <w:t>.</w:t>
      </w:r>
      <w:r w:rsidR="00CB7E5A" w:rsidRPr="00CB7E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7E5A">
        <w:rPr>
          <w:rFonts w:ascii="Times New Roman" w:eastAsia="Calibri" w:hAnsi="Times New Roman" w:cs="Times New Roman"/>
          <w:sz w:val="28"/>
          <w:szCs w:val="28"/>
        </w:rPr>
        <w:t xml:space="preserve">   Подана заявка на выделение транспортного  средства МКОУ – </w:t>
      </w:r>
      <w:proofErr w:type="spellStart"/>
      <w:r w:rsidR="00CB7E5A">
        <w:rPr>
          <w:rFonts w:ascii="Times New Roman" w:eastAsia="Calibri" w:hAnsi="Times New Roman" w:cs="Times New Roman"/>
          <w:sz w:val="28"/>
          <w:szCs w:val="28"/>
        </w:rPr>
        <w:t>Марусинской</w:t>
      </w:r>
      <w:proofErr w:type="spellEnd"/>
      <w:r w:rsidR="00CB7E5A">
        <w:rPr>
          <w:rFonts w:ascii="Times New Roman" w:eastAsia="Calibri" w:hAnsi="Times New Roman" w:cs="Times New Roman"/>
          <w:sz w:val="28"/>
          <w:szCs w:val="28"/>
        </w:rPr>
        <w:t xml:space="preserve"> СОШ № 24.</w:t>
      </w:r>
    </w:p>
    <w:p w:rsidR="004D6A8F" w:rsidRPr="004D6A8F" w:rsidRDefault="004D6A8F" w:rsidP="004D6A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6A8F">
        <w:rPr>
          <w:rFonts w:ascii="Times New Roman" w:eastAsia="Calibri" w:hAnsi="Times New Roman" w:cs="Times New Roman"/>
          <w:b/>
          <w:sz w:val="28"/>
          <w:szCs w:val="28"/>
        </w:rPr>
        <w:t>Изменение имеющихся школьных маршрутов</w:t>
      </w:r>
    </w:p>
    <w:p w:rsidR="001441C0" w:rsidRDefault="009E439C" w:rsidP="008E2E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D6A8F">
        <w:rPr>
          <w:rFonts w:ascii="Times New Roman" w:eastAsia="Calibri" w:hAnsi="Times New Roman" w:cs="Times New Roman"/>
          <w:sz w:val="28"/>
          <w:szCs w:val="28"/>
        </w:rPr>
        <w:t xml:space="preserve">Также в связи с </w:t>
      </w:r>
      <w:r w:rsidR="004D6A8F" w:rsidRPr="001441C0">
        <w:rPr>
          <w:rFonts w:ascii="Times New Roman" w:eastAsia="Calibri" w:hAnsi="Times New Roman" w:cs="Times New Roman"/>
          <w:sz w:val="28"/>
          <w:szCs w:val="28"/>
        </w:rPr>
        <w:t xml:space="preserve"> увеличением числа </w:t>
      </w:r>
      <w:r w:rsidR="004D6A8F">
        <w:rPr>
          <w:rFonts w:ascii="Times New Roman" w:eastAsia="Calibri" w:hAnsi="Times New Roman" w:cs="Times New Roman"/>
          <w:sz w:val="28"/>
          <w:szCs w:val="28"/>
        </w:rPr>
        <w:t>п</w:t>
      </w:r>
      <w:r w:rsidR="008E2E8B">
        <w:rPr>
          <w:rFonts w:ascii="Times New Roman" w:eastAsia="Calibri" w:hAnsi="Times New Roman" w:cs="Times New Roman"/>
          <w:sz w:val="28"/>
          <w:szCs w:val="28"/>
        </w:rPr>
        <w:t>роживающих на территории муниципалитета</w:t>
      </w:r>
      <w:r w:rsidR="004D6A8F">
        <w:rPr>
          <w:rFonts w:ascii="Times New Roman" w:eastAsia="Calibri" w:hAnsi="Times New Roman" w:cs="Times New Roman"/>
          <w:sz w:val="28"/>
          <w:szCs w:val="28"/>
        </w:rPr>
        <w:t xml:space="preserve">  ведется работа по измен</w:t>
      </w:r>
      <w:r w:rsidR="008E2E8B">
        <w:rPr>
          <w:rFonts w:ascii="Times New Roman" w:eastAsia="Calibri" w:hAnsi="Times New Roman" w:cs="Times New Roman"/>
          <w:sz w:val="28"/>
          <w:szCs w:val="28"/>
        </w:rPr>
        <w:t xml:space="preserve">ению имеющихся </w:t>
      </w:r>
      <w:proofErr w:type="spellStart"/>
      <w:r w:rsidR="008E2E8B">
        <w:rPr>
          <w:rFonts w:ascii="Times New Roman" w:eastAsia="Calibri" w:hAnsi="Times New Roman" w:cs="Times New Roman"/>
          <w:sz w:val="28"/>
          <w:szCs w:val="28"/>
        </w:rPr>
        <w:t>щкольных</w:t>
      </w:r>
      <w:proofErr w:type="spellEnd"/>
      <w:r w:rsidR="008E2E8B">
        <w:rPr>
          <w:rFonts w:ascii="Times New Roman" w:eastAsia="Calibri" w:hAnsi="Times New Roman" w:cs="Times New Roman"/>
          <w:sz w:val="28"/>
          <w:szCs w:val="28"/>
        </w:rPr>
        <w:t xml:space="preserve"> маршрутов, а именно, </w:t>
      </w:r>
      <w:r w:rsidR="004D6A8F">
        <w:rPr>
          <w:rFonts w:ascii="Times New Roman" w:eastAsia="Calibri" w:hAnsi="Times New Roman" w:cs="Times New Roman"/>
          <w:sz w:val="28"/>
          <w:szCs w:val="28"/>
        </w:rPr>
        <w:t xml:space="preserve">увеличение </w:t>
      </w:r>
      <w:r w:rsidR="008E2E8B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4D6A8F">
        <w:rPr>
          <w:rFonts w:ascii="Times New Roman" w:eastAsia="Calibri" w:hAnsi="Times New Roman" w:cs="Times New Roman"/>
          <w:sz w:val="28"/>
          <w:szCs w:val="28"/>
        </w:rPr>
        <w:t>протяженности)</w:t>
      </w:r>
      <w:r w:rsidR="008E2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D8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90D84" w:rsidRPr="00290D84">
        <w:rPr>
          <w:rFonts w:ascii="Times New Roman" w:eastAsia="Calibri" w:hAnsi="Times New Roman" w:cs="Times New Roman"/>
          <w:sz w:val="28"/>
          <w:szCs w:val="28"/>
        </w:rPr>
        <w:t xml:space="preserve">МБОУ </w:t>
      </w:r>
      <w:proofErr w:type="spellStart"/>
      <w:r w:rsidR="00290D84" w:rsidRPr="00290D84">
        <w:rPr>
          <w:rFonts w:ascii="Times New Roman" w:eastAsia="Calibri" w:hAnsi="Times New Roman" w:cs="Times New Roman"/>
          <w:sz w:val="28"/>
          <w:szCs w:val="28"/>
        </w:rPr>
        <w:t>Кудряшовская</w:t>
      </w:r>
      <w:proofErr w:type="spellEnd"/>
      <w:r w:rsidR="00290D84" w:rsidRPr="00290D84">
        <w:rPr>
          <w:rFonts w:ascii="Times New Roman" w:eastAsia="Calibri" w:hAnsi="Times New Roman" w:cs="Times New Roman"/>
          <w:sz w:val="28"/>
          <w:szCs w:val="28"/>
        </w:rPr>
        <w:t xml:space="preserve">  СОШ №</w:t>
      </w:r>
      <w:r w:rsidR="00290D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D84" w:rsidRPr="00290D84">
        <w:rPr>
          <w:rFonts w:ascii="Times New Roman" w:eastAsia="Calibri" w:hAnsi="Times New Roman" w:cs="Times New Roman"/>
          <w:sz w:val="28"/>
          <w:szCs w:val="28"/>
        </w:rPr>
        <w:t>25</w:t>
      </w:r>
      <w:r w:rsidR="008E2E8B">
        <w:rPr>
          <w:rFonts w:ascii="Times New Roman" w:eastAsia="Calibri" w:hAnsi="Times New Roman" w:cs="Times New Roman"/>
          <w:sz w:val="28"/>
          <w:szCs w:val="28"/>
        </w:rPr>
        <w:t xml:space="preserve"> (до ДНТ «</w:t>
      </w:r>
      <w:proofErr w:type="spellStart"/>
      <w:r w:rsidR="008E2E8B">
        <w:rPr>
          <w:rFonts w:ascii="Times New Roman" w:eastAsia="Calibri" w:hAnsi="Times New Roman" w:cs="Times New Roman"/>
          <w:sz w:val="28"/>
          <w:szCs w:val="28"/>
        </w:rPr>
        <w:t>Воробь</w:t>
      </w:r>
      <w:r w:rsidR="007B7893">
        <w:rPr>
          <w:rFonts w:ascii="Times New Roman" w:eastAsia="Calibri" w:hAnsi="Times New Roman" w:cs="Times New Roman"/>
          <w:sz w:val="28"/>
          <w:szCs w:val="28"/>
        </w:rPr>
        <w:t>евский</w:t>
      </w:r>
      <w:proofErr w:type="spellEnd"/>
      <w:r w:rsidR="007B7893">
        <w:rPr>
          <w:rFonts w:ascii="Times New Roman" w:eastAsia="Calibri" w:hAnsi="Times New Roman" w:cs="Times New Roman"/>
          <w:sz w:val="28"/>
          <w:szCs w:val="28"/>
        </w:rPr>
        <w:t>» и до ДНТ «Тихая заводь»)</w:t>
      </w:r>
      <w:r w:rsidR="004860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D8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8E2E8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90D84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290D84">
        <w:rPr>
          <w:rFonts w:ascii="Times New Roman" w:eastAsia="Calibri" w:hAnsi="Times New Roman" w:cs="Times New Roman"/>
          <w:sz w:val="28"/>
          <w:szCs w:val="28"/>
        </w:rPr>
        <w:t>Новолуговская</w:t>
      </w:r>
      <w:proofErr w:type="spellEnd"/>
      <w:r w:rsidR="00290D84">
        <w:rPr>
          <w:rFonts w:ascii="Times New Roman" w:eastAsia="Calibri" w:hAnsi="Times New Roman" w:cs="Times New Roman"/>
          <w:sz w:val="28"/>
          <w:szCs w:val="28"/>
        </w:rPr>
        <w:t xml:space="preserve"> СОШ № 57»</w:t>
      </w:r>
      <w:r w:rsidR="008E2E8B">
        <w:rPr>
          <w:rFonts w:ascii="Times New Roman" w:eastAsia="Calibri" w:hAnsi="Times New Roman" w:cs="Times New Roman"/>
          <w:sz w:val="28"/>
          <w:szCs w:val="28"/>
        </w:rPr>
        <w:t xml:space="preserve"> (до коттеджного поселка «Березка»).</w:t>
      </w:r>
      <w:r w:rsidRPr="009E43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886A9E" w:rsidRDefault="00F42333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54859" w:rsidRPr="00654859">
        <w:rPr>
          <w:rFonts w:ascii="Times New Roman" w:eastAsia="Calibri" w:hAnsi="Times New Roman" w:cs="Times New Roman"/>
          <w:sz w:val="28"/>
          <w:szCs w:val="28"/>
        </w:rPr>
        <w:t>В период с 8</w:t>
      </w:r>
      <w:r w:rsidR="00886A9E">
        <w:rPr>
          <w:rFonts w:ascii="Times New Roman" w:eastAsia="Calibri" w:hAnsi="Times New Roman" w:cs="Times New Roman"/>
          <w:sz w:val="28"/>
          <w:szCs w:val="28"/>
        </w:rPr>
        <w:t xml:space="preserve"> по 12 августа школьный транспорт проходил проверку технического состояния во 2 Межрайонном</w:t>
      </w:r>
      <w:r w:rsidR="00654859" w:rsidRPr="00654859">
        <w:rPr>
          <w:rFonts w:ascii="Times New Roman" w:eastAsia="Calibri" w:hAnsi="Times New Roman" w:cs="Times New Roman"/>
          <w:sz w:val="28"/>
          <w:szCs w:val="28"/>
        </w:rPr>
        <w:t xml:space="preserve"> отдел</w:t>
      </w:r>
      <w:r w:rsidR="00886A9E">
        <w:rPr>
          <w:rFonts w:ascii="Times New Roman" w:eastAsia="Calibri" w:hAnsi="Times New Roman" w:cs="Times New Roman"/>
          <w:sz w:val="28"/>
          <w:szCs w:val="28"/>
        </w:rPr>
        <w:t>е</w:t>
      </w:r>
      <w:r w:rsidR="00654859" w:rsidRPr="00654859">
        <w:rPr>
          <w:rFonts w:ascii="Times New Roman" w:eastAsia="Calibri" w:hAnsi="Times New Roman" w:cs="Times New Roman"/>
          <w:sz w:val="28"/>
          <w:szCs w:val="28"/>
        </w:rPr>
        <w:t xml:space="preserve"> технического надзора и регистрации автомототранспортных средств ГИБДД ГУ МВД России по Новосибирской области</w:t>
      </w:r>
      <w:r w:rsidR="00886A9E">
        <w:rPr>
          <w:rFonts w:ascii="Times New Roman" w:eastAsia="Calibri" w:hAnsi="Times New Roman" w:cs="Times New Roman"/>
          <w:sz w:val="28"/>
          <w:szCs w:val="28"/>
        </w:rPr>
        <w:t>.</w:t>
      </w:r>
      <w:r w:rsidR="004C09D7">
        <w:rPr>
          <w:rFonts w:ascii="Times New Roman" w:eastAsia="Calibri" w:hAnsi="Times New Roman" w:cs="Times New Roman"/>
          <w:sz w:val="28"/>
          <w:szCs w:val="28"/>
        </w:rPr>
        <w:t xml:space="preserve"> Все транспортные средства готовы к началу нового учебного года.</w:t>
      </w:r>
      <w:r w:rsidR="007B1BBA" w:rsidRPr="007B1B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59A7" w:rsidRPr="005D78D0" w:rsidRDefault="00F37891" w:rsidP="007E0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7B1B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6A9E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368CE" w:rsidRPr="00B368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0A3D" w:rsidRPr="00886A9E" w:rsidRDefault="00FF59A7" w:rsidP="007E0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886A9E">
        <w:rPr>
          <w:rFonts w:ascii="Times New Roman" w:eastAsia="Calibri" w:hAnsi="Times New Roman" w:cs="Times New Roman"/>
          <w:b/>
          <w:sz w:val="28"/>
          <w:szCs w:val="28"/>
        </w:rPr>
        <w:t>Организация питания учащихся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A9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86A9E">
        <w:rPr>
          <w:rFonts w:ascii="Times New Roman" w:eastAsia="Calibri" w:hAnsi="Times New Roman" w:cs="Times New Roman"/>
          <w:sz w:val="28"/>
          <w:szCs w:val="28"/>
        </w:rPr>
        <w:t>Питание обучающихся в Новосибирском районе организовано в 3</w:t>
      </w:r>
      <w:r w:rsidR="00FA28ED" w:rsidRPr="00886A9E">
        <w:rPr>
          <w:rFonts w:ascii="Times New Roman" w:eastAsia="Calibri" w:hAnsi="Times New Roman" w:cs="Times New Roman"/>
          <w:sz w:val="28"/>
          <w:szCs w:val="28"/>
        </w:rPr>
        <w:t>4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об</w:t>
      </w:r>
      <w:r w:rsidR="000D28E1" w:rsidRPr="00886A9E">
        <w:rPr>
          <w:rFonts w:ascii="Times New Roman" w:eastAsia="Calibri" w:hAnsi="Times New Roman" w:cs="Times New Roman"/>
          <w:sz w:val="28"/>
          <w:szCs w:val="28"/>
        </w:rPr>
        <w:t xml:space="preserve">щеобразовательных учреждениях: </w:t>
      </w:r>
      <w:r w:rsid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28ED" w:rsidRPr="00886A9E">
        <w:rPr>
          <w:rFonts w:ascii="Times New Roman" w:eastAsia="Calibri" w:hAnsi="Times New Roman" w:cs="Times New Roman"/>
          <w:sz w:val="28"/>
          <w:szCs w:val="28"/>
        </w:rPr>
        <w:t>в 27</w:t>
      </w:r>
      <w:r w:rsidR="00C731CD" w:rsidRPr="00886A9E">
        <w:rPr>
          <w:rFonts w:ascii="Times New Roman" w:eastAsia="Calibri" w:hAnsi="Times New Roman" w:cs="Times New Roman"/>
          <w:sz w:val="28"/>
          <w:szCs w:val="28"/>
        </w:rPr>
        <w:t xml:space="preserve"> школах в столовых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731CD" w:rsidRPr="00886A9E">
        <w:rPr>
          <w:rFonts w:ascii="Times New Roman" w:eastAsia="Calibri" w:hAnsi="Times New Roman" w:cs="Times New Roman"/>
          <w:sz w:val="28"/>
          <w:szCs w:val="28"/>
        </w:rPr>
        <w:t>7 школах в буфетах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Общее количество посадочных ме</w:t>
      </w:r>
      <w:proofErr w:type="gramStart"/>
      <w:r w:rsidRPr="00886A9E">
        <w:rPr>
          <w:rFonts w:ascii="Times New Roman" w:eastAsia="Calibri" w:hAnsi="Times New Roman" w:cs="Times New Roman"/>
          <w:sz w:val="28"/>
          <w:szCs w:val="28"/>
        </w:rPr>
        <w:t>ст в ст</w:t>
      </w:r>
      <w:proofErr w:type="gramEnd"/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оловых и буфетах – </w:t>
      </w:r>
      <w:r w:rsidRPr="00886A9E">
        <w:rPr>
          <w:rFonts w:ascii="Times New Roman" w:eastAsia="Calibri" w:hAnsi="Times New Roman" w:cs="Times New Roman"/>
          <w:b/>
          <w:sz w:val="28"/>
          <w:szCs w:val="28"/>
        </w:rPr>
        <w:t>2466.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86A9E">
        <w:rPr>
          <w:rFonts w:ascii="Times New Roman" w:eastAsia="Calibri" w:hAnsi="Times New Roman" w:cs="Times New Roman"/>
          <w:b/>
          <w:sz w:val="28"/>
          <w:szCs w:val="28"/>
        </w:rPr>
        <w:t>Не созданы условия для орган</w:t>
      </w:r>
      <w:r w:rsidR="00C731CD" w:rsidRPr="00886A9E">
        <w:rPr>
          <w:rFonts w:ascii="Times New Roman" w:eastAsia="Calibri" w:hAnsi="Times New Roman" w:cs="Times New Roman"/>
          <w:b/>
          <w:sz w:val="28"/>
          <w:szCs w:val="28"/>
        </w:rPr>
        <w:t>изации горячего питания в 3-х общеобразовательных учреждениях района</w:t>
      </w:r>
      <w:r w:rsidRPr="00886A9E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- МКОУ – </w:t>
      </w:r>
      <w:proofErr w:type="gramStart"/>
      <w:r w:rsidR="00C731CD" w:rsidRPr="00886A9E">
        <w:rPr>
          <w:rFonts w:ascii="Times New Roman" w:eastAsia="Calibri" w:hAnsi="Times New Roman" w:cs="Times New Roman"/>
          <w:sz w:val="28"/>
          <w:szCs w:val="28"/>
        </w:rPr>
        <w:t>Алексеевская</w:t>
      </w:r>
      <w:proofErr w:type="gramEnd"/>
      <w:r w:rsidR="00C731CD" w:rsidRPr="00886A9E">
        <w:rPr>
          <w:rFonts w:ascii="Times New Roman" w:eastAsia="Calibri" w:hAnsi="Times New Roman" w:cs="Times New Roman"/>
          <w:sz w:val="28"/>
          <w:szCs w:val="28"/>
        </w:rPr>
        <w:t xml:space="preserve"> ОШ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6A9E">
        <w:rPr>
          <w:rFonts w:ascii="Times New Roman" w:eastAsia="Calibri" w:hAnsi="Times New Roman" w:cs="Times New Roman"/>
          <w:sz w:val="28"/>
          <w:szCs w:val="28"/>
        </w:rPr>
        <w:t>4</w:t>
      </w:r>
      <w:r w:rsidR="004D66DA" w:rsidRPr="00886A9E">
        <w:rPr>
          <w:rFonts w:ascii="Times New Roman" w:eastAsia="Calibri" w:hAnsi="Times New Roman" w:cs="Times New Roman"/>
          <w:sz w:val="28"/>
          <w:szCs w:val="28"/>
        </w:rPr>
        <w:t xml:space="preserve"> (количество учащихся – 62</w:t>
      </w:r>
      <w:r w:rsidR="00453853" w:rsidRPr="00886A9E">
        <w:rPr>
          <w:rFonts w:ascii="Times New Roman" w:eastAsia="Calibri" w:hAnsi="Times New Roman" w:cs="Times New Roman"/>
          <w:sz w:val="28"/>
          <w:szCs w:val="28"/>
        </w:rPr>
        <w:t>)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>- МБОУ-СОШ №11 Шиловского гарнизона</w:t>
      </w:r>
      <w:r w:rsidR="004D66DA" w:rsidRPr="00886A9E">
        <w:rPr>
          <w:rFonts w:ascii="Times New Roman" w:eastAsia="Calibri" w:hAnsi="Times New Roman" w:cs="Times New Roman"/>
          <w:sz w:val="28"/>
          <w:szCs w:val="28"/>
        </w:rPr>
        <w:t xml:space="preserve"> (количество учащихся - 94</w:t>
      </w:r>
      <w:r w:rsidR="00453853" w:rsidRPr="00886A9E">
        <w:rPr>
          <w:rFonts w:ascii="Times New Roman" w:eastAsia="Calibri" w:hAnsi="Times New Roman" w:cs="Times New Roman"/>
          <w:sz w:val="28"/>
          <w:szCs w:val="28"/>
        </w:rPr>
        <w:t>)</w:t>
      </w:r>
      <w:r w:rsidRPr="00886A9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>- МКОУ «</w:t>
      </w:r>
      <w:proofErr w:type="spellStart"/>
      <w:r w:rsidRPr="00886A9E">
        <w:rPr>
          <w:rFonts w:ascii="Times New Roman" w:eastAsia="Calibri" w:hAnsi="Times New Roman" w:cs="Times New Roman"/>
          <w:sz w:val="28"/>
          <w:szCs w:val="28"/>
        </w:rPr>
        <w:t>Красномайская</w:t>
      </w:r>
      <w:proofErr w:type="spellEnd"/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ОШ №</w:t>
      </w:r>
      <w:r w:rsid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6A9E">
        <w:rPr>
          <w:rFonts w:ascii="Times New Roman" w:eastAsia="Calibri" w:hAnsi="Times New Roman" w:cs="Times New Roman"/>
          <w:sz w:val="28"/>
          <w:szCs w:val="28"/>
        </w:rPr>
        <w:t>49»</w:t>
      </w:r>
      <w:r w:rsidR="004D66DA" w:rsidRPr="00886A9E">
        <w:rPr>
          <w:rFonts w:ascii="Times New Roman" w:eastAsia="Calibri" w:hAnsi="Times New Roman" w:cs="Times New Roman"/>
          <w:sz w:val="28"/>
          <w:szCs w:val="28"/>
        </w:rPr>
        <w:t xml:space="preserve"> (количество учащихся – 56</w:t>
      </w:r>
      <w:r w:rsidR="00453853" w:rsidRPr="00886A9E">
        <w:rPr>
          <w:rFonts w:ascii="Times New Roman" w:eastAsia="Calibri" w:hAnsi="Times New Roman" w:cs="Times New Roman"/>
          <w:sz w:val="28"/>
          <w:szCs w:val="28"/>
        </w:rPr>
        <w:t>)</w:t>
      </w:r>
      <w:r w:rsidRPr="00886A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0A3D" w:rsidRPr="00886A9E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C731CD"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31CD" w:rsidRPr="00FF5671">
        <w:rPr>
          <w:rFonts w:ascii="Times New Roman" w:eastAsia="Calibri" w:hAnsi="Times New Roman" w:cs="Times New Roman"/>
          <w:b/>
          <w:sz w:val="28"/>
          <w:szCs w:val="28"/>
        </w:rPr>
        <w:t>МКОУ-Алексеевская ОШ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="00886A9E"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>4 и МКОУ «</w:t>
      </w:r>
      <w:proofErr w:type="spellStart"/>
      <w:r w:rsidRPr="00FF5671">
        <w:rPr>
          <w:rFonts w:ascii="Times New Roman" w:eastAsia="Calibri" w:hAnsi="Times New Roman" w:cs="Times New Roman"/>
          <w:b/>
          <w:sz w:val="28"/>
          <w:szCs w:val="28"/>
        </w:rPr>
        <w:t>Красномайская</w:t>
      </w:r>
      <w:proofErr w:type="spellEnd"/>
      <w:r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ОШ №</w:t>
      </w:r>
      <w:r w:rsidR="00886A9E"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>49»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скорректирована организация образовательного процесса: наличие большой перемены (45 минут) позволяет </w:t>
      </w:r>
      <w:proofErr w:type="gramStart"/>
      <w:r w:rsidRPr="00886A9E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сходить домой пообедать. </w:t>
      </w:r>
    </w:p>
    <w:p w:rsidR="00596669" w:rsidRPr="00886A9E" w:rsidRDefault="007E0A3D" w:rsidP="005966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731CD" w:rsidRP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>В МБОУ-СОШ</w:t>
      </w:r>
      <w:r w:rsidR="00886A9E"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886A9E" w:rsidRPr="00FF56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5671">
        <w:rPr>
          <w:rFonts w:ascii="Times New Roman" w:eastAsia="Calibri" w:hAnsi="Times New Roman" w:cs="Times New Roman"/>
          <w:b/>
          <w:sz w:val="28"/>
          <w:szCs w:val="28"/>
        </w:rPr>
        <w:t>11 Шиловского гарнизона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образовательный процесс </w:t>
      </w:r>
      <w:r w:rsidR="00FA28ED" w:rsidRPr="00886A9E">
        <w:rPr>
          <w:rFonts w:ascii="Times New Roman" w:eastAsia="Calibri" w:hAnsi="Times New Roman" w:cs="Times New Roman"/>
          <w:sz w:val="28"/>
          <w:szCs w:val="28"/>
        </w:rPr>
        <w:t>осуществляется в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одну смену, питание организовано на договорной основе с ООО ТД «Континент-Хлеб».</w:t>
      </w:r>
      <w:r w:rsidR="00FA28ED" w:rsidRP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6A9E">
        <w:rPr>
          <w:rFonts w:ascii="Times New Roman" w:eastAsia="Calibri" w:hAnsi="Times New Roman" w:cs="Times New Roman"/>
          <w:sz w:val="28"/>
          <w:szCs w:val="28"/>
        </w:rPr>
        <w:t>Хлебо</w:t>
      </w:r>
      <w:proofErr w:type="spellEnd"/>
      <w:r w:rsidRPr="00886A9E">
        <w:rPr>
          <w:rFonts w:ascii="Times New Roman" w:eastAsia="Calibri" w:hAnsi="Times New Roman" w:cs="Times New Roman"/>
          <w:sz w:val="28"/>
          <w:szCs w:val="28"/>
        </w:rPr>
        <w:t>-булочная</w:t>
      </w:r>
      <w:proofErr w:type="gramEnd"/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продукция доставляется ежедневно в 7.30. Чай, соки организуются в школе.</w:t>
      </w:r>
      <w:r w:rsidR="00C731CD" w:rsidRP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6669" w:rsidRPr="00886A9E" w:rsidRDefault="004D66DA" w:rsidP="00557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A9E">
        <w:rPr>
          <w:rFonts w:ascii="Times New Roman" w:eastAsia="Calibri" w:hAnsi="Times New Roman" w:cs="Times New Roman"/>
          <w:sz w:val="28"/>
          <w:szCs w:val="28"/>
        </w:rPr>
        <w:t>Организация столовой в школе № 11 возможна после решения вопроса о пе</w:t>
      </w:r>
      <w:r w:rsidR="00665912">
        <w:rPr>
          <w:rFonts w:ascii="Times New Roman" w:eastAsia="Calibri" w:hAnsi="Times New Roman" w:cs="Times New Roman"/>
          <w:sz w:val="28"/>
          <w:szCs w:val="28"/>
        </w:rPr>
        <w:t>редаче здания школы № 11 из</w:t>
      </w:r>
      <w:r w:rsidRPr="00886A9E">
        <w:rPr>
          <w:rFonts w:ascii="Times New Roman" w:eastAsia="Calibri" w:hAnsi="Times New Roman" w:cs="Times New Roman"/>
          <w:sz w:val="28"/>
          <w:szCs w:val="28"/>
        </w:rPr>
        <w:t xml:space="preserve"> Министерства обороны в собственность Новосибирского района и проведения в нём капитального ремонта.</w:t>
      </w:r>
      <w:r w:rsidR="00596669" w:rsidRPr="00886A9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53853" w:rsidRPr="00886A9E" w:rsidRDefault="007E0A3D" w:rsidP="004538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A9E">
        <w:rPr>
          <w:rFonts w:ascii="Times New Roman" w:hAnsi="Times New Roman" w:cs="Times New Roman"/>
          <w:sz w:val="28"/>
          <w:szCs w:val="28"/>
        </w:rPr>
        <w:t>Вопрос о стро</w:t>
      </w:r>
      <w:r w:rsidR="00C731CD" w:rsidRPr="00886A9E">
        <w:rPr>
          <w:rFonts w:ascii="Times New Roman" w:hAnsi="Times New Roman" w:cs="Times New Roman"/>
          <w:sz w:val="28"/>
          <w:szCs w:val="28"/>
        </w:rPr>
        <w:t xml:space="preserve">ительстве пищеблоков в школах №№ 4, 49 </w:t>
      </w:r>
      <w:r w:rsidR="00453853" w:rsidRPr="00886A9E">
        <w:rPr>
          <w:rFonts w:ascii="Times New Roman" w:hAnsi="Times New Roman" w:cs="Times New Roman"/>
          <w:sz w:val="28"/>
          <w:szCs w:val="28"/>
        </w:rPr>
        <w:t xml:space="preserve">находится на контроле. </w:t>
      </w:r>
    </w:p>
    <w:p w:rsidR="00665912" w:rsidRPr="00665912" w:rsidRDefault="00453853" w:rsidP="00665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09D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C1B4F" w:rsidRPr="00AC1B4F">
        <w:rPr>
          <w:rFonts w:ascii="Times New Roman" w:eastAsia="Calibri" w:hAnsi="Times New Roman" w:cs="Times New Roman"/>
          <w:sz w:val="28"/>
        </w:rPr>
        <w:t xml:space="preserve">Для организации питания в здании </w:t>
      </w:r>
      <w:r w:rsidR="007B7893" w:rsidRPr="00630108">
        <w:rPr>
          <w:rFonts w:ascii="Times New Roman" w:eastAsia="Calibri" w:hAnsi="Times New Roman" w:cs="Times New Roman"/>
          <w:b/>
          <w:sz w:val="28"/>
        </w:rPr>
        <w:t xml:space="preserve">МКОУ - </w:t>
      </w:r>
      <w:r w:rsidR="00AC1B4F" w:rsidRPr="00630108">
        <w:rPr>
          <w:rFonts w:ascii="Times New Roman" w:eastAsia="Calibri" w:hAnsi="Times New Roman" w:cs="Times New Roman"/>
          <w:b/>
          <w:sz w:val="28"/>
          <w:szCs w:val="24"/>
        </w:rPr>
        <w:t xml:space="preserve">Алексеевская основная </w:t>
      </w:r>
      <w:r w:rsidR="007F2215" w:rsidRPr="00630108">
        <w:rPr>
          <w:rFonts w:ascii="Times New Roman" w:eastAsia="Calibri" w:hAnsi="Times New Roman" w:cs="Times New Roman"/>
          <w:b/>
          <w:sz w:val="28"/>
          <w:szCs w:val="24"/>
        </w:rPr>
        <w:t xml:space="preserve">школа № 4 </w:t>
      </w:r>
      <w:r w:rsidR="00886CFF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7F2215" w:rsidRPr="00630108">
        <w:rPr>
          <w:rFonts w:ascii="Times New Roman" w:eastAsia="Calibri" w:hAnsi="Times New Roman" w:cs="Times New Roman"/>
          <w:b/>
          <w:sz w:val="28"/>
          <w:szCs w:val="24"/>
        </w:rPr>
        <w:t>в 2018 году</w:t>
      </w:r>
      <w:r w:rsidR="007F2215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665912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886CFF" w:rsidRPr="00AC1B4F">
        <w:rPr>
          <w:rFonts w:ascii="Times New Roman" w:eastAsia="Calibri" w:hAnsi="Times New Roman" w:cs="Times New Roman"/>
          <w:sz w:val="28"/>
          <w:szCs w:val="24"/>
        </w:rPr>
        <w:t>запланировано оборудование помещений пищеблока</w:t>
      </w:r>
      <w:r w:rsidR="00886CFF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665912">
        <w:rPr>
          <w:rFonts w:ascii="Times New Roman" w:eastAsia="Calibri" w:hAnsi="Times New Roman" w:cs="Times New Roman"/>
          <w:sz w:val="28"/>
          <w:szCs w:val="24"/>
        </w:rPr>
        <w:t>из средств районного</w:t>
      </w:r>
      <w:r w:rsidR="00AC1B4F" w:rsidRPr="00AC1B4F">
        <w:rPr>
          <w:rFonts w:ascii="Times New Roman" w:eastAsia="Calibri" w:hAnsi="Times New Roman" w:cs="Times New Roman"/>
          <w:sz w:val="28"/>
          <w:szCs w:val="24"/>
        </w:rPr>
        <w:t xml:space="preserve"> бюджета в размере </w:t>
      </w:r>
      <w:r w:rsidR="00AC1B4F" w:rsidRPr="00416015">
        <w:rPr>
          <w:rFonts w:ascii="Times New Roman" w:eastAsia="Calibri" w:hAnsi="Times New Roman" w:cs="Times New Roman"/>
          <w:b/>
          <w:sz w:val="28"/>
          <w:szCs w:val="24"/>
        </w:rPr>
        <w:t>4 млн. руб.</w:t>
      </w:r>
    </w:p>
    <w:p w:rsidR="007F2215" w:rsidRPr="007F2215" w:rsidRDefault="007F2215" w:rsidP="003050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E0A3D" w:rsidRPr="00976E95" w:rsidRDefault="007E0A3D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39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</w:t>
      </w:r>
      <w:r w:rsidRPr="00976E95">
        <w:rPr>
          <w:rFonts w:ascii="Times New Roman" w:hAnsi="Times New Roman" w:cs="Times New Roman"/>
          <w:b/>
          <w:sz w:val="28"/>
          <w:szCs w:val="28"/>
        </w:rPr>
        <w:t xml:space="preserve">Обеспечение безопасности </w:t>
      </w:r>
      <w:r w:rsidR="00B94130" w:rsidRPr="00976E95"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 w:rsidR="00083B99"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7E0A3D" w:rsidRPr="00976E95" w:rsidRDefault="007E0A3D" w:rsidP="007E0A3D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95">
        <w:rPr>
          <w:rFonts w:ascii="Times New Roman" w:hAnsi="Times New Roman" w:cs="Times New Roman"/>
          <w:sz w:val="28"/>
          <w:szCs w:val="28"/>
        </w:rPr>
        <w:t xml:space="preserve">    </w:t>
      </w: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100% категорирование мест </w:t>
      </w:r>
      <w:r w:rsidR="00B94130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массового пребывания детей в  общеобразовательных учреждениях</w:t>
      </w: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Новосибирского района. </w:t>
      </w:r>
    </w:p>
    <w:p w:rsidR="007E0A3D" w:rsidRDefault="007E0A3D" w:rsidP="007E0A3D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E7B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31</w:t>
      </w:r>
      <w:r w:rsidR="00BE7DC1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.08.2017</w:t>
      </w: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паспорта безопасности готовы во всех </w:t>
      </w:r>
      <w:r w:rsidR="003F4C31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учреждениях</w:t>
      </w: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95C94" w:rsidRDefault="00976E95" w:rsidP="007E0A3D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33 общеобразовательных учреждениях из 37 уста</w:t>
      </w:r>
      <w:r w:rsidR="00F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новлена система видеонаблюдения.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6E95" w:rsidRDefault="00995C94" w:rsidP="007E0A3D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</w:t>
      </w:r>
      <w:r w:rsid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  №№ 12, 18М, 58, 121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установке систем </w:t>
      </w:r>
      <w:r w:rsid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завершены  до начала нового учебного года. Стоимость выполненных работ </w:t>
      </w:r>
      <w:r w:rsidR="00976E95" w:rsidRPr="00995C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490 000 рублей.</w:t>
      </w:r>
    </w:p>
    <w:p w:rsidR="00F5758B" w:rsidRPr="00FB27B9" w:rsidRDefault="00F5758B" w:rsidP="007E0A3D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B27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Распоряжением администрации района от 18.07.2017  № 287-ра</w:t>
      </w:r>
      <w:r w:rsidR="00FB27B9" w:rsidRPr="00FB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распределении субсидии из областного бюджета Новосибирской области на установку систем видеонаблюдения»</w:t>
      </w:r>
      <w:r w:rsidRPr="00FB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контракты на установку систем видеонаблюдения в</w:t>
      </w:r>
      <w:r w:rsidR="00FB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образовательных учреждениях</w:t>
      </w:r>
      <w:r w:rsidRPr="00FB2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Pr="00FB2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B27B9" w:rsidRPr="00FB2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042 173 </w:t>
      </w:r>
      <w:r w:rsidRPr="00FB2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</w:t>
      </w:r>
      <w:r w:rsidR="00FB27B9" w:rsidRPr="00FB2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1AD4" w:rsidRPr="00976E95" w:rsidRDefault="005D4680" w:rsidP="007E0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334D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образовательные учреждения</w:t>
      </w: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581AD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борудованы автоматической пожарной сигнализацией</w:t>
      </w:r>
      <w:r w:rsidR="0070334D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4680" w:rsidRDefault="0070334D" w:rsidP="007E0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</w:t>
      </w:r>
      <w:r w:rsidR="005D4680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истемой тревожной </w:t>
      </w:r>
      <w:r w:rsidR="00D52E45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сигнализации оборудованы</w:t>
      </w: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E45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DF6A76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</w:t>
      </w:r>
      <w:r w:rsidR="0083478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A76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="0083478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</w:t>
      </w:r>
      <w:r w:rsidR="00C40F9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12D5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19, детские сады – 10</w:t>
      </w:r>
      <w:r w:rsidR="0083478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учреждения дополнительного образования – 2).</w:t>
      </w:r>
    </w:p>
    <w:p w:rsidR="00CE1C34" w:rsidRPr="000C4EF5" w:rsidRDefault="00CE1C34" w:rsidP="00CE1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Охрана в </w:t>
      </w:r>
      <w:r w:rsidR="00115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дневное время – вахтером, в ночное время – сторожем. </w:t>
      </w:r>
      <w:r w:rsidRPr="000C4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лицее № 13 </w:t>
      </w:r>
      <w:proofErr w:type="spellStart"/>
      <w:r w:rsidRPr="000C4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0C4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 w:rsidRPr="000C4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раснообск</w:t>
      </w:r>
      <w:proofErr w:type="spellEnd"/>
      <w:r w:rsidRPr="000C4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ЧОП «Казачья дружина».</w:t>
      </w:r>
    </w:p>
    <w:p w:rsidR="00714427" w:rsidRDefault="005D4680" w:rsidP="00CE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A6211A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E1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956B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</w:t>
      </w:r>
      <w:r w:rsidR="00BE7DC1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 36</w:t>
      </w:r>
      <w:r w:rsidR="0063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 </w:t>
      </w:r>
      <w:r w:rsidR="00BE7DC1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37</w:t>
      </w:r>
      <w:r w:rsidR="00714427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огорожена (</w:t>
      </w:r>
      <w:r w:rsidR="008956B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№ 11</w:t>
      </w:r>
      <w:r w:rsidR="00D555CA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Шиловского </w:t>
      </w:r>
      <w:r w:rsidR="007977B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гарнизона ограждения</w:t>
      </w:r>
      <w:r w:rsidR="008956B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7B4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в</w:t>
      </w:r>
      <w:r w:rsidR="00714427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школах</w:t>
      </w:r>
      <w:r w:rsidR="008956B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14427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№№ 18Г, 31, 58, 111</w:t>
      </w:r>
      <w:r w:rsidR="008956B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14427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</w:t>
      </w:r>
      <w:r w:rsidR="00A9322F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раждение требует ремонта</w:t>
      </w:r>
      <w:r w:rsidR="00714427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7DC1" w:rsidRPr="0097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758B" w:rsidRDefault="00F5758B" w:rsidP="00F5758B">
      <w:pPr>
        <w:spacing w:after="0" w:line="240" w:lineRule="auto"/>
        <w:ind w:left="3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Из </w:t>
      </w:r>
      <w:r w:rsidRPr="00F073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дошкольных образовательных учреждений  </w:t>
      </w:r>
      <w:r w:rsidR="00092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сада</w:t>
      </w:r>
      <w:r w:rsidR="0009209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1442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Лесовичок</w:t>
      </w:r>
      <w:proofErr w:type="spellEnd"/>
      <w:r w:rsidRPr="0071442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емок», «Чебурашка»</w:t>
      </w:r>
      <w:r w:rsidRPr="0071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ремонт ограждения</w:t>
      </w:r>
      <w:r w:rsidRPr="007144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6E95" w:rsidRPr="009E439C" w:rsidRDefault="00976E95" w:rsidP="00544B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E0A3D" w:rsidRPr="00077911" w:rsidRDefault="00C40F94" w:rsidP="00F5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7E0A3D"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Оснащение оборудованием, </w:t>
      </w:r>
      <w:r w:rsidR="0094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инвентарем, учебниками</w:t>
      </w:r>
    </w:p>
    <w:p w:rsidR="007E0A3D" w:rsidRPr="00077911" w:rsidRDefault="007E0A3D" w:rsidP="00F559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077911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52BFC" w:rsidRPr="00077911">
        <w:rPr>
          <w:rFonts w:ascii="Times New Roman" w:eastAsia="Calibri" w:hAnsi="Times New Roman" w:cs="Times New Roman"/>
          <w:sz w:val="28"/>
          <w:szCs w:val="28"/>
        </w:rPr>
        <w:t>образовательных учреждениях</w:t>
      </w: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 Новосибирского района продолжается оснащение образовательного процесса в </w:t>
      </w:r>
      <w:r w:rsidR="005D4680" w:rsidRPr="00077911">
        <w:rPr>
          <w:rFonts w:ascii="Times New Roman" w:eastAsia="Calibri" w:hAnsi="Times New Roman" w:cs="Times New Roman"/>
          <w:sz w:val="28"/>
          <w:szCs w:val="28"/>
        </w:rPr>
        <w:t>соответствии с требованиями федеральных государственных образовательных стандартов</w:t>
      </w:r>
      <w:r w:rsidRPr="000779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0A3D" w:rsidRPr="00077911" w:rsidRDefault="007E0A3D" w:rsidP="00F559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077911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7911">
        <w:rPr>
          <w:rFonts w:ascii="Times New Roman" w:eastAsia="Calibri" w:hAnsi="Times New Roman" w:cs="Times New Roman"/>
          <w:sz w:val="28"/>
          <w:szCs w:val="28"/>
        </w:rPr>
        <w:t>Выполняются требования к социально-бытовым условиям (в  учебных кабинетах имеются шкафы для учебного оборудования, книг</w:t>
      </w:r>
      <w:r w:rsidR="005D4680" w:rsidRPr="00077911">
        <w:rPr>
          <w:rFonts w:ascii="Times New Roman" w:eastAsia="Calibri" w:hAnsi="Times New Roman" w:cs="Times New Roman"/>
          <w:sz w:val="28"/>
          <w:szCs w:val="28"/>
        </w:rPr>
        <w:t>, стел</w:t>
      </w:r>
      <w:r w:rsidR="00F67084" w:rsidRPr="00077911">
        <w:rPr>
          <w:rFonts w:ascii="Times New Roman" w:eastAsia="Calibri" w:hAnsi="Times New Roman" w:cs="Times New Roman"/>
          <w:sz w:val="28"/>
          <w:szCs w:val="28"/>
        </w:rPr>
        <w:t>л</w:t>
      </w:r>
      <w:r w:rsidR="005D4680" w:rsidRPr="00077911">
        <w:rPr>
          <w:rFonts w:ascii="Times New Roman" w:eastAsia="Calibri" w:hAnsi="Times New Roman" w:cs="Times New Roman"/>
          <w:sz w:val="28"/>
          <w:szCs w:val="28"/>
        </w:rPr>
        <w:t>ажи</w:t>
      </w:r>
      <w:r w:rsidRPr="00077911">
        <w:rPr>
          <w:rFonts w:ascii="Times New Roman" w:eastAsia="Calibri" w:hAnsi="Times New Roman" w:cs="Times New Roman"/>
          <w:sz w:val="28"/>
          <w:szCs w:val="28"/>
        </w:rPr>
        <w:t>; классные, магнитные доски; экраны экспозиционные, настенные рулонные и т.п.)</w:t>
      </w:r>
      <w:r w:rsidR="000D28E1" w:rsidRPr="00077911">
        <w:rPr>
          <w:rFonts w:ascii="Times New Roman" w:eastAsia="Calibri" w:hAnsi="Times New Roman" w:cs="Times New Roman"/>
          <w:sz w:val="28"/>
          <w:szCs w:val="28"/>
        </w:rPr>
        <w:t>.</w:t>
      </w:r>
      <w:r w:rsidR="00077911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322F" w:rsidRPr="00077911">
        <w:rPr>
          <w:rFonts w:ascii="Times New Roman" w:eastAsia="Calibri" w:hAnsi="Times New Roman" w:cs="Times New Roman"/>
          <w:sz w:val="28"/>
          <w:szCs w:val="28"/>
        </w:rPr>
        <w:t>Образовательные учреждения</w:t>
      </w: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 оснащены компьютерным, мультимедийным оборудованием, другими техническими средствами обучения.</w:t>
      </w:r>
      <w:r w:rsidR="000D28E1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0A3D" w:rsidRPr="00077911" w:rsidRDefault="007E0A3D" w:rsidP="007E0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твии с Соглашением 19 </w:t>
      </w:r>
      <w:proofErr w:type="spellStart"/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ФКиС</w:t>
      </w:r>
      <w:proofErr w:type="spellEnd"/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/17 от 10 апреля 2017</w:t>
      </w:r>
      <w:r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BFC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о</w:t>
      </w:r>
      <w:r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</w:t>
      </w:r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тавлении </w:t>
      </w:r>
      <w:r w:rsidR="00077911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</w:t>
      </w:r>
      <w:r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областного бюджета Новосибирской области местному бюджету  Новосибирского района Новосибирской области субсидии на реализацию мероприятия государственной программы «Развитие физической культуры и спорта в Новосибирской области на 2015 – 2021 годы» </w:t>
      </w:r>
      <w:r w:rsidR="00661C32" w:rsidRPr="00077911">
        <w:rPr>
          <w:rFonts w:ascii="Times New Roman" w:eastAsia="Calibri" w:hAnsi="Times New Roman" w:cs="Times New Roman"/>
          <w:sz w:val="28"/>
          <w:szCs w:val="28"/>
        </w:rPr>
        <w:t>на создание в образовательных организациях, расположенных в сельской местности, условий для занятия физической культурой</w:t>
      </w:r>
      <w:proofErr w:type="gramEnd"/>
      <w:r w:rsidR="00661C32" w:rsidRPr="00077911">
        <w:rPr>
          <w:rFonts w:ascii="Times New Roman" w:eastAsia="Calibri" w:hAnsi="Times New Roman" w:cs="Times New Roman"/>
          <w:sz w:val="28"/>
          <w:szCs w:val="28"/>
        </w:rPr>
        <w:t xml:space="preserve"> и спортом</w:t>
      </w:r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выделено </w:t>
      </w:r>
      <w:r w:rsidR="00661C32"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03831"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61C32"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</w:t>
      </w:r>
      <w:r w:rsidR="00503831"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1C32" w:rsidRPr="00077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630,0 рублей</w:t>
      </w:r>
      <w:r w:rsidR="00661C32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661C32" w:rsidRPr="00077911">
        <w:rPr>
          <w:rFonts w:ascii="Times New Roman" w:eastAsia="Calibri" w:hAnsi="Times New Roman" w:cs="Times New Roman"/>
          <w:sz w:val="28"/>
          <w:szCs w:val="28"/>
        </w:rPr>
        <w:t>из областного бюджета выделено  617</w:t>
      </w:r>
      <w:r w:rsidR="00503831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1C32" w:rsidRPr="00077911">
        <w:rPr>
          <w:rFonts w:ascii="Times New Roman" w:eastAsia="Calibri" w:hAnsi="Times New Roman" w:cs="Times New Roman"/>
          <w:sz w:val="28"/>
          <w:szCs w:val="28"/>
        </w:rPr>
        <w:t xml:space="preserve">800,0 рублей, </w:t>
      </w:r>
      <w:r w:rsidR="00503831" w:rsidRPr="00077911">
        <w:rPr>
          <w:rFonts w:ascii="Times New Roman" w:eastAsia="Calibri" w:hAnsi="Times New Roman" w:cs="Times New Roman"/>
          <w:sz w:val="28"/>
          <w:szCs w:val="28"/>
        </w:rPr>
        <w:t xml:space="preserve"> из федерального бюджета  617 800,0 рублей и </w:t>
      </w:r>
      <w:proofErr w:type="spellStart"/>
      <w:r w:rsidR="00503831" w:rsidRPr="00077911">
        <w:rPr>
          <w:rFonts w:ascii="Times New Roman" w:eastAsia="Calibri" w:hAnsi="Times New Roman" w:cs="Times New Roman"/>
          <w:sz w:val="28"/>
          <w:szCs w:val="28"/>
        </w:rPr>
        <w:t>со</w:t>
      </w:r>
      <w:r w:rsidR="00661C32" w:rsidRPr="00077911">
        <w:rPr>
          <w:rFonts w:ascii="Times New Roman" w:eastAsia="Calibri" w:hAnsi="Times New Roman" w:cs="Times New Roman"/>
          <w:sz w:val="28"/>
          <w:szCs w:val="28"/>
        </w:rPr>
        <w:t>финансирование</w:t>
      </w:r>
      <w:proofErr w:type="spellEnd"/>
      <w:r w:rsidR="00661C32" w:rsidRPr="00077911">
        <w:rPr>
          <w:rFonts w:ascii="Times New Roman" w:eastAsia="Calibri" w:hAnsi="Times New Roman" w:cs="Times New Roman"/>
          <w:sz w:val="28"/>
          <w:szCs w:val="28"/>
        </w:rPr>
        <w:t xml:space="preserve"> за счёт районного бюджета в сумме 65</w:t>
      </w:r>
      <w:r w:rsidR="00503831" w:rsidRPr="00077911">
        <w:rPr>
          <w:rFonts w:ascii="Times New Roman" w:eastAsia="Calibri" w:hAnsi="Times New Roman" w:cs="Times New Roman"/>
          <w:sz w:val="28"/>
          <w:szCs w:val="28"/>
        </w:rPr>
        <w:t xml:space="preserve"> 030,0 рублей. </w:t>
      </w:r>
    </w:p>
    <w:p w:rsidR="00017D13" w:rsidRDefault="00580B48" w:rsidP="00F3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91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77911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доведены до МБОУ – </w:t>
      </w:r>
      <w:r w:rsidR="00017D13" w:rsidRPr="00077911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017D13" w:rsidRPr="00077911">
        <w:rPr>
          <w:rFonts w:ascii="Times New Roman" w:eastAsia="Calibri" w:hAnsi="Times New Roman" w:cs="Times New Roman"/>
          <w:sz w:val="28"/>
          <w:szCs w:val="28"/>
        </w:rPr>
        <w:t>Кудряшовская</w:t>
      </w:r>
      <w:proofErr w:type="spellEnd"/>
      <w:r w:rsidR="00017D13" w:rsidRPr="00077911">
        <w:rPr>
          <w:rFonts w:ascii="Times New Roman" w:eastAsia="Calibri" w:hAnsi="Times New Roman" w:cs="Times New Roman"/>
          <w:sz w:val="28"/>
          <w:szCs w:val="28"/>
        </w:rPr>
        <w:t xml:space="preserve"> средняя школа № 25»</w:t>
      </w:r>
      <w:r w:rsidR="00017D13" w:rsidRPr="00077911">
        <w:rPr>
          <w:rFonts w:ascii="Times New Roman" w:hAnsi="Times New Roman" w:cs="Times New Roman"/>
          <w:sz w:val="28"/>
          <w:szCs w:val="28"/>
        </w:rPr>
        <w:t xml:space="preserve"> </w:t>
      </w:r>
      <w:r w:rsidR="00017D13" w:rsidRPr="0094534E">
        <w:rPr>
          <w:rFonts w:ascii="Times New Roman" w:hAnsi="Times New Roman" w:cs="Times New Roman"/>
          <w:b/>
          <w:sz w:val="28"/>
          <w:szCs w:val="28"/>
        </w:rPr>
        <w:t>на выполнение капитального ремонта спортивного зала.</w:t>
      </w:r>
      <w:r w:rsidR="00017D13" w:rsidRPr="00077911">
        <w:rPr>
          <w:rFonts w:ascii="Times New Roman" w:hAnsi="Times New Roman" w:cs="Times New Roman"/>
          <w:sz w:val="28"/>
          <w:szCs w:val="28"/>
        </w:rPr>
        <w:t xml:space="preserve"> </w:t>
      </w:r>
      <w:r w:rsidR="00F5598F">
        <w:rPr>
          <w:rFonts w:ascii="Times New Roman" w:hAnsi="Times New Roman" w:cs="Times New Roman"/>
          <w:sz w:val="28"/>
          <w:szCs w:val="28"/>
        </w:rPr>
        <w:t>Ремонтные</w:t>
      </w:r>
      <w:r w:rsidR="00017D13" w:rsidRPr="0007791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5598F">
        <w:rPr>
          <w:rFonts w:ascii="Times New Roman" w:hAnsi="Times New Roman" w:cs="Times New Roman"/>
          <w:sz w:val="28"/>
          <w:szCs w:val="28"/>
        </w:rPr>
        <w:t>ы  к началу нового учебного года завершены.</w:t>
      </w:r>
    </w:p>
    <w:p w:rsidR="00F5598F" w:rsidRPr="00F5598F" w:rsidRDefault="00F5598F" w:rsidP="00F3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A3D" w:rsidRPr="00077911" w:rsidRDefault="007E0A3D" w:rsidP="00F337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9516D" w:rsidRPr="00077911"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Pr="00077911">
        <w:rPr>
          <w:rFonts w:ascii="Times New Roman" w:eastAsia="Calibri" w:hAnsi="Times New Roman" w:cs="Times New Roman"/>
          <w:sz w:val="28"/>
          <w:szCs w:val="28"/>
        </w:rPr>
        <w:t>на приобретение учебников</w:t>
      </w:r>
      <w:r w:rsidR="00F07385" w:rsidRPr="00077911">
        <w:rPr>
          <w:sz w:val="28"/>
          <w:szCs w:val="28"/>
        </w:rPr>
        <w:t xml:space="preserve"> </w:t>
      </w:r>
      <w:r w:rsidR="00F07385" w:rsidRPr="00077911">
        <w:rPr>
          <w:rFonts w:ascii="Times New Roman" w:eastAsia="Calibri" w:hAnsi="Times New Roman" w:cs="Times New Roman"/>
          <w:sz w:val="28"/>
          <w:szCs w:val="28"/>
        </w:rPr>
        <w:t>в 2017 году</w:t>
      </w:r>
      <w:r w:rsidR="00C9516D" w:rsidRPr="00077911">
        <w:rPr>
          <w:rFonts w:ascii="Times New Roman" w:eastAsia="Calibri" w:hAnsi="Times New Roman" w:cs="Times New Roman"/>
          <w:sz w:val="28"/>
          <w:szCs w:val="28"/>
        </w:rPr>
        <w:t xml:space="preserve"> составили </w:t>
      </w:r>
      <w:r w:rsidR="00A9322F" w:rsidRPr="00077911">
        <w:rPr>
          <w:rFonts w:ascii="Times New Roman" w:eastAsia="Calibri" w:hAnsi="Times New Roman" w:cs="Times New Roman"/>
          <w:b/>
          <w:sz w:val="28"/>
          <w:szCs w:val="28"/>
        </w:rPr>
        <w:t>12 381</w:t>
      </w:r>
      <w:r w:rsidR="00C9516D" w:rsidRPr="000779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77911" w:rsidRPr="00077911">
        <w:rPr>
          <w:rFonts w:ascii="Times New Roman" w:eastAsia="Calibri" w:hAnsi="Times New Roman" w:cs="Times New Roman"/>
          <w:b/>
          <w:sz w:val="28"/>
          <w:szCs w:val="28"/>
        </w:rPr>
        <w:t>000</w:t>
      </w:r>
      <w:r w:rsidR="00264D7D" w:rsidRPr="000779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516D" w:rsidRPr="00077911">
        <w:rPr>
          <w:rFonts w:ascii="Times New Roman" w:eastAsia="Calibri" w:hAnsi="Times New Roman" w:cs="Times New Roman"/>
          <w:b/>
          <w:sz w:val="28"/>
          <w:szCs w:val="28"/>
        </w:rPr>
        <w:t>рублей</w:t>
      </w:r>
      <w:r w:rsidR="00C9516D" w:rsidRPr="00077911">
        <w:rPr>
          <w:rFonts w:ascii="Times New Roman" w:eastAsia="Calibri" w:hAnsi="Times New Roman" w:cs="Times New Roman"/>
          <w:sz w:val="28"/>
          <w:szCs w:val="28"/>
        </w:rPr>
        <w:t xml:space="preserve"> за счет средств областного бюджета</w:t>
      </w:r>
      <w:r w:rsidR="00F07385" w:rsidRPr="00077911">
        <w:rPr>
          <w:rFonts w:ascii="Times New Roman" w:eastAsia="Calibri" w:hAnsi="Times New Roman" w:cs="Times New Roman"/>
          <w:sz w:val="28"/>
          <w:szCs w:val="28"/>
        </w:rPr>
        <w:t>.</w:t>
      </w:r>
      <w:r w:rsidR="00A9322F" w:rsidRPr="00077911">
        <w:rPr>
          <w:rFonts w:ascii="Times New Roman" w:eastAsia="Calibri" w:hAnsi="Times New Roman" w:cs="Times New Roman"/>
          <w:sz w:val="28"/>
          <w:szCs w:val="28"/>
        </w:rPr>
        <w:t xml:space="preserve"> Приобретено </w:t>
      </w:r>
      <w:r w:rsidR="00A9322F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22F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>577 у</w:t>
      </w:r>
      <w:bookmarkStart w:id="0" w:name="_GoBack"/>
      <w:bookmarkEnd w:id="0"/>
      <w:r w:rsidR="00A9322F" w:rsidRPr="00077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чебников и 2011 учебных пособий. </w:t>
      </w:r>
      <w:r w:rsidR="00A9322F" w:rsidRPr="00077911">
        <w:rPr>
          <w:rFonts w:ascii="Times New Roman" w:eastAsia="Calibri" w:hAnsi="Times New Roman" w:cs="Times New Roman"/>
          <w:sz w:val="28"/>
          <w:szCs w:val="28"/>
        </w:rPr>
        <w:t>Обеспечен</w:t>
      </w:r>
      <w:r w:rsidR="00077911">
        <w:rPr>
          <w:rFonts w:ascii="Times New Roman" w:eastAsia="Calibri" w:hAnsi="Times New Roman" w:cs="Times New Roman"/>
          <w:sz w:val="28"/>
          <w:szCs w:val="28"/>
        </w:rPr>
        <w:t>ность учебниками на начало 2017/</w:t>
      </w:r>
      <w:r w:rsidR="00A9322F" w:rsidRPr="00077911">
        <w:rPr>
          <w:rFonts w:ascii="Times New Roman" w:eastAsia="Calibri" w:hAnsi="Times New Roman" w:cs="Times New Roman"/>
          <w:sz w:val="28"/>
          <w:szCs w:val="28"/>
        </w:rPr>
        <w:t>2018 учебного года составляет 100%.</w:t>
      </w:r>
    </w:p>
    <w:p w:rsidR="007E0A3D" w:rsidRPr="00077911" w:rsidRDefault="007E0A3D" w:rsidP="007E0A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415F1E">
        <w:rPr>
          <w:rFonts w:ascii="Times New Roman" w:eastAsia="Calibri" w:hAnsi="Times New Roman" w:cs="Times New Roman"/>
          <w:sz w:val="28"/>
          <w:szCs w:val="28"/>
        </w:rPr>
        <w:t xml:space="preserve">К началу учебного года </w:t>
      </w:r>
      <w:r w:rsidR="003179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7911">
        <w:rPr>
          <w:rFonts w:ascii="Times New Roman" w:eastAsia="Calibri" w:hAnsi="Times New Roman" w:cs="Times New Roman"/>
          <w:sz w:val="28"/>
          <w:szCs w:val="28"/>
        </w:rPr>
        <w:t xml:space="preserve">образовательными учреждениями </w:t>
      </w:r>
      <w:r w:rsidR="00B37D17" w:rsidRPr="00077911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Pr="00077911">
        <w:rPr>
          <w:rFonts w:ascii="Times New Roman" w:eastAsia="Calibri" w:hAnsi="Times New Roman" w:cs="Times New Roman"/>
          <w:sz w:val="28"/>
          <w:szCs w:val="28"/>
        </w:rPr>
        <w:t>заключено</w:t>
      </w:r>
      <w:r w:rsidR="00B37D17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D17" w:rsidRPr="00077911">
        <w:rPr>
          <w:rFonts w:ascii="Times New Roman" w:eastAsia="Calibri" w:hAnsi="Times New Roman" w:cs="Times New Roman"/>
          <w:b/>
          <w:sz w:val="28"/>
          <w:szCs w:val="28"/>
        </w:rPr>
        <w:t>4336</w:t>
      </w:r>
      <w:r w:rsidRPr="00077911">
        <w:rPr>
          <w:rFonts w:ascii="Times New Roman" w:eastAsia="Calibri" w:hAnsi="Times New Roman" w:cs="Times New Roman"/>
          <w:b/>
          <w:sz w:val="28"/>
          <w:szCs w:val="28"/>
        </w:rPr>
        <w:t xml:space="preserve"> контрактов</w:t>
      </w:r>
      <w:r w:rsidR="00B37D17" w:rsidRPr="00077911">
        <w:rPr>
          <w:rFonts w:ascii="Times New Roman" w:eastAsia="Calibri" w:hAnsi="Times New Roman" w:cs="Times New Roman"/>
          <w:sz w:val="28"/>
          <w:szCs w:val="28"/>
        </w:rPr>
        <w:t xml:space="preserve"> на предоставление услуг, поставку</w:t>
      </w:r>
      <w:r w:rsidR="00F07385" w:rsidRPr="00077911">
        <w:rPr>
          <w:rFonts w:ascii="Times New Roman" w:eastAsia="Calibri" w:hAnsi="Times New Roman" w:cs="Times New Roman"/>
          <w:sz w:val="28"/>
          <w:szCs w:val="28"/>
        </w:rPr>
        <w:t xml:space="preserve"> продуктов питания</w:t>
      </w:r>
      <w:r w:rsidR="00A9322F" w:rsidRPr="00077911">
        <w:rPr>
          <w:rFonts w:ascii="Times New Roman" w:eastAsia="Calibri" w:hAnsi="Times New Roman" w:cs="Times New Roman"/>
          <w:sz w:val="28"/>
          <w:szCs w:val="28"/>
        </w:rPr>
        <w:t>, ГСМ</w:t>
      </w:r>
      <w:r w:rsidR="00F07385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D17" w:rsidRPr="00077911">
        <w:rPr>
          <w:rFonts w:ascii="Times New Roman" w:eastAsia="Calibri" w:hAnsi="Times New Roman" w:cs="Times New Roman"/>
          <w:sz w:val="28"/>
          <w:szCs w:val="28"/>
        </w:rPr>
        <w:t xml:space="preserve">и материалов </w:t>
      </w:r>
      <w:r w:rsidRPr="00077911">
        <w:rPr>
          <w:rFonts w:ascii="Times New Roman" w:eastAsia="Calibri" w:hAnsi="Times New Roman" w:cs="Times New Roman"/>
          <w:sz w:val="28"/>
          <w:szCs w:val="28"/>
        </w:rPr>
        <w:t>на</w:t>
      </w:r>
      <w:r w:rsidR="00B37D17" w:rsidRPr="00077911">
        <w:rPr>
          <w:rFonts w:ascii="Times New Roman" w:eastAsia="Calibri" w:hAnsi="Times New Roman" w:cs="Times New Roman"/>
          <w:sz w:val="28"/>
          <w:szCs w:val="28"/>
        </w:rPr>
        <w:t xml:space="preserve"> сумму </w:t>
      </w:r>
      <w:r w:rsidR="006878B0">
        <w:rPr>
          <w:rFonts w:ascii="Times New Roman" w:eastAsia="Calibri" w:hAnsi="Times New Roman" w:cs="Times New Roman"/>
          <w:b/>
          <w:sz w:val="28"/>
          <w:szCs w:val="28"/>
        </w:rPr>
        <w:t>более 200 миллионов</w:t>
      </w:r>
      <w:r w:rsidR="002078E4" w:rsidRPr="00077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D17" w:rsidRPr="00077911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  <w:r w:rsidRPr="00077911">
        <w:rPr>
          <w:rFonts w:ascii="Times New Roman" w:eastAsia="Calibri" w:hAnsi="Times New Roman" w:cs="Times New Roman"/>
          <w:sz w:val="28"/>
          <w:szCs w:val="28"/>
        </w:rPr>
        <w:t>Заключение контрактов продолжается.</w:t>
      </w:r>
    </w:p>
    <w:p w:rsidR="007E0A3D" w:rsidRPr="009E439C" w:rsidRDefault="007E0A3D" w:rsidP="007E0A3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E439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</w:t>
      </w:r>
    </w:p>
    <w:p w:rsidR="007E0A3D" w:rsidRPr="005F2280" w:rsidRDefault="007E0A3D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280">
        <w:rPr>
          <w:rFonts w:ascii="Times New Roman" w:hAnsi="Times New Roman" w:cs="Times New Roman"/>
          <w:b/>
          <w:sz w:val="28"/>
          <w:szCs w:val="28"/>
        </w:rPr>
        <w:t xml:space="preserve">         Подготовка </w:t>
      </w:r>
      <w:r w:rsidR="005D4680" w:rsidRPr="005F2280">
        <w:rPr>
          <w:rFonts w:ascii="Times New Roman" w:hAnsi="Times New Roman" w:cs="Times New Roman"/>
          <w:b/>
          <w:sz w:val="28"/>
          <w:szCs w:val="28"/>
        </w:rPr>
        <w:t xml:space="preserve">образовательных учреждений </w:t>
      </w:r>
      <w:r w:rsidR="00493DD6">
        <w:rPr>
          <w:rFonts w:ascii="Times New Roman" w:hAnsi="Times New Roman" w:cs="Times New Roman"/>
          <w:b/>
          <w:sz w:val="28"/>
          <w:szCs w:val="28"/>
        </w:rPr>
        <w:t>к работе в зимний период</w:t>
      </w:r>
    </w:p>
    <w:p w:rsidR="007E0A3D" w:rsidRPr="005F2280" w:rsidRDefault="007E0A3D" w:rsidP="007E0A3D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 балансе общеобразовательных учрежде</w:t>
      </w:r>
      <w:r w:rsidR="000D28E1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Новосибирского района (в школах</w:t>
      </w: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находится </w:t>
      </w:r>
      <w:r w:rsidR="001710BF" w:rsidRPr="005F2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5F2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источников тепла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10 - </w:t>
      </w: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угольные котельные</w:t>
      </w:r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(школы №№ 3,</w:t>
      </w:r>
      <w:r w:rsidR="009A175C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9A175C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16D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9A175C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121 (структурное подразделение</w:t>
      </w:r>
      <w:r w:rsidR="001710BF" w:rsidRPr="005F2280">
        <w:t xml:space="preserve"> </w:t>
      </w:r>
      <w:proofErr w:type="spellStart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ыково</w:t>
      </w:r>
      <w:proofErr w:type="spellEnd"/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18 </w:t>
      </w:r>
      <w:proofErr w:type="spellStart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Гусинобродская</w:t>
      </w:r>
      <w:proofErr w:type="spellEnd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ст.Мочище</w:t>
      </w:r>
      <w:proofErr w:type="spellEnd"/>
      <w:r w:rsidR="001710BF" w:rsidRPr="005F2280">
        <w:t xml:space="preserve"> (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структурное подразделение </w:t>
      </w:r>
      <w:proofErr w:type="spellStart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п.Советский</w:t>
      </w:r>
      <w:proofErr w:type="spellEnd"/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9516D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39,</w:t>
      </w:r>
      <w:r w:rsidR="009A175C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16D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175C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электрических котла</w:t>
      </w:r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(школы №№ 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31, </w:t>
      </w:r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32, 58)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газов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котельных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«Солнышко»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, «Сказка»</w:t>
      </w:r>
      <w:r w:rsidR="008C1A88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10BF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78B0" w:rsidRDefault="007E0A3D" w:rsidP="006878B0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5B2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</w:t>
      </w:r>
      <w:r w:rsidR="00C9516D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.08.2017</w:t>
      </w: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16D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proofErr w:type="spellStart"/>
      <w:r w:rsidR="00C9516D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опрессовка</w:t>
      </w:r>
      <w:proofErr w:type="spellEnd"/>
      <w:r w:rsidR="000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отопления </w:t>
      </w:r>
      <w:proofErr w:type="gramStart"/>
      <w:r w:rsidR="00010F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="000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ОУ</w:t>
      </w:r>
      <w:r w:rsidR="007319A6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66A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2166A" w:rsidRPr="005F2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Договоры на поставку угля </w:t>
      </w:r>
      <w:r w:rsidR="00017D13" w:rsidRPr="005F2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будут заключены до 20 сентября, </w:t>
      </w:r>
      <w:r w:rsidR="00A2166A" w:rsidRPr="005F2280">
        <w:rPr>
          <w:rFonts w:ascii="Times New Roman" w:eastAsia="Times New Roman" w:hAnsi="Times New Roman" w:cs="Times New Roman"/>
          <w:sz w:val="28"/>
          <w:szCs w:val="24"/>
          <w:lang w:eastAsia="ru-RU"/>
        </w:rPr>
        <w:t>в школах сохранились запасы угля с прошлого отопительного сезона.</w:t>
      </w:r>
      <w:r w:rsidR="006878B0"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878B0" w:rsidRPr="005F2280" w:rsidRDefault="006878B0" w:rsidP="006878B0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F22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ательных организациях начат отопительный сезон.</w:t>
      </w:r>
    </w:p>
    <w:p w:rsidR="007E0A3D" w:rsidRPr="005F2280" w:rsidRDefault="007E0A3D" w:rsidP="00A2166A">
      <w:pPr>
        <w:spacing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0A3D" w:rsidRDefault="007E0A3D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8E7" w:rsidRDefault="002068E7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55025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772"/>
        <w:gridCol w:w="3045"/>
        <w:gridCol w:w="1640"/>
        <w:gridCol w:w="2149"/>
      </w:tblGrid>
      <w:tr w:rsidR="00550252" w:rsidTr="003A1058">
        <w:tc>
          <w:tcPr>
            <w:tcW w:w="2977" w:type="dxa"/>
          </w:tcPr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</w:p>
        </w:tc>
        <w:tc>
          <w:tcPr>
            <w:tcW w:w="3305" w:type="dxa"/>
          </w:tcPr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1691" w:type="dxa"/>
          </w:tcPr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AA59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ена </w:t>
            </w:r>
          </w:p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b/>
                <w:sz w:val="24"/>
                <w:szCs w:val="24"/>
              </w:rPr>
              <w:t>контракта</w:t>
            </w:r>
          </w:p>
        </w:tc>
        <w:tc>
          <w:tcPr>
            <w:tcW w:w="1525" w:type="dxa"/>
          </w:tcPr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</w:tr>
      <w:tr w:rsidR="00550252" w:rsidTr="003A1058">
        <w:tc>
          <w:tcPr>
            <w:tcW w:w="2977" w:type="dxa"/>
          </w:tcPr>
          <w:p w:rsidR="00550252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 xml:space="preserve">МБОУ - </w:t>
            </w:r>
            <w:proofErr w:type="spellStart"/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Ярковская</w:t>
            </w:r>
            <w:proofErr w:type="spellEnd"/>
            <w:r w:rsidRPr="00AA59F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550252" w:rsidRPr="00AA59FC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№ 3 с кадетскими классами</w:t>
            </w:r>
          </w:p>
        </w:tc>
        <w:tc>
          <w:tcPr>
            <w:tcW w:w="3305" w:type="dxa"/>
          </w:tcPr>
          <w:p w:rsidR="00550252" w:rsidRPr="00AA59FC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варийно-восстановительные работы по ремонту кровли</w:t>
            </w:r>
          </w:p>
        </w:tc>
        <w:tc>
          <w:tcPr>
            <w:tcW w:w="1691" w:type="dxa"/>
          </w:tcPr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1 080 704,2</w:t>
            </w:r>
          </w:p>
        </w:tc>
        <w:tc>
          <w:tcPr>
            <w:tcW w:w="1525" w:type="dxa"/>
          </w:tcPr>
          <w:p w:rsidR="00550252" w:rsidRPr="008A6389" w:rsidRDefault="00550252" w:rsidP="003A1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63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Областной</w:t>
            </w:r>
          </w:p>
        </w:tc>
      </w:tr>
      <w:tr w:rsidR="00550252" w:rsidTr="003A1058">
        <w:tc>
          <w:tcPr>
            <w:tcW w:w="2977" w:type="dxa"/>
          </w:tcPr>
          <w:p w:rsidR="00550252" w:rsidRPr="00AA35EB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 xml:space="preserve">МБОУ - </w:t>
            </w:r>
            <w:proofErr w:type="spellStart"/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Ярковская</w:t>
            </w:r>
            <w:proofErr w:type="spellEnd"/>
            <w:r w:rsidRPr="00AA59F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№ 3 с кадетскими классами</w:t>
            </w:r>
          </w:p>
        </w:tc>
        <w:tc>
          <w:tcPr>
            <w:tcW w:w="3305" w:type="dxa"/>
          </w:tcPr>
          <w:p w:rsidR="00550252" w:rsidRPr="00AA59FC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>аботы по капитальному ремонту пола в коридорах и учебных кабинетах</w:t>
            </w:r>
          </w:p>
        </w:tc>
        <w:tc>
          <w:tcPr>
            <w:tcW w:w="1691" w:type="dxa"/>
          </w:tcPr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FC">
              <w:rPr>
                <w:rFonts w:ascii="Times New Roman" w:hAnsi="Times New Roman" w:cs="Times New Roman"/>
                <w:sz w:val="24"/>
                <w:szCs w:val="24"/>
              </w:rPr>
              <w:t xml:space="preserve">1 214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902,00</w:t>
            </w:r>
          </w:p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550252" w:rsidRPr="00AA59FC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AA35EB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Алексеевская основная школа №4</w:t>
            </w:r>
          </w:p>
        </w:tc>
        <w:tc>
          <w:tcPr>
            <w:tcW w:w="3305" w:type="dxa"/>
          </w:tcPr>
          <w:p w:rsidR="00550252" w:rsidRPr="00AA35EB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 xml:space="preserve"> по капита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льному ремонту фасада и усилению</w:t>
            </w: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 xml:space="preserve"> простенков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оконных блоков </w:t>
            </w:r>
          </w:p>
        </w:tc>
        <w:tc>
          <w:tcPr>
            <w:tcW w:w="1691" w:type="dxa"/>
          </w:tcPr>
          <w:p w:rsidR="00550252" w:rsidRPr="00AA35EB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EB">
              <w:rPr>
                <w:rFonts w:ascii="Times New Roman" w:hAnsi="Times New Roman" w:cs="Times New Roman"/>
                <w:sz w:val="24"/>
                <w:szCs w:val="24"/>
              </w:rPr>
              <w:t>2 948 487,60</w:t>
            </w:r>
          </w:p>
        </w:tc>
        <w:tc>
          <w:tcPr>
            <w:tcW w:w="1525" w:type="dxa"/>
          </w:tcPr>
          <w:p w:rsidR="00550252" w:rsidRPr="00AA35EB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AA35EB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– лицей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раснообск</w:t>
            </w:r>
            <w:proofErr w:type="spellEnd"/>
          </w:p>
        </w:tc>
        <w:tc>
          <w:tcPr>
            <w:tcW w:w="3305" w:type="dxa"/>
          </w:tcPr>
          <w:p w:rsidR="00550252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противопожарных дверей в коридорах 2 и 3 этажей здания</w:t>
            </w:r>
          </w:p>
        </w:tc>
        <w:tc>
          <w:tcPr>
            <w:tcW w:w="1691" w:type="dxa"/>
          </w:tcPr>
          <w:p w:rsidR="00550252" w:rsidRPr="00AA35EB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858 000,0</w:t>
            </w:r>
          </w:p>
        </w:tc>
        <w:tc>
          <w:tcPr>
            <w:tcW w:w="1525" w:type="dxa"/>
          </w:tcPr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C11D6A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Кудряшовская</w:t>
            </w:r>
            <w:proofErr w:type="spellEnd"/>
            <w:r w:rsidRPr="00C11D6A">
              <w:rPr>
                <w:rFonts w:ascii="Times New Roman" w:hAnsi="Times New Roman" w:cs="Times New Roman"/>
                <w:sz w:val="24"/>
                <w:szCs w:val="24"/>
              </w:rPr>
              <w:t xml:space="preserve"> СШ № 25</w:t>
            </w:r>
          </w:p>
        </w:tc>
        <w:tc>
          <w:tcPr>
            <w:tcW w:w="3305" w:type="dxa"/>
          </w:tcPr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Корректировка ПСД  на капитальный ремонт кровли  и внутренней отделки помещений здания</w:t>
            </w:r>
          </w:p>
        </w:tc>
        <w:tc>
          <w:tcPr>
            <w:tcW w:w="1691" w:type="dxa"/>
          </w:tcPr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96 470,92</w:t>
            </w:r>
          </w:p>
        </w:tc>
        <w:tc>
          <w:tcPr>
            <w:tcW w:w="1525" w:type="dxa"/>
          </w:tcPr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C11D6A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Кудряшовская</w:t>
            </w:r>
            <w:proofErr w:type="spellEnd"/>
            <w:r w:rsidRPr="00C11D6A">
              <w:rPr>
                <w:rFonts w:ascii="Times New Roman" w:hAnsi="Times New Roman" w:cs="Times New Roman"/>
                <w:sz w:val="24"/>
                <w:szCs w:val="24"/>
              </w:rPr>
              <w:t xml:space="preserve"> СШ № 25</w:t>
            </w:r>
          </w:p>
        </w:tc>
        <w:tc>
          <w:tcPr>
            <w:tcW w:w="3305" w:type="dxa"/>
          </w:tcPr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спортивного зала</w:t>
            </w:r>
          </w:p>
        </w:tc>
        <w:tc>
          <w:tcPr>
            <w:tcW w:w="1691" w:type="dxa"/>
          </w:tcPr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1 300 630,0</w:t>
            </w:r>
          </w:p>
        </w:tc>
        <w:tc>
          <w:tcPr>
            <w:tcW w:w="1525" w:type="dxa"/>
          </w:tcPr>
          <w:p w:rsidR="002068E7" w:rsidRDefault="00550252" w:rsidP="003A1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D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Областной</w:t>
            </w:r>
          </w:p>
          <w:p w:rsidR="002068E7" w:rsidRDefault="002068E7" w:rsidP="003A1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617</w:t>
            </w:r>
            <w:r w:rsidR="00985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800</w:t>
            </w:r>
            <w:r w:rsidR="00985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  <w:p w:rsidR="002068E7" w:rsidRDefault="002068E7" w:rsidP="003A1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Федеральный </w:t>
            </w:r>
          </w:p>
          <w:p w:rsidR="00550252" w:rsidRPr="008B5D2A" w:rsidRDefault="002068E7" w:rsidP="003A10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617</w:t>
            </w:r>
            <w:r w:rsidR="00985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800</w:t>
            </w:r>
            <w:r w:rsidR="00985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  <w:r w:rsidR="00550252" w:rsidRPr="008B5D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(65 030,0)</w:t>
            </w:r>
          </w:p>
        </w:tc>
      </w:tr>
      <w:tr w:rsidR="00550252" w:rsidTr="003A1058">
        <w:tc>
          <w:tcPr>
            <w:tcW w:w="2977" w:type="dxa"/>
          </w:tcPr>
          <w:p w:rsidR="00550252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– СОШ № 32 (структурное подразделение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тепной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5" w:type="dxa"/>
          </w:tcPr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крыльца и помещений в здании</w:t>
            </w:r>
          </w:p>
        </w:tc>
        <w:tc>
          <w:tcPr>
            <w:tcW w:w="1691" w:type="dxa"/>
          </w:tcPr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847 667,69</w:t>
            </w:r>
          </w:p>
        </w:tc>
        <w:tc>
          <w:tcPr>
            <w:tcW w:w="1525" w:type="dxa"/>
          </w:tcPr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2E4C37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37">
              <w:rPr>
                <w:rFonts w:ascii="Times New Roman" w:hAnsi="Times New Roman" w:cs="Times New Roman"/>
                <w:sz w:val="24"/>
                <w:szCs w:val="24"/>
              </w:rPr>
              <w:t>МКОУ-</w:t>
            </w:r>
            <w:proofErr w:type="spellStart"/>
            <w:r w:rsidRPr="002E4C37">
              <w:rPr>
                <w:rFonts w:ascii="Times New Roman" w:hAnsi="Times New Roman" w:cs="Times New Roman"/>
                <w:sz w:val="24"/>
                <w:szCs w:val="24"/>
              </w:rPr>
              <w:t>Мочищенская</w:t>
            </w:r>
            <w:proofErr w:type="spellEnd"/>
            <w:r w:rsidRPr="002E4C37">
              <w:rPr>
                <w:rFonts w:ascii="Times New Roman" w:hAnsi="Times New Roman" w:cs="Times New Roman"/>
                <w:sz w:val="24"/>
                <w:szCs w:val="24"/>
              </w:rPr>
              <w:t xml:space="preserve"> СОШ № 45</w:t>
            </w:r>
          </w:p>
        </w:tc>
        <w:tc>
          <w:tcPr>
            <w:tcW w:w="3305" w:type="dxa"/>
          </w:tcPr>
          <w:p w:rsidR="00550252" w:rsidRPr="002E4C37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37">
              <w:rPr>
                <w:rFonts w:ascii="Times New Roman" w:hAnsi="Times New Roman" w:cs="Times New Roman"/>
                <w:sz w:val="24"/>
                <w:szCs w:val="24"/>
              </w:rPr>
              <w:t>Работы по огнезащитной обработке деревянных конструкций чердачного помещения</w:t>
            </w:r>
          </w:p>
        </w:tc>
        <w:tc>
          <w:tcPr>
            <w:tcW w:w="1691" w:type="dxa"/>
          </w:tcPr>
          <w:p w:rsidR="00550252" w:rsidRPr="002E4C37" w:rsidRDefault="00550252" w:rsidP="003A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C37">
              <w:rPr>
                <w:rFonts w:ascii="Times New Roman" w:hAnsi="Times New Roman" w:cs="Times New Roman"/>
                <w:sz w:val="24"/>
                <w:szCs w:val="24"/>
              </w:rPr>
              <w:t>34 999,98</w:t>
            </w:r>
          </w:p>
        </w:tc>
        <w:tc>
          <w:tcPr>
            <w:tcW w:w="1525" w:type="dxa"/>
          </w:tcPr>
          <w:p w:rsidR="00550252" w:rsidRPr="002E4C37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E223AA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AA">
              <w:rPr>
                <w:rFonts w:ascii="Times New Roman" w:hAnsi="Times New Roman" w:cs="Times New Roman"/>
                <w:sz w:val="24"/>
                <w:szCs w:val="24"/>
              </w:rPr>
              <w:t xml:space="preserve">МБОУ – </w:t>
            </w:r>
            <w:proofErr w:type="spellStart"/>
            <w:r w:rsidRPr="00E223AA">
              <w:rPr>
                <w:rFonts w:ascii="Times New Roman" w:hAnsi="Times New Roman" w:cs="Times New Roman"/>
                <w:sz w:val="24"/>
                <w:szCs w:val="24"/>
              </w:rPr>
              <w:t>Новолуговская</w:t>
            </w:r>
            <w:proofErr w:type="spellEnd"/>
            <w:r w:rsidRPr="00E22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№ 57</w:t>
            </w:r>
          </w:p>
        </w:tc>
        <w:tc>
          <w:tcPr>
            <w:tcW w:w="3305" w:type="dxa"/>
          </w:tcPr>
          <w:p w:rsidR="00550252" w:rsidRPr="00E223AA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AA">
              <w:rPr>
                <w:rFonts w:ascii="Times New Roman" w:hAnsi="Times New Roman" w:cs="Times New Roman"/>
                <w:sz w:val="24"/>
                <w:szCs w:val="24"/>
              </w:rPr>
              <w:t>Работы по обследованию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 кровли здания</w:t>
            </w:r>
          </w:p>
        </w:tc>
        <w:tc>
          <w:tcPr>
            <w:tcW w:w="1691" w:type="dxa"/>
          </w:tcPr>
          <w:p w:rsidR="00550252" w:rsidRPr="00E223AA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AA">
              <w:rPr>
                <w:rFonts w:ascii="Times New Roman" w:hAnsi="Times New Roman" w:cs="Times New Roman"/>
                <w:sz w:val="24"/>
                <w:szCs w:val="24"/>
              </w:rPr>
              <w:t>93 860, 85</w:t>
            </w:r>
          </w:p>
        </w:tc>
        <w:tc>
          <w:tcPr>
            <w:tcW w:w="1525" w:type="dxa"/>
          </w:tcPr>
          <w:p w:rsidR="00550252" w:rsidRPr="00E223AA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E223AA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111</w:t>
            </w:r>
          </w:p>
        </w:tc>
        <w:tc>
          <w:tcPr>
            <w:tcW w:w="3305" w:type="dxa"/>
          </w:tcPr>
          <w:p w:rsidR="00550252" w:rsidRPr="00E223AA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кровли</w:t>
            </w:r>
          </w:p>
        </w:tc>
        <w:tc>
          <w:tcPr>
            <w:tcW w:w="1691" w:type="dxa"/>
          </w:tcPr>
          <w:p w:rsidR="00550252" w:rsidRPr="000A49FF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3 985 708,85 </w:t>
            </w:r>
          </w:p>
        </w:tc>
        <w:tc>
          <w:tcPr>
            <w:tcW w:w="1525" w:type="dxa"/>
          </w:tcPr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</w:p>
        </w:tc>
      </w:tr>
      <w:tr w:rsidR="00550252" w:rsidRPr="007865C4" w:rsidTr="003A1058">
        <w:tc>
          <w:tcPr>
            <w:tcW w:w="2977" w:type="dxa"/>
          </w:tcPr>
          <w:p w:rsidR="00550252" w:rsidRDefault="00550252" w:rsidP="003A1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D21C4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Железнодорожная </w:t>
            </w:r>
          </w:p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305" w:type="dxa"/>
          </w:tcPr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Аварийно-восстановительные работы по ремонту кровли</w:t>
            </w:r>
          </w:p>
        </w:tc>
        <w:tc>
          <w:tcPr>
            <w:tcW w:w="1691" w:type="dxa"/>
          </w:tcPr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2 052 613,54</w:t>
            </w:r>
          </w:p>
        </w:tc>
        <w:tc>
          <w:tcPr>
            <w:tcW w:w="1525" w:type="dxa"/>
          </w:tcPr>
          <w:p w:rsidR="00550252" w:rsidRPr="007865C4" w:rsidRDefault="007865C4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5C4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  <w:tr w:rsidR="00550252" w:rsidTr="003A1058">
        <w:tc>
          <w:tcPr>
            <w:tcW w:w="2977" w:type="dxa"/>
          </w:tcPr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МКОУ - Мичуринская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305" w:type="dxa"/>
          </w:tcPr>
          <w:p w:rsidR="00550252" w:rsidRPr="007D21C4" w:rsidRDefault="00550252" w:rsidP="003A1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1C4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ремонту фасада</w:t>
            </w:r>
          </w:p>
        </w:tc>
        <w:tc>
          <w:tcPr>
            <w:tcW w:w="1691" w:type="dxa"/>
          </w:tcPr>
          <w:p w:rsidR="00550252" w:rsidRPr="007D21C4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1 048 965,96</w:t>
            </w:r>
          </w:p>
        </w:tc>
        <w:tc>
          <w:tcPr>
            <w:tcW w:w="1525" w:type="dxa"/>
          </w:tcPr>
          <w:p w:rsidR="00550252" w:rsidRDefault="00550252" w:rsidP="003A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</w:tr>
    </w:tbl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252" w:rsidRPr="005F2280" w:rsidRDefault="00550252" w:rsidP="007E0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50252" w:rsidRPr="005F2280" w:rsidSect="004F47B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51DB9"/>
    <w:multiLevelType w:val="hybridMultilevel"/>
    <w:tmpl w:val="55249F3E"/>
    <w:lvl w:ilvl="0" w:tplc="7024B17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C305F72"/>
    <w:multiLevelType w:val="hybridMultilevel"/>
    <w:tmpl w:val="548CF852"/>
    <w:lvl w:ilvl="0" w:tplc="6C08DEF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5331961"/>
    <w:multiLevelType w:val="hybridMultilevel"/>
    <w:tmpl w:val="BB321BC0"/>
    <w:lvl w:ilvl="0" w:tplc="F32A1F0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FB"/>
    <w:rsid w:val="000011E2"/>
    <w:rsid w:val="00010FAC"/>
    <w:rsid w:val="00017D13"/>
    <w:rsid w:val="00026211"/>
    <w:rsid w:val="00051547"/>
    <w:rsid w:val="00053C59"/>
    <w:rsid w:val="00066A6B"/>
    <w:rsid w:val="00077911"/>
    <w:rsid w:val="00083B99"/>
    <w:rsid w:val="00091C6F"/>
    <w:rsid w:val="00092090"/>
    <w:rsid w:val="000A49FF"/>
    <w:rsid w:val="000A5393"/>
    <w:rsid w:val="000C061E"/>
    <w:rsid w:val="000C4EF5"/>
    <w:rsid w:val="000D28E1"/>
    <w:rsid w:val="000E2048"/>
    <w:rsid w:val="001007C1"/>
    <w:rsid w:val="0011511A"/>
    <w:rsid w:val="001309D5"/>
    <w:rsid w:val="001441C0"/>
    <w:rsid w:val="001710BF"/>
    <w:rsid w:val="00174CD6"/>
    <w:rsid w:val="00187CC3"/>
    <w:rsid w:val="001B5F43"/>
    <w:rsid w:val="001C5C68"/>
    <w:rsid w:val="001D07E1"/>
    <w:rsid w:val="001D2E43"/>
    <w:rsid w:val="002068E7"/>
    <w:rsid w:val="002078E4"/>
    <w:rsid w:val="00222531"/>
    <w:rsid w:val="00227975"/>
    <w:rsid w:val="00264D7D"/>
    <w:rsid w:val="0026767B"/>
    <w:rsid w:val="00273D15"/>
    <w:rsid w:val="00283239"/>
    <w:rsid w:val="00290AE8"/>
    <w:rsid w:val="00290D84"/>
    <w:rsid w:val="00295E54"/>
    <w:rsid w:val="002A7BB0"/>
    <w:rsid w:val="002C5DE9"/>
    <w:rsid w:val="002E4C37"/>
    <w:rsid w:val="002E6691"/>
    <w:rsid w:val="002F0F70"/>
    <w:rsid w:val="00305016"/>
    <w:rsid w:val="00306036"/>
    <w:rsid w:val="0031267F"/>
    <w:rsid w:val="0031794F"/>
    <w:rsid w:val="00336EBE"/>
    <w:rsid w:val="00355801"/>
    <w:rsid w:val="003728B0"/>
    <w:rsid w:val="003C28B3"/>
    <w:rsid w:val="003F4C31"/>
    <w:rsid w:val="004103DC"/>
    <w:rsid w:val="00415F1E"/>
    <w:rsid w:val="00416015"/>
    <w:rsid w:val="00436D78"/>
    <w:rsid w:val="00453853"/>
    <w:rsid w:val="004860D0"/>
    <w:rsid w:val="00493DD6"/>
    <w:rsid w:val="004A18EA"/>
    <w:rsid w:val="004B091E"/>
    <w:rsid w:val="004B5272"/>
    <w:rsid w:val="004C09D7"/>
    <w:rsid w:val="004C1E0A"/>
    <w:rsid w:val="004C7299"/>
    <w:rsid w:val="004D55CD"/>
    <w:rsid w:val="004D66DA"/>
    <w:rsid w:val="004D6A8F"/>
    <w:rsid w:val="004E1BA6"/>
    <w:rsid w:val="004E7BDD"/>
    <w:rsid w:val="004F1123"/>
    <w:rsid w:val="004F47B0"/>
    <w:rsid w:val="004F5C6C"/>
    <w:rsid w:val="005023EC"/>
    <w:rsid w:val="00503831"/>
    <w:rsid w:val="00544BAE"/>
    <w:rsid w:val="00550252"/>
    <w:rsid w:val="0055765D"/>
    <w:rsid w:val="00560DB4"/>
    <w:rsid w:val="0056270C"/>
    <w:rsid w:val="00580B48"/>
    <w:rsid w:val="00581AD4"/>
    <w:rsid w:val="00594E21"/>
    <w:rsid w:val="00596669"/>
    <w:rsid w:val="005B292B"/>
    <w:rsid w:val="005D3369"/>
    <w:rsid w:val="005D4680"/>
    <w:rsid w:val="005D58DA"/>
    <w:rsid w:val="005D78D0"/>
    <w:rsid w:val="005D7E5C"/>
    <w:rsid w:val="005F2280"/>
    <w:rsid w:val="00630108"/>
    <w:rsid w:val="006311C2"/>
    <w:rsid w:val="00632F8E"/>
    <w:rsid w:val="00634FAD"/>
    <w:rsid w:val="00636DF0"/>
    <w:rsid w:val="0063794E"/>
    <w:rsid w:val="00654859"/>
    <w:rsid w:val="0065538A"/>
    <w:rsid w:val="0065624C"/>
    <w:rsid w:val="00661C32"/>
    <w:rsid w:val="00665912"/>
    <w:rsid w:val="00682EF3"/>
    <w:rsid w:val="006878B0"/>
    <w:rsid w:val="00691FDC"/>
    <w:rsid w:val="0069393F"/>
    <w:rsid w:val="006A4414"/>
    <w:rsid w:val="006A7718"/>
    <w:rsid w:val="006C352C"/>
    <w:rsid w:val="006D3160"/>
    <w:rsid w:val="006E3C0D"/>
    <w:rsid w:val="0070334D"/>
    <w:rsid w:val="00712D5F"/>
    <w:rsid w:val="00714427"/>
    <w:rsid w:val="00722A7D"/>
    <w:rsid w:val="00726381"/>
    <w:rsid w:val="0072646D"/>
    <w:rsid w:val="007277C9"/>
    <w:rsid w:val="007319A6"/>
    <w:rsid w:val="00733BFB"/>
    <w:rsid w:val="007459CE"/>
    <w:rsid w:val="00755DA3"/>
    <w:rsid w:val="00773097"/>
    <w:rsid w:val="007865C4"/>
    <w:rsid w:val="007977B4"/>
    <w:rsid w:val="007A1BF9"/>
    <w:rsid w:val="007A294C"/>
    <w:rsid w:val="007B1A64"/>
    <w:rsid w:val="007B1BBA"/>
    <w:rsid w:val="007B6779"/>
    <w:rsid w:val="007B7893"/>
    <w:rsid w:val="007D21C4"/>
    <w:rsid w:val="007E0A3D"/>
    <w:rsid w:val="007F2215"/>
    <w:rsid w:val="007F7C1A"/>
    <w:rsid w:val="00831BC4"/>
    <w:rsid w:val="00834784"/>
    <w:rsid w:val="00850ADD"/>
    <w:rsid w:val="00852BFC"/>
    <w:rsid w:val="00864CF5"/>
    <w:rsid w:val="00886A9E"/>
    <w:rsid w:val="00886CFF"/>
    <w:rsid w:val="00890FF8"/>
    <w:rsid w:val="008956BF"/>
    <w:rsid w:val="008A141F"/>
    <w:rsid w:val="008A6389"/>
    <w:rsid w:val="008A6EE9"/>
    <w:rsid w:val="008B5D2A"/>
    <w:rsid w:val="008C01A7"/>
    <w:rsid w:val="008C1A88"/>
    <w:rsid w:val="008D3031"/>
    <w:rsid w:val="008E2E8B"/>
    <w:rsid w:val="008E3967"/>
    <w:rsid w:val="008F0625"/>
    <w:rsid w:val="008F24C5"/>
    <w:rsid w:val="00907F61"/>
    <w:rsid w:val="00917481"/>
    <w:rsid w:val="00942DE2"/>
    <w:rsid w:val="0094534E"/>
    <w:rsid w:val="00945387"/>
    <w:rsid w:val="00976E95"/>
    <w:rsid w:val="00977E38"/>
    <w:rsid w:val="0098554A"/>
    <w:rsid w:val="009901C2"/>
    <w:rsid w:val="00995C94"/>
    <w:rsid w:val="009A175C"/>
    <w:rsid w:val="009C2C4D"/>
    <w:rsid w:val="009C5F20"/>
    <w:rsid w:val="009C790C"/>
    <w:rsid w:val="009D194B"/>
    <w:rsid w:val="009E439C"/>
    <w:rsid w:val="00A07366"/>
    <w:rsid w:val="00A2166A"/>
    <w:rsid w:val="00A21AD0"/>
    <w:rsid w:val="00A40DCB"/>
    <w:rsid w:val="00A42671"/>
    <w:rsid w:val="00A50280"/>
    <w:rsid w:val="00A6211A"/>
    <w:rsid w:val="00A77F2B"/>
    <w:rsid w:val="00A9322F"/>
    <w:rsid w:val="00A93A15"/>
    <w:rsid w:val="00AA16BE"/>
    <w:rsid w:val="00AA35EB"/>
    <w:rsid w:val="00AA59FC"/>
    <w:rsid w:val="00AC1B4F"/>
    <w:rsid w:val="00AD50B7"/>
    <w:rsid w:val="00B00BDC"/>
    <w:rsid w:val="00B130C4"/>
    <w:rsid w:val="00B13E99"/>
    <w:rsid w:val="00B23AEA"/>
    <w:rsid w:val="00B368CE"/>
    <w:rsid w:val="00B37D17"/>
    <w:rsid w:val="00B5088E"/>
    <w:rsid w:val="00B62BA2"/>
    <w:rsid w:val="00B64E96"/>
    <w:rsid w:val="00B94130"/>
    <w:rsid w:val="00B94BC9"/>
    <w:rsid w:val="00BC5FBA"/>
    <w:rsid w:val="00BE7DC1"/>
    <w:rsid w:val="00BF50CC"/>
    <w:rsid w:val="00BF6EAA"/>
    <w:rsid w:val="00C012AD"/>
    <w:rsid w:val="00C11D6A"/>
    <w:rsid w:val="00C12307"/>
    <w:rsid w:val="00C40F94"/>
    <w:rsid w:val="00C41C77"/>
    <w:rsid w:val="00C4582B"/>
    <w:rsid w:val="00C51F73"/>
    <w:rsid w:val="00C731CD"/>
    <w:rsid w:val="00C86885"/>
    <w:rsid w:val="00C916FB"/>
    <w:rsid w:val="00C9516D"/>
    <w:rsid w:val="00CB0431"/>
    <w:rsid w:val="00CB47B4"/>
    <w:rsid w:val="00CB7E5A"/>
    <w:rsid w:val="00CE1C34"/>
    <w:rsid w:val="00CE5A4E"/>
    <w:rsid w:val="00D153FC"/>
    <w:rsid w:val="00D52E45"/>
    <w:rsid w:val="00D555CA"/>
    <w:rsid w:val="00D55B3C"/>
    <w:rsid w:val="00D67A43"/>
    <w:rsid w:val="00D7302F"/>
    <w:rsid w:val="00DA10C4"/>
    <w:rsid w:val="00DA2D81"/>
    <w:rsid w:val="00DC54E1"/>
    <w:rsid w:val="00DC6C3C"/>
    <w:rsid w:val="00DE09E7"/>
    <w:rsid w:val="00DF22FC"/>
    <w:rsid w:val="00DF6559"/>
    <w:rsid w:val="00DF6A76"/>
    <w:rsid w:val="00E02F30"/>
    <w:rsid w:val="00E223AA"/>
    <w:rsid w:val="00E45B0F"/>
    <w:rsid w:val="00E6586F"/>
    <w:rsid w:val="00E876E6"/>
    <w:rsid w:val="00E87801"/>
    <w:rsid w:val="00E90E81"/>
    <w:rsid w:val="00EC738E"/>
    <w:rsid w:val="00EC7520"/>
    <w:rsid w:val="00ED1608"/>
    <w:rsid w:val="00EE2F27"/>
    <w:rsid w:val="00F07385"/>
    <w:rsid w:val="00F1314E"/>
    <w:rsid w:val="00F337C0"/>
    <w:rsid w:val="00F37891"/>
    <w:rsid w:val="00F42333"/>
    <w:rsid w:val="00F477E1"/>
    <w:rsid w:val="00F5598F"/>
    <w:rsid w:val="00F5758B"/>
    <w:rsid w:val="00F57B97"/>
    <w:rsid w:val="00F67084"/>
    <w:rsid w:val="00F77262"/>
    <w:rsid w:val="00F90802"/>
    <w:rsid w:val="00F91E67"/>
    <w:rsid w:val="00FA28ED"/>
    <w:rsid w:val="00FA5251"/>
    <w:rsid w:val="00FB27B9"/>
    <w:rsid w:val="00FF1F4A"/>
    <w:rsid w:val="00FF2D6E"/>
    <w:rsid w:val="00FF5671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F70"/>
    <w:pPr>
      <w:ind w:left="720"/>
      <w:contextualSpacing/>
    </w:pPr>
  </w:style>
  <w:style w:type="paragraph" w:styleId="a4">
    <w:name w:val="No Spacing"/>
    <w:uiPriority w:val="1"/>
    <w:qFormat/>
    <w:rsid w:val="007E0A3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E3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A5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F70"/>
    <w:pPr>
      <w:ind w:left="720"/>
      <w:contextualSpacing/>
    </w:pPr>
  </w:style>
  <w:style w:type="paragraph" w:styleId="a4">
    <w:name w:val="No Spacing"/>
    <w:uiPriority w:val="1"/>
    <w:qFormat/>
    <w:rsid w:val="007E0A3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E3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A5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2F9E0-2E94-4DF1-B90D-5F75ECB1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7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245</cp:revision>
  <cp:lastPrinted>2017-09-06T03:57:00Z</cp:lastPrinted>
  <dcterms:created xsi:type="dcterms:W3CDTF">2017-08-16T08:03:00Z</dcterms:created>
  <dcterms:modified xsi:type="dcterms:W3CDTF">2017-09-19T08:27:00Z</dcterms:modified>
</cp:coreProperties>
</file>