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015"/>
        <w:tblInd w:w="108" w:type="dxa"/>
        <w:tblLayout w:type="fixed"/>
        <w:tblLook w:val="04A0" w:firstRow="1" w:lastRow="0" w:firstColumn="1" w:lastColumn="0" w:noHBand="0" w:noVBand="1"/>
      </w:tblPr>
      <w:tblGrid>
        <w:gridCol w:w="3367"/>
        <w:gridCol w:w="3038"/>
        <w:gridCol w:w="3298"/>
      </w:tblGrid>
      <w:tr>
        <w:tblPrEx/>
        <w:trPr/>
        <w:tc>
          <w:tcPr>
            <w:gridSpan w:val="3"/>
            <w:shd w:val="clear" w:color="auto" w:fill="auto"/>
            <w:tcW w:w="9703" w:type="dxa"/>
            <w:textDirection w:val="lrTb"/>
            <w:noWrap w:val="false"/>
          </w:tcPr>
          <w:p>
            <w:pPr>
              <w:jc w:val="center"/>
              <w:tabs>
                <w:tab w:val="left" w:pos="9645" w:leader="none"/>
                <w:tab w:val="right" w:pos="10416" w:leader="none"/>
              </w:tabs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СОВЕТ ДЕПУТАТОВ НОВОСИБИРСКОГО РАЙОНА</w:t>
            </w:r>
            <w:r>
              <w:rPr>
                <w:b/>
                <w:sz w:val="28"/>
                <w:lang w:val="ru-RU"/>
              </w:rPr>
            </w:r>
            <w:r>
              <w:rPr>
                <w:b/>
                <w:sz w:val="28"/>
                <w:lang w:val="ru-RU"/>
              </w:rPr>
            </w:r>
          </w:p>
          <w:p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НОВОСИБИРСКОЙ ОБЛАСТИ</w:t>
            </w:r>
            <w:r>
              <w:rPr>
                <w:b/>
                <w:sz w:val="28"/>
                <w:lang w:val="ru-RU"/>
              </w:rPr>
            </w:r>
            <w:r>
              <w:rPr>
                <w:b/>
                <w:sz w:val="28"/>
                <w:lang w:val="ru-RU"/>
              </w:rPr>
            </w:r>
          </w:p>
          <w:p>
            <w:pPr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четвёртого созыва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9703" w:type="dxa"/>
            <w:textDirection w:val="lrTb"/>
            <w:noWrap w:val="false"/>
          </w:tcPr>
          <w:p>
            <w:pPr>
              <w:pStyle w:val="931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931"/>
              <w:ind w:left="0" w:firstLine="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РЕШЕНИЕ</w:t>
            </w:r>
            <w:r>
              <w:rPr>
                <w:sz w:val="32"/>
                <w:lang w:val="ru-RU"/>
              </w:rPr>
            </w:r>
            <w:r>
              <w:rPr>
                <w:sz w:val="32"/>
                <w:lang w:val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9703" w:type="dxa"/>
            <w:textDirection w:val="lrTb"/>
            <w:noWrap w:val="false"/>
          </w:tcPr>
          <w:p>
            <w:pPr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(сороковая</w:t>
            </w:r>
            <w:r>
              <w:rPr>
                <w:b/>
                <w:sz w:val="28"/>
                <w:lang w:val="ru-RU"/>
              </w:rPr>
              <w:t xml:space="preserve"> сессия)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/>
        <w:tc>
          <w:tcPr>
            <w:shd w:val="clear" w:color="auto" w:fill="auto"/>
            <w:tcW w:w="3367" w:type="dxa"/>
            <w:textDirection w:val="lrTb"/>
            <w:noWrap w:val="false"/>
          </w:tcPr>
          <w:p>
            <w:pPr>
              <w:pStyle w:val="1009"/>
              <w:ind w:left="0" w:hanging="283"/>
              <w:rPr>
                <w:lang w:val="ru-RU"/>
              </w:rPr>
            </w:pPr>
            <w:r>
              <w:rPr>
                <w:lang w:val="ru-RU"/>
              </w:rPr>
              <w:t xml:space="preserve">от «17» апреля 2025 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W w:w="3038" w:type="dxa"/>
            <w:textDirection w:val="lrTb"/>
            <w:noWrap w:val="false"/>
          </w:tcPr>
          <w:p>
            <w:pPr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г. Новосибирск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shd w:val="clear" w:color="auto" w:fill="auto"/>
            <w:tcW w:w="3298" w:type="dxa"/>
            <w:textDirection w:val="lrTb"/>
            <w:noWrap w:val="false"/>
          </w:tcPr>
          <w:p>
            <w:pPr>
              <w:jc w:val="center"/>
              <w:tabs>
                <w:tab w:val="left" w:pos="3436" w:leader="none"/>
              </w:tabs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№ 9 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>
          <w:trHeight w:val="247"/>
        </w:trPr>
        <w:tc>
          <w:tcPr>
            <w:shd w:val="clear" w:color="auto" w:fill="auto"/>
            <w:tcW w:w="3367" w:type="dxa"/>
            <w:textDirection w:val="lrTb"/>
            <w:noWrap w:val="false"/>
          </w:tcPr>
          <w:p>
            <w:pPr>
              <w:pStyle w:val="1009"/>
              <w:ind w:left="0" w:firstLine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W w:w="3038" w:type="dxa"/>
            <w:textDirection w:val="lrTb"/>
            <w:noWrap w:val="false"/>
          </w:tcPr>
          <w:p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shd w:val="clear" w:color="auto" w:fill="auto"/>
            <w:tcW w:w="3298" w:type="dxa"/>
            <w:textDirection w:val="lrTb"/>
            <w:noWrap w:val="false"/>
          </w:tcPr>
          <w:p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</w:tbl>
    <w:p>
      <w:pPr>
        <w:jc w:val="center"/>
        <w:rPr>
          <w:sz w:val="28"/>
          <w:lang w:val="ru-RU"/>
        </w:rPr>
      </w:pPr>
      <w:r>
        <w:rPr>
          <w:b/>
          <w:sz w:val="28"/>
          <w:lang w:val="ru-RU"/>
        </w:rPr>
        <w:t xml:space="preserve">О награждении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jc w:val="both"/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0" w:firstLine="709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В соответствии с Положением о Почетной грамоте Совета депутатов Новосибирского района Новосибир</w:t>
      </w:r>
      <w:r>
        <w:rPr>
          <w:sz w:val="28"/>
          <w:lang w:val="ru-RU"/>
        </w:rPr>
        <w:t xml:space="preserve">ской области и Благодарности Совета депутатов Новосибирского района Новосибирской области, утвержденным решением Совета депутатов Новосибирского района Новосибирской области от 17.11.2016 г. № 9, Совет депутатов Новосибирского района Новосибирской области </w:t>
      </w:r>
      <w:r>
        <w:rPr>
          <w:b/>
          <w:sz w:val="28"/>
          <w:lang w:val="ru-RU"/>
        </w:rPr>
      </w:r>
      <w:r>
        <w:rPr>
          <w:b/>
          <w:sz w:val="28"/>
          <w:lang w:val="ru-RU"/>
        </w:rPr>
      </w:r>
    </w:p>
    <w:p>
      <w:pPr>
        <w:ind w:left="0"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РЕШИЛ: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Наградить Почётной грамотой Совета депутатов Новосибирского района Новосибирской области: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0"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lang w:val="ru-RU"/>
        </w:rPr>
        <w:t xml:space="preserve">1.  За плодотворную работу в составе</w:t>
      </w:r>
      <w:r>
        <w:rPr>
          <w:sz w:val="28"/>
          <w:lang w:val="ru-RU"/>
        </w:rPr>
        <w:t xml:space="preserve"> депутатского корпуса, вклад в развитие местного самоуправления Новосибирского района Новосибирской области и в связи с 50-летним юбилеем со дня рождения Богданова Сергея Геннадьевича – депутата Совета депутатов Новосибирского района Новосибирской области.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2. 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клад в развитие местного самоуправления Криводановского сельсовета 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2.1.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Червяков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Ольг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Викторовн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 главы администрации Криводановского сельсовета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Новосибирского района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2.2.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Комарцову Ирину Ивановну – ведущего специалиста администрации Криводановского сельсовета Новосибирского района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клад в развитие местного самоуправления Боровского сельсовета Новосибирского района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4. За активную гражданскую позицию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, многолетний добросовестный труд, укрепление семейных ценностей и в связи с юбилеем со дня рождения Шамрай Зинаиду Семёновну – почётного жителя пос. Красный Яр Новосибирского района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5. За многолетний добросовестный труд, 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ичный вклад в развитие местного самоуправления Верх-Тулинского сельсовета Новосибирского района Новосибирской области Чупахину Марину Владимировну – ведущего специалиста  администрации Верх-Тулинского сельсовета Новосибирского района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За многолетний добросовестный труд, 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ичный вклад в развитие местного самоуправления Кубовинского сельсовета Новосибирского района Новосибирской области Кашкаху Татьяну Александровну – секретаря администрации Кубовинского сельсовета Новосибирского района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7. За многолетний добросовестный труд, значительный вклад в развитие местного самоуправления Новосибирского района Новосибирской области Жерздеву Марину Борисовну – директора МКУ р.п. Краснообска Ресурсно-административная служба, депутата Совета депутатов  Новосибирского района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8. Решение вступает в силу со дня его принятия.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  <w:t xml:space="preserve">9</w:t>
      </w:r>
      <w:r>
        <w:rPr>
          <w:sz w:val="28"/>
          <w:lang w:val="ru-RU"/>
        </w:rPr>
        <w:t xml:space="preserve">. Настоящее решение подлежит опубликованию в газете «Новосибирский район – территория развития» и на официальном сайте Совета депутатов Новосибирского района Новосибирской области в сети «Интернет».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0" w:firstLine="709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ind w:left="0" w:firstLine="709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Совета депутатов                                                                 С.А. Зубков                                            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sectPr>
      <w:headerReference w:type="default" r:id="rId9"/>
      <w:footerReference w:type="default" r:id="rId10"/>
      <w:footnotePr/>
      <w:endnotePr/>
      <w:type w:val="nextPage"/>
      <w:pgSz w:w="11908" w:h="16848" w:orient="portrait"/>
      <w:pgMar w:top="1134" w:right="680" w:bottom="1134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31"/>
      <w:isLgl w:val="false"/>
      <w:suff w:val="tab"/>
      <w:lvlText w:val=""/>
      <w:lvlJc w:val="left"/>
      <w:pPr>
        <w:ind w:left="432" w:hanging="432"/>
        <w:tabs>
          <w:tab w:val="left" w:pos="432" w:leader="none"/>
        </w:tabs>
      </w:pPr>
    </w:lvl>
    <w:lvl w:ilvl="1">
      <w:start w:val="1"/>
      <w:numFmt w:val="decimal"/>
      <w:pStyle w:val="1009"/>
      <w:isLgl w:val="false"/>
      <w:suff w:val="tab"/>
      <w:lvlText w:val=""/>
      <w:lvlJc w:val="left"/>
      <w:pPr>
        <w:ind w:left="576" w:hanging="576"/>
        <w:tabs>
          <w:tab w:val="left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left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left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left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left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left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left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left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964"/>
    <w:link w:val="932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964"/>
    <w:link w:val="1010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964"/>
    <w:link w:val="872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964"/>
    <w:link w:val="1006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964"/>
    <w:link w:val="928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34"/>
    <w:next w:val="834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964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34"/>
    <w:next w:val="834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964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34"/>
    <w:next w:val="834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964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34"/>
    <w:next w:val="834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964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No Spacing"/>
    <w:uiPriority w:val="1"/>
    <w:qFormat/>
    <w:pPr>
      <w:spacing w:before="0" w:after="0" w:line="240" w:lineRule="auto"/>
    </w:pPr>
  </w:style>
  <w:style w:type="character" w:styleId="690">
    <w:name w:val="Title Char"/>
    <w:basedOn w:val="964"/>
    <w:link w:val="1004"/>
    <w:uiPriority w:val="10"/>
    <w:rPr>
      <w:sz w:val="48"/>
      <w:szCs w:val="48"/>
    </w:rPr>
  </w:style>
  <w:style w:type="character" w:styleId="691">
    <w:name w:val="Subtitle Char"/>
    <w:basedOn w:val="964"/>
    <w:link w:val="994"/>
    <w:uiPriority w:val="11"/>
    <w:rPr>
      <w:sz w:val="24"/>
      <w:szCs w:val="24"/>
    </w:rPr>
  </w:style>
  <w:style w:type="paragraph" w:styleId="692">
    <w:name w:val="Quote"/>
    <w:basedOn w:val="834"/>
    <w:next w:val="83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34"/>
    <w:next w:val="83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964"/>
    <w:link w:val="842"/>
    <w:uiPriority w:val="99"/>
  </w:style>
  <w:style w:type="character" w:styleId="697">
    <w:name w:val="Footer Char"/>
    <w:basedOn w:val="964"/>
    <w:link w:val="886"/>
    <w:uiPriority w:val="99"/>
  </w:style>
  <w:style w:type="character" w:styleId="698">
    <w:name w:val="Caption Char"/>
    <w:basedOn w:val="906"/>
    <w:link w:val="886"/>
    <w:uiPriority w:val="99"/>
  </w:style>
  <w:style w:type="table" w:styleId="699">
    <w:name w:val="Table Grid"/>
    <w:basedOn w:val="10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34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964"/>
    <w:uiPriority w:val="99"/>
    <w:unhideWhenUsed/>
    <w:rPr>
      <w:vertAlign w:val="superscript"/>
    </w:rPr>
  </w:style>
  <w:style w:type="paragraph" w:styleId="828">
    <w:name w:val="endnote text"/>
    <w:basedOn w:val="834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964"/>
    <w:uiPriority w:val="99"/>
    <w:semiHidden/>
    <w:unhideWhenUsed/>
    <w:rPr>
      <w:vertAlign w:val="superscript"/>
    </w:rPr>
  </w:style>
  <w:style w:type="paragraph" w:styleId="831">
    <w:name w:val="TOC Heading"/>
    <w:uiPriority w:val="39"/>
    <w:unhideWhenUsed/>
  </w:style>
  <w:style w:type="paragraph" w:styleId="832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3" w:default="1">
    <w:name w:val="Normal"/>
    <w:link w:val="834"/>
    <w:uiPriority w:val="0"/>
    <w:qFormat/>
    <w:rPr>
      <w:sz w:val="24"/>
    </w:rPr>
  </w:style>
  <w:style w:type="character" w:styleId="834" w:default="1">
    <w:name w:val="Normal"/>
    <w:link w:val="833"/>
    <w:rPr>
      <w:sz w:val="24"/>
    </w:rPr>
  </w:style>
  <w:style w:type="paragraph" w:styleId="835">
    <w:name w:val="Body Text"/>
    <w:basedOn w:val="833"/>
    <w:link w:val="836"/>
    <w:rPr>
      <w:sz w:val="28"/>
    </w:rPr>
  </w:style>
  <w:style w:type="character" w:styleId="836">
    <w:name w:val="Body Text"/>
    <w:basedOn w:val="834"/>
    <w:link w:val="835"/>
    <w:rPr>
      <w:sz w:val="28"/>
    </w:rPr>
  </w:style>
  <w:style w:type="paragraph" w:styleId="837">
    <w:name w:val="toc 2"/>
    <w:next w:val="833"/>
    <w:link w:val="838"/>
    <w:uiPriority w:val="39"/>
    <w:pPr>
      <w:ind w:left="200" w:firstLine="0"/>
    </w:pPr>
    <w:rPr>
      <w:rFonts w:ascii="XO Thames" w:hAnsi="XO Thames"/>
      <w:sz w:val="28"/>
    </w:rPr>
  </w:style>
  <w:style w:type="character" w:styleId="838">
    <w:name w:val="toc 2"/>
    <w:link w:val="837"/>
    <w:rPr>
      <w:rFonts w:ascii="XO Thames" w:hAnsi="XO Thames"/>
      <w:sz w:val="28"/>
    </w:rPr>
  </w:style>
  <w:style w:type="paragraph" w:styleId="839">
    <w:name w:val="WW8Num6z0"/>
    <w:link w:val="840"/>
  </w:style>
  <w:style w:type="character" w:styleId="840">
    <w:name w:val="WW8Num6z0"/>
    <w:link w:val="839"/>
  </w:style>
  <w:style w:type="paragraph" w:styleId="841">
    <w:name w:val="Header"/>
    <w:basedOn w:val="833"/>
    <w:link w:val="842"/>
    <w:pPr>
      <w:ind w:left="0" w:firstLine="709"/>
      <w:jc w:val="both"/>
      <w:tabs>
        <w:tab w:val="center" w:pos="4536" w:leader="none"/>
        <w:tab w:val="right" w:pos="9072" w:leader="none"/>
      </w:tabs>
    </w:pPr>
    <w:rPr>
      <w:sz w:val="28"/>
    </w:rPr>
  </w:style>
  <w:style w:type="character" w:styleId="842">
    <w:name w:val="Header"/>
    <w:basedOn w:val="834"/>
    <w:link w:val="841"/>
    <w:rPr>
      <w:sz w:val="28"/>
    </w:rPr>
  </w:style>
  <w:style w:type="paragraph" w:styleId="843">
    <w:name w:val="WW8Num5z1"/>
    <w:link w:val="844"/>
  </w:style>
  <w:style w:type="character" w:styleId="844">
    <w:name w:val="WW8Num5z1"/>
    <w:link w:val="843"/>
  </w:style>
  <w:style w:type="paragraph" w:styleId="845">
    <w:name w:val="WW8Num6z8"/>
    <w:link w:val="846"/>
  </w:style>
  <w:style w:type="character" w:styleId="846">
    <w:name w:val="WW8Num6z8"/>
    <w:link w:val="845"/>
  </w:style>
  <w:style w:type="paragraph" w:styleId="847">
    <w:name w:val="WW8Num3z4"/>
    <w:link w:val="848"/>
  </w:style>
  <w:style w:type="character" w:styleId="848">
    <w:name w:val="WW8Num3z4"/>
    <w:link w:val="847"/>
  </w:style>
  <w:style w:type="paragraph" w:styleId="849">
    <w:name w:val="WW8Num3z0"/>
    <w:link w:val="850"/>
  </w:style>
  <w:style w:type="character" w:styleId="850">
    <w:name w:val="WW8Num3z0"/>
    <w:link w:val="849"/>
  </w:style>
  <w:style w:type="paragraph" w:styleId="851">
    <w:name w:val="WW8Num3z6"/>
    <w:link w:val="852"/>
  </w:style>
  <w:style w:type="character" w:styleId="852">
    <w:name w:val="WW8Num3z6"/>
    <w:link w:val="851"/>
  </w:style>
  <w:style w:type="paragraph" w:styleId="853">
    <w:name w:val="toc 4"/>
    <w:next w:val="833"/>
    <w:link w:val="854"/>
    <w:uiPriority w:val="39"/>
    <w:pPr>
      <w:ind w:left="600" w:firstLine="0"/>
    </w:pPr>
    <w:rPr>
      <w:rFonts w:ascii="XO Thames" w:hAnsi="XO Thames"/>
      <w:sz w:val="28"/>
    </w:rPr>
  </w:style>
  <w:style w:type="character" w:styleId="854">
    <w:name w:val="toc 4"/>
    <w:link w:val="853"/>
    <w:rPr>
      <w:rFonts w:ascii="XO Thames" w:hAnsi="XO Thames"/>
      <w:sz w:val="28"/>
    </w:rPr>
  </w:style>
  <w:style w:type="paragraph" w:styleId="855">
    <w:name w:val="WW8Num1z8"/>
    <w:link w:val="856"/>
  </w:style>
  <w:style w:type="character" w:styleId="856">
    <w:name w:val="WW8Num1z8"/>
    <w:link w:val="855"/>
  </w:style>
  <w:style w:type="paragraph" w:styleId="857">
    <w:name w:val="WW8Num4z7"/>
    <w:link w:val="858"/>
  </w:style>
  <w:style w:type="character" w:styleId="858">
    <w:name w:val="WW8Num4z7"/>
    <w:link w:val="857"/>
  </w:style>
  <w:style w:type="paragraph" w:styleId="859">
    <w:name w:val="toc 6"/>
    <w:next w:val="833"/>
    <w:link w:val="860"/>
    <w:uiPriority w:val="39"/>
    <w:pPr>
      <w:ind w:left="1000" w:firstLine="0"/>
    </w:pPr>
    <w:rPr>
      <w:rFonts w:ascii="XO Thames" w:hAnsi="XO Thames"/>
      <w:sz w:val="28"/>
    </w:rPr>
  </w:style>
  <w:style w:type="character" w:styleId="860">
    <w:name w:val="toc 6"/>
    <w:link w:val="859"/>
    <w:rPr>
      <w:rFonts w:ascii="XO Thames" w:hAnsi="XO Thames"/>
      <w:sz w:val="28"/>
    </w:rPr>
  </w:style>
  <w:style w:type="paragraph" w:styleId="861">
    <w:name w:val="WW8Num3z1"/>
    <w:link w:val="862"/>
  </w:style>
  <w:style w:type="character" w:styleId="862">
    <w:name w:val="WW8Num3z1"/>
    <w:link w:val="861"/>
  </w:style>
  <w:style w:type="paragraph" w:styleId="863">
    <w:name w:val="toc 7"/>
    <w:next w:val="833"/>
    <w:link w:val="864"/>
    <w:uiPriority w:val="39"/>
    <w:pPr>
      <w:ind w:left="1200" w:firstLine="0"/>
    </w:pPr>
    <w:rPr>
      <w:rFonts w:ascii="XO Thames" w:hAnsi="XO Thames"/>
      <w:sz w:val="28"/>
    </w:rPr>
  </w:style>
  <w:style w:type="character" w:styleId="864">
    <w:name w:val="toc 7"/>
    <w:link w:val="863"/>
    <w:rPr>
      <w:rFonts w:ascii="XO Thames" w:hAnsi="XO Thames"/>
      <w:sz w:val="28"/>
    </w:rPr>
  </w:style>
  <w:style w:type="paragraph" w:styleId="865">
    <w:name w:val="WW8Num4z8"/>
    <w:link w:val="866"/>
  </w:style>
  <w:style w:type="character" w:styleId="866">
    <w:name w:val="WW8Num4z8"/>
    <w:link w:val="865"/>
  </w:style>
  <w:style w:type="paragraph" w:styleId="867">
    <w:name w:val="WW8Num6z4"/>
    <w:link w:val="868"/>
  </w:style>
  <w:style w:type="character" w:styleId="868">
    <w:name w:val="WW8Num6z4"/>
    <w:link w:val="867"/>
  </w:style>
  <w:style w:type="paragraph" w:styleId="869">
    <w:name w:val="WW8Num2z4"/>
    <w:link w:val="870"/>
  </w:style>
  <w:style w:type="character" w:styleId="870">
    <w:name w:val="WW8Num2z4"/>
    <w:link w:val="869"/>
  </w:style>
  <w:style w:type="paragraph" w:styleId="871">
    <w:name w:val="Heading 3"/>
    <w:next w:val="833"/>
    <w:link w:val="87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72">
    <w:name w:val="Heading 3"/>
    <w:link w:val="871"/>
    <w:rPr>
      <w:rFonts w:ascii="XO Thames" w:hAnsi="XO Thames"/>
      <w:b/>
      <w:sz w:val="26"/>
    </w:rPr>
  </w:style>
  <w:style w:type="paragraph" w:styleId="873">
    <w:name w:val="WW8Num1z3"/>
    <w:link w:val="874"/>
  </w:style>
  <w:style w:type="character" w:styleId="874">
    <w:name w:val="WW8Num1z3"/>
    <w:link w:val="873"/>
  </w:style>
  <w:style w:type="paragraph" w:styleId="875">
    <w:name w:val="WW8Num5z2"/>
    <w:link w:val="876"/>
  </w:style>
  <w:style w:type="character" w:styleId="876">
    <w:name w:val="WW8Num5z2"/>
    <w:link w:val="875"/>
  </w:style>
  <w:style w:type="paragraph" w:styleId="877">
    <w:name w:val="WW8Num5z7"/>
    <w:link w:val="878"/>
  </w:style>
  <w:style w:type="character" w:styleId="878">
    <w:name w:val="WW8Num5z7"/>
    <w:link w:val="877"/>
  </w:style>
  <w:style w:type="paragraph" w:styleId="879">
    <w:name w:val="WW8Num5z4"/>
    <w:link w:val="880"/>
  </w:style>
  <w:style w:type="character" w:styleId="880">
    <w:name w:val="WW8Num5z4"/>
    <w:link w:val="879"/>
  </w:style>
  <w:style w:type="paragraph" w:styleId="881">
    <w:name w:val="WW8Num4z2"/>
    <w:link w:val="882"/>
  </w:style>
  <w:style w:type="character" w:styleId="882">
    <w:name w:val="WW8Num4z2"/>
    <w:link w:val="881"/>
  </w:style>
  <w:style w:type="paragraph" w:styleId="883">
    <w:name w:val="WW8Num6z3"/>
    <w:link w:val="884"/>
  </w:style>
  <w:style w:type="character" w:styleId="884">
    <w:name w:val="WW8Num6z3"/>
    <w:link w:val="883"/>
  </w:style>
  <w:style w:type="paragraph" w:styleId="885">
    <w:name w:val="Footer"/>
    <w:basedOn w:val="833"/>
    <w:link w:val="886"/>
    <w:pPr>
      <w:tabs>
        <w:tab w:val="center" w:pos="4677" w:leader="none"/>
        <w:tab w:val="right" w:pos="9355" w:leader="none"/>
      </w:tabs>
    </w:pPr>
  </w:style>
  <w:style w:type="character" w:styleId="886">
    <w:name w:val="Footer"/>
    <w:basedOn w:val="834"/>
    <w:link w:val="885"/>
  </w:style>
  <w:style w:type="paragraph" w:styleId="887">
    <w:name w:val="WW8Num2z0"/>
    <w:link w:val="888"/>
  </w:style>
  <w:style w:type="character" w:styleId="888">
    <w:name w:val="WW8Num2z0"/>
    <w:link w:val="887"/>
  </w:style>
  <w:style w:type="paragraph" w:styleId="889">
    <w:name w:val="WW8Num6z6"/>
    <w:link w:val="890"/>
  </w:style>
  <w:style w:type="character" w:styleId="890">
    <w:name w:val="WW8Num6z6"/>
    <w:link w:val="889"/>
  </w:style>
  <w:style w:type="paragraph" w:styleId="891">
    <w:name w:val="WW8Num2z3"/>
    <w:link w:val="892"/>
  </w:style>
  <w:style w:type="character" w:styleId="892">
    <w:name w:val="WW8Num2z3"/>
    <w:link w:val="891"/>
  </w:style>
  <w:style w:type="paragraph" w:styleId="893">
    <w:name w:val="WW8Num2z8"/>
    <w:link w:val="894"/>
  </w:style>
  <w:style w:type="character" w:styleId="894">
    <w:name w:val="WW8Num2z8"/>
    <w:link w:val="893"/>
  </w:style>
  <w:style w:type="paragraph" w:styleId="895">
    <w:name w:val="WW8Num4z6"/>
    <w:link w:val="896"/>
  </w:style>
  <w:style w:type="character" w:styleId="896">
    <w:name w:val="WW8Num4z6"/>
    <w:link w:val="895"/>
  </w:style>
  <w:style w:type="paragraph" w:styleId="897">
    <w:name w:val="WW8Num4z0"/>
    <w:link w:val="898"/>
  </w:style>
  <w:style w:type="character" w:styleId="898">
    <w:name w:val="WW8Num4z0"/>
    <w:link w:val="897"/>
  </w:style>
  <w:style w:type="paragraph" w:styleId="899">
    <w:name w:val="Основной шрифт абзаца1"/>
    <w:link w:val="900"/>
  </w:style>
  <w:style w:type="character" w:styleId="900">
    <w:name w:val="Основной шрифт абзаца1"/>
    <w:link w:val="899"/>
  </w:style>
  <w:style w:type="paragraph" w:styleId="901">
    <w:name w:val="WW8Num1z5"/>
    <w:link w:val="902"/>
  </w:style>
  <w:style w:type="character" w:styleId="902">
    <w:name w:val="WW8Num1z5"/>
    <w:link w:val="901"/>
  </w:style>
  <w:style w:type="paragraph" w:styleId="903">
    <w:name w:val="toc 3"/>
    <w:next w:val="833"/>
    <w:link w:val="904"/>
    <w:uiPriority w:val="39"/>
    <w:pPr>
      <w:ind w:left="400" w:firstLine="0"/>
    </w:pPr>
    <w:rPr>
      <w:rFonts w:ascii="XO Thames" w:hAnsi="XO Thames"/>
      <w:sz w:val="28"/>
    </w:rPr>
  </w:style>
  <w:style w:type="character" w:styleId="904">
    <w:name w:val="toc 3"/>
    <w:link w:val="903"/>
    <w:rPr>
      <w:rFonts w:ascii="XO Thames" w:hAnsi="XO Thames"/>
      <w:sz w:val="28"/>
    </w:rPr>
  </w:style>
  <w:style w:type="paragraph" w:styleId="905">
    <w:name w:val="Caption"/>
    <w:basedOn w:val="833"/>
    <w:link w:val="906"/>
    <w:pPr>
      <w:spacing w:before="120" w:after="120"/>
    </w:pPr>
    <w:rPr>
      <w:i/>
    </w:rPr>
  </w:style>
  <w:style w:type="character" w:styleId="906">
    <w:name w:val="Caption"/>
    <w:basedOn w:val="834"/>
    <w:link w:val="905"/>
    <w:rPr>
      <w:i/>
    </w:rPr>
  </w:style>
  <w:style w:type="paragraph" w:styleId="907">
    <w:name w:val="WW8Num1z2"/>
    <w:link w:val="908"/>
  </w:style>
  <w:style w:type="character" w:styleId="908">
    <w:name w:val="WW8Num1z2"/>
    <w:link w:val="907"/>
  </w:style>
  <w:style w:type="paragraph" w:styleId="909">
    <w:name w:val="WW8Num6z5"/>
    <w:link w:val="910"/>
  </w:style>
  <w:style w:type="character" w:styleId="910">
    <w:name w:val="WW8Num6z5"/>
    <w:link w:val="909"/>
  </w:style>
  <w:style w:type="paragraph" w:styleId="911">
    <w:name w:val="WW8Num6z2"/>
    <w:link w:val="912"/>
  </w:style>
  <w:style w:type="character" w:styleId="912">
    <w:name w:val="WW8Num6z2"/>
    <w:link w:val="911"/>
  </w:style>
  <w:style w:type="paragraph" w:styleId="913">
    <w:name w:val="WW8Num5z0"/>
    <w:link w:val="914"/>
  </w:style>
  <w:style w:type="character" w:styleId="914">
    <w:name w:val="WW8Num5z0"/>
    <w:link w:val="913"/>
  </w:style>
  <w:style w:type="paragraph" w:styleId="915">
    <w:name w:val="Balloon Text"/>
    <w:basedOn w:val="833"/>
    <w:link w:val="916"/>
    <w:rPr>
      <w:rFonts w:ascii="Tahoma" w:hAnsi="Tahoma"/>
      <w:sz w:val="16"/>
    </w:rPr>
  </w:style>
  <w:style w:type="character" w:styleId="916">
    <w:name w:val="Balloon Text"/>
    <w:basedOn w:val="834"/>
    <w:link w:val="915"/>
    <w:rPr>
      <w:rFonts w:ascii="Tahoma" w:hAnsi="Tahoma"/>
      <w:sz w:val="16"/>
    </w:rPr>
  </w:style>
  <w:style w:type="paragraph" w:styleId="917">
    <w:name w:val="WW8Num1z6"/>
    <w:link w:val="918"/>
  </w:style>
  <w:style w:type="character" w:styleId="918">
    <w:name w:val="WW8Num1z6"/>
    <w:link w:val="917"/>
  </w:style>
  <w:style w:type="paragraph" w:styleId="919">
    <w:name w:val="WW8Num3z2"/>
    <w:link w:val="920"/>
  </w:style>
  <w:style w:type="character" w:styleId="920">
    <w:name w:val="WW8Num3z2"/>
    <w:link w:val="919"/>
  </w:style>
  <w:style w:type="paragraph" w:styleId="921">
    <w:name w:val="WW8Num2z5"/>
    <w:link w:val="922"/>
  </w:style>
  <w:style w:type="character" w:styleId="922">
    <w:name w:val="WW8Num2z5"/>
    <w:link w:val="921"/>
  </w:style>
  <w:style w:type="paragraph" w:styleId="923">
    <w:name w:val="WW8Num2z2"/>
    <w:link w:val="924"/>
  </w:style>
  <w:style w:type="character" w:styleId="924">
    <w:name w:val="WW8Num2z2"/>
    <w:link w:val="923"/>
  </w:style>
  <w:style w:type="paragraph" w:styleId="925">
    <w:name w:val="WW8Num2z7"/>
    <w:link w:val="926"/>
  </w:style>
  <w:style w:type="character" w:styleId="926">
    <w:name w:val="WW8Num2z7"/>
    <w:link w:val="925"/>
  </w:style>
  <w:style w:type="paragraph" w:styleId="927">
    <w:name w:val="Heading 5"/>
    <w:next w:val="833"/>
    <w:link w:val="928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928">
    <w:name w:val="Heading 5"/>
    <w:link w:val="927"/>
    <w:rPr>
      <w:rFonts w:ascii="XO Thames" w:hAnsi="XO Thames"/>
      <w:b/>
      <w:sz w:val="22"/>
    </w:rPr>
  </w:style>
  <w:style w:type="paragraph" w:styleId="929">
    <w:name w:val="WW8Num4z5"/>
    <w:link w:val="930"/>
  </w:style>
  <w:style w:type="character" w:styleId="930">
    <w:name w:val="WW8Num4z5"/>
    <w:link w:val="929"/>
  </w:style>
  <w:style w:type="paragraph" w:styleId="931">
    <w:name w:val="Heading 1"/>
    <w:basedOn w:val="833"/>
    <w:next w:val="833"/>
    <w:link w:val="932"/>
    <w:uiPriority w:val="9"/>
    <w:qFormat/>
    <w:pPr>
      <w:numPr>
        <w:ilvl w:val="0"/>
        <w:numId w:val="1"/>
      </w:numPr>
      <w:jc w:val="center"/>
      <w:keepNext/>
      <w:outlineLvl w:val="0"/>
    </w:pPr>
    <w:rPr>
      <w:b/>
      <w:sz w:val="36"/>
    </w:rPr>
  </w:style>
  <w:style w:type="character" w:styleId="932">
    <w:name w:val="Heading 1"/>
    <w:basedOn w:val="834"/>
    <w:link w:val="931"/>
    <w:rPr>
      <w:b/>
      <w:sz w:val="36"/>
    </w:rPr>
  </w:style>
  <w:style w:type="paragraph" w:styleId="933">
    <w:name w:val="WW8Num5z6"/>
    <w:link w:val="934"/>
  </w:style>
  <w:style w:type="character" w:styleId="934">
    <w:name w:val="WW8Num5z6"/>
    <w:link w:val="933"/>
  </w:style>
  <w:style w:type="paragraph" w:styleId="935">
    <w:name w:val="Обычный1"/>
    <w:link w:val="936"/>
    <w:rPr>
      <w:sz w:val="24"/>
    </w:rPr>
  </w:style>
  <w:style w:type="character" w:styleId="936">
    <w:name w:val="Обычный1"/>
    <w:link w:val="935"/>
    <w:rPr>
      <w:sz w:val="24"/>
    </w:rPr>
  </w:style>
  <w:style w:type="paragraph" w:styleId="937">
    <w:name w:val="Hyperlink"/>
    <w:link w:val="938"/>
    <w:rPr>
      <w:color w:val="0000ff"/>
      <w:u w:val="single"/>
    </w:rPr>
  </w:style>
  <w:style w:type="character" w:styleId="938">
    <w:name w:val="Hyperlink"/>
    <w:link w:val="937"/>
    <w:rPr>
      <w:color w:val="0000ff"/>
      <w:u w:val="single"/>
    </w:rPr>
  </w:style>
  <w:style w:type="paragraph" w:styleId="939">
    <w:name w:val="Footnote"/>
    <w:link w:val="940"/>
    <w:pPr>
      <w:ind w:left="0" w:firstLine="851"/>
      <w:jc w:val="both"/>
    </w:pPr>
    <w:rPr>
      <w:rFonts w:ascii="XO Thames" w:hAnsi="XO Thames"/>
      <w:sz w:val="22"/>
    </w:rPr>
  </w:style>
  <w:style w:type="character" w:styleId="940">
    <w:name w:val="Footnote"/>
    <w:link w:val="939"/>
    <w:rPr>
      <w:rFonts w:ascii="XO Thames" w:hAnsi="XO Thames"/>
      <w:sz w:val="22"/>
    </w:rPr>
  </w:style>
  <w:style w:type="paragraph" w:styleId="941">
    <w:name w:val="toc 1"/>
    <w:next w:val="833"/>
    <w:link w:val="942"/>
    <w:uiPriority w:val="39"/>
    <w:rPr>
      <w:rFonts w:ascii="XO Thames" w:hAnsi="XO Thames"/>
      <w:b/>
      <w:sz w:val="28"/>
    </w:rPr>
  </w:style>
  <w:style w:type="character" w:styleId="942">
    <w:name w:val="toc 1"/>
    <w:link w:val="941"/>
    <w:rPr>
      <w:rFonts w:ascii="XO Thames" w:hAnsi="XO Thames"/>
      <w:b/>
      <w:sz w:val="28"/>
    </w:rPr>
  </w:style>
  <w:style w:type="paragraph" w:styleId="943">
    <w:name w:val="WW8Num2z1"/>
    <w:link w:val="944"/>
  </w:style>
  <w:style w:type="character" w:styleId="944">
    <w:name w:val="WW8Num2z1"/>
    <w:link w:val="943"/>
  </w:style>
  <w:style w:type="paragraph" w:styleId="945">
    <w:name w:val="Гиперссылка1"/>
    <w:link w:val="946"/>
    <w:rPr>
      <w:color w:val="0000ff"/>
      <w:u w:val="single"/>
    </w:rPr>
  </w:style>
  <w:style w:type="character" w:styleId="946">
    <w:name w:val="Гиперссылка1"/>
    <w:link w:val="945"/>
    <w:rPr>
      <w:color w:val="0000ff"/>
      <w:u w:val="single"/>
    </w:rPr>
  </w:style>
  <w:style w:type="paragraph" w:styleId="947">
    <w:name w:val="WW8Num3z7"/>
    <w:link w:val="948"/>
  </w:style>
  <w:style w:type="character" w:styleId="948">
    <w:name w:val="WW8Num3z7"/>
    <w:link w:val="947"/>
  </w:style>
  <w:style w:type="paragraph" w:styleId="949">
    <w:name w:val="Header and Footer"/>
    <w:link w:val="950"/>
    <w:pPr>
      <w:jc w:val="both"/>
    </w:pPr>
    <w:rPr>
      <w:rFonts w:ascii="XO Thames" w:hAnsi="XO Thames"/>
    </w:rPr>
  </w:style>
  <w:style w:type="character" w:styleId="950">
    <w:name w:val="Header and Footer"/>
    <w:link w:val="949"/>
    <w:rPr>
      <w:rFonts w:ascii="XO Thames" w:hAnsi="XO Thames"/>
    </w:rPr>
  </w:style>
  <w:style w:type="paragraph" w:styleId="951">
    <w:name w:val="WW8Num4z1"/>
    <w:link w:val="952"/>
  </w:style>
  <w:style w:type="character" w:styleId="952">
    <w:name w:val="WW8Num4z1"/>
    <w:link w:val="951"/>
  </w:style>
  <w:style w:type="paragraph" w:styleId="953">
    <w:name w:val="WW8Num1z4"/>
    <w:link w:val="954"/>
  </w:style>
  <w:style w:type="character" w:styleId="954">
    <w:name w:val="WW8Num1z4"/>
    <w:link w:val="953"/>
  </w:style>
  <w:style w:type="paragraph" w:styleId="955">
    <w:name w:val="WW8Num3z3"/>
    <w:link w:val="956"/>
  </w:style>
  <w:style w:type="character" w:styleId="956">
    <w:name w:val="WW8Num3z3"/>
    <w:link w:val="955"/>
  </w:style>
  <w:style w:type="paragraph" w:styleId="957">
    <w:name w:val="toc 9"/>
    <w:next w:val="833"/>
    <w:link w:val="958"/>
    <w:uiPriority w:val="39"/>
    <w:pPr>
      <w:ind w:left="1600" w:firstLine="0"/>
    </w:pPr>
    <w:rPr>
      <w:rFonts w:ascii="XO Thames" w:hAnsi="XO Thames"/>
      <w:sz w:val="28"/>
    </w:rPr>
  </w:style>
  <w:style w:type="character" w:styleId="958">
    <w:name w:val="toc 9"/>
    <w:link w:val="957"/>
    <w:rPr>
      <w:rFonts w:ascii="XO Thames" w:hAnsi="XO Thames"/>
      <w:sz w:val="28"/>
    </w:rPr>
  </w:style>
  <w:style w:type="paragraph" w:styleId="959">
    <w:name w:val="WW8Num6z7"/>
    <w:link w:val="960"/>
  </w:style>
  <w:style w:type="character" w:styleId="960">
    <w:name w:val="WW8Num6z7"/>
    <w:link w:val="959"/>
  </w:style>
  <w:style w:type="paragraph" w:styleId="961">
    <w:name w:val="WW8Num4z3"/>
    <w:link w:val="962"/>
  </w:style>
  <w:style w:type="character" w:styleId="962">
    <w:name w:val="WW8Num4z3"/>
    <w:link w:val="961"/>
  </w:style>
  <w:style w:type="paragraph" w:styleId="963">
    <w:name w:val="Default Paragraph Font"/>
    <w:link w:val="964"/>
  </w:style>
  <w:style w:type="character" w:styleId="964">
    <w:name w:val="Default Paragraph Font"/>
    <w:link w:val="963"/>
  </w:style>
  <w:style w:type="paragraph" w:styleId="965">
    <w:name w:val="WW8Num5z3"/>
    <w:link w:val="966"/>
  </w:style>
  <w:style w:type="character" w:styleId="966">
    <w:name w:val="WW8Num5z3"/>
    <w:link w:val="965"/>
  </w:style>
  <w:style w:type="paragraph" w:styleId="967">
    <w:name w:val="WW8Num1z1"/>
    <w:link w:val="968"/>
  </w:style>
  <w:style w:type="character" w:styleId="968">
    <w:name w:val="WW8Num1z1"/>
    <w:link w:val="967"/>
  </w:style>
  <w:style w:type="paragraph" w:styleId="969">
    <w:name w:val="Указатель1"/>
    <w:basedOn w:val="833"/>
    <w:link w:val="970"/>
  </w:style>
  <w:style w:type="character" w:styleId="970">
    <w:name w:val="Указатель1"/>
    <w:basedOn w:val="834"/>
    <w:link w:val="969"/>
  </w:style>
  <w:style w:type="paragraph" w:styleId="971">
    <w:name w:val="Заголовок таблицы"/>
    <w:basedOn w:val="981"/>
    <w:link w:val="972"/>
    <w:pPr>
      <w:jc w:val="center"/>
    </w:pPr>
    <w:rPr>
      <w:b/>
    </w:rPr>
  </w:style>
  <w:style w:type="character" w:styleId="972">
    <w:name w:val="Заголовок таблицы"/>
    <w:basedOn w:val="982"/>
    <w:link w:val="971"/>
    <w:rPr>
      <w:b/>
    </w:rPr>
  </w:style>
  <w:style w:type="paragraph" w:styleId="973">
    <w:name w:val="List"/>
    <w:basedOn w:val="835"/>
    <w:link w:val="974"/>
  </w:style>
  <w:style w:type="character" w:styleId="974">
    <w:name w:val="List"/>
    <w:basedOn w:val="836"/>
    <w:link w:val="973"/>
  </w:style>
  <w:style w:type="paragraph" w:styleId="975">
    <w:name w:val="toc 8"/>
    <w:next w:val="833"/>
    <w:link w:val="976"/>
    <w:uiPriority w:val="39"/>
    <w:pPr>
      <w:ind w:left="1400" w:firstLine="0"/>
    </w:pPr>
    <w:rPr>
      <w:rFonts w:ascii="XO Thames" w:hAnsi="XO Thames"/>
      <w:sz w:val="28"/>
    </w:rPr>
  </w:style>
  <w:style w:type="character" w:styleId="976">
    <w:name w:val="toc 8"/>
    <w:link w:val="975"/>
    <w:rPr>
      <w:rFonts w:ascii="XO Thames" w:hAnsi="XO Thames"/>
      <w:sz w:val="28"/>
    </w:rPr>
  </w:style>
  <w:style w:type="paragraph" w:styleId="977">
    <w:name w:val="WW8Num1z0"/>
    <w:link w:val="978"/>
    <w:rPr>
      <w:sz w:val="28"/>
    </w:rPr>
  </w:style>
  <w:style w:type="character" w:styleId="978">
    <w:name w:val="WW8Num1z0"/>
    <w:link w:val="977"/>
    <w:rPr>
      <w:sz w:val="28"/>
    </w:rPr>
  </w:style>
  <w:style w:type="paragraph" w:styleId="979">
    <w:name w:val="WW8Num5z5"/>
    <w:link w:val="980"/>
  </w:style>
  <w:style w:type="character" w:styleId="980">
    <w:name w:val="WW8Num5z5"/>
    <w:link w:val="979"/>
  </w:style>
  <w:style w:type="paragraph" w:styleId="981">
    <w:name w:val="Содержимое таблицы"/>
    <w:basedOn w:val="833"/>
    <w:link w:val="982"/>
  </w:style>
  <w:style w:type="character" w:styleId="982">
    <w:name w:val="Содержимое таблицы"/>
    <w:basedOn w:val="834"/>
    <w:link w:val="981"/>
  </w:style>
  <w:style w:type="paragraph" w:styleId="983">
    <w:name w:val="toc 5"/>
    <w:next w:val="833"/>
    <w:link w:val="984"/>
    <w:uiPriority w:val="39"/>
    <w:pPr>
      <w:ind w:left="800" w:firstLine="0"/>
    </w:pPr>
    <w:rPr>
      <w:rFonts w:ascii="XO Thames" w:hAnsi="XO Thames"/>
      <w:sz w:val="28"/>
    </w:rPr>
  </w:style>
  <w:style w:type="character" w:styleId="984">
    <w:name w:val="toc 5"/>
    <w:link w:val="983"/>
    <w:rPr>
      <w:rFonts w:ascii="XO Thames" w:hAnsi="XO Thames"/>
      <w:sz w:val="28"/>
    </w:rPr>
  </w:style>
  <w:style w:type="paragraph" w:styleId="985">
    <w:name w:val="Заголовок1"/>
    <w:basedOn w:val="833"/>
    <w:next w:val="835"/>
    <w:link w:val="986"/>
    <w:pPr>
      <w:keepNext/>
      <w:spacing w:before="240" w:after="120"/>
    </w:pPr>
    <w:rPr>
      <w:rFonts w:ascii="Liberation Sans" w:hAnsi="Liberation Sans"/>
      <w:sz w:val="28"/>
    </w:rPr>
  </w:style>
  <w:style w:type="character" w:styleId="986">
    <w:name w:val="Заголовок1"/>
    <w:basedOn w:val="834"/>
    <w:link w:val="985"/>
    <w:rPr>
      <w:rFonts w:ascii="Liberation Sans" w:hAnsi="Liberation Sans"/>
      <w:sz w:val="28"/>
    </w:rPr>
  </w:style>
  <w:style w:type="paragraph" w:styleId="987">
    <w:name w:val="WW8Num4z4"/>
    <w:link w:val="988"/>
  </w:style>
  <w:style w:type="character" w:styleId="988">
    <w:name w:val="WW8Num4z4"/>
    <w:link w:val="987"/>
  </w:style>
  <w:style w:type="paragraph" w:styleId="989">
    <w:name w:val="WW8Num2z6"/>
    <w:link w:val="990"/>
  </w:style>
  <w:style w:type="character" w:styleId="990">
    <w:name w:val="WW8Num2z6"/>
    <w:link w:val="989"/>
  </w:style>
  <w:style w:type="paragraph" w:styleId="991">
    <w:name w:val="List Paragraph"/>
    <w:basedOn w:val="833"/>
    <w:link w:val="992"/>
    <w:pPr>
      <w:contextualSpacing/>
      <w:ind w:left="720" w:firstLine="0"/>
    </w:pPr>
    <w:rPr>
      <w:color w:val="00000a"/>
    </w:rPr>
  </w:style>
  <w:style w:type="character" w:styleId="992">
    <w:name w:val="List Paragraph"/>
    <w:basedOn w:val="834"/>
    <w:link w:val="991"/>
    <w:rPr>
      <w:color w:val="00000a"/>
    </w:rPr>
  </w:style>
  <w:style w:type="paragraph" w:styleId="993">
    <w:name w:val="Subtitle"/>
    <w:next w:val="833"/>
    <w:link w:val="99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94">
    <w:name w:val="Subtitle"/>
    <w:link w:val="993"/>
    <w:rPr>
      <w:rFonts w:ascii="XO Thames" w:hAnsi="XO Thames"/>
      <w:i/>
      <w:sz w:val="24"/>
    </w:rPr>
  </w:style>
  <w:style w:type="paragraph" w:styleId="995">
    <w:name w:val="WW8Num6z1"/>
    <w:link w:val="996"/>
  </w:style>
  <w:style w:type="character" w:styleId="996">
    <w:name w:val="WW8Num6z1"/>
    <w:link w:val="995"/>
  </w:style>
  <w:style w:type="paragraph" w:styleId="997">
    <w:name w:val="WW8Num1z7"/>
    <w:link w:val="998"/>
  </w:style>
  <w:style w:type="character" w:styleId="998">
    <w:name w:val="WW8Num1z7"/>
    <w:link w:val="997"/>
  </w:style>
  <w:style w:type="paragraph" w:styleId="999">
    <w:name w:val="Нижний колонтитул Знак"/>
    <w:link w:val="1000"/>
    <w:rPr>
      <w:sz w:val="24"/>
    </w:rPr>
  </w:style>
  <w:style w:type="character" w:styleId="1000">
    <w:name w:val="Нижний колонтитул Знак"/>
    <w:link w:val="999"/>
    <w:rPr>
      <w:sz w:val="24"/>
    </w:rPr>
  </w:style>
  <w:style w:type="paragraph" w:styleId="1001">
    <w:name w:val="Основной шрифт абзаца1"/>
    <w:link w:val="1002"/>
  </w:style>
  <w:style w:type="character" w:styleId="1002">
    <w:name w:val="Основной шрифт абзаца1"/>
    <w:link w:val="1001"/>
  </w:style>
  <w:style w:type="paragraph" w:styleId="1003">
    <w:name w:val="Title"/>
    <w:next w:val="833"/>
    <w:link w:val="100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004">
    <w:name w:val="Title"/>
    <w:link w:val="1003"/>
    <w:rPr>
      <w:rFonts w:ascii="XO Thames" w:hAnsi="XO Thames"/>
      <w:b/>
      <w:caps/>
      <w:sz w:val="40"/>
    </w:rPr>
  </w:style>
  <w:style w:type="paragraph" w:styleId="1005">
    <w:name w:val="Heading 4"/>
    <w:next w:val="833"/>
    <w:link w:val="100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1006">
    <w:name w:val="Heading 4"/>
    <w:link w:val="1005"/>
    <w:rPr>
      <w:rFonts w:ascii="XO Thames" w:hAnsi="XO Thames"/>
      <w:b/>
      <w:sz w:val="24"/>
    </w:rPr>
  </w:style>
  <w:style w:type="paragraph" w:styleId="1007">
    <w:name w:val="WW8Num5z8"/>
    <w:link w:val="1008"/>
  </w:style>
  <w:style w:type="character" w:styleId="1008">
    <w:name w:val="WW8Num5z8"/>
    <w:link w:val="1007"/>
  </w:style>
  <w:style w:type="paragraph" w:styleId="1009">
    <w:name w:val="Heading 2"/>
    <w:basedOn w:val="833"/>
    <w:next w:val="833"/>
    <w:link w:val="1010"/>
    <w:uiPriority w:val="9"/>
    <w:qFormat/>
    <w:pPr>
      <w:numPr>
        <w:ilvl w:val="1"/>
        <w:numId w:val="1"/>
      </w:numPr>
      <w:keepNext/>
      <w:outlineLvl w:val="1"/>
    </w:pPr>
    <w:rPr>
      <w:b/>
      <w:sz w:val="28"/>
    </w:rPr>
  </w:style>
  <w:style w:type="character" w:styleId="1010">
    <w:name w:val="Heading 2"/>
    <w:basedOn w:val="834"/>
    <w:link w:val="1009"/>
    <w:rPr>
      <w:b/>
      <w:sz w:val="28"/>
    </w:rPr>
  </w:style>
  <w:style w:type="paragraph" w:styleId="1011">
    <w:name w:val="WW8Num3z5"/>
    <w:link w:val="1012"/>
  </w:style>
  <w:style w:type="character" w:styleId="1012">
    <w:name w:val="WW8Num3z5"/>
    <w:link w:val="1011"/>
  </w:style>
  <w:style w:type="paragraph" w:styleId="1013">
    <w:name w:val="WW8Num3z8"/>
    <w:link w:val="1014"/>
  </w:style>
  <w:style w:type="character" w:styleId="1014">
    <w:name w:val="WW8Num3z8"/>
    <w:link w:val="1013"/>
  </w:style>
  <w:style w:type="table" w:styleId="101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sa_burova</cp:lastModifiedBy>
  <cp:revision>19</cp:revision>
  <dcterms:modified xsi:type="dcterms:W3CDTF">2025-04-18T07:29:33Z</dcterms:modified>
</cp:coreProperties>
</file>