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3"/>
        <w:ind/>
        <w:jc w:val="center"/>
      </w:pPr>
      <w:r>
        <w:rPr>
          <w:rFonts w:ascii="Times New Roman" w:hAnsi="Times New Roman"/>
          <w:sz w:val="28"/>
        </w:rPr>
        <w:t>СОВЕТ ДЕПУТАТОВ НОВОСИБИРСКОГО РАЙОНА</w:t>
      </w:r>
    </w:p>
    <w:p w14:paraId="07000000">
      <w:pPr>
        <w:pStyle w:val="Style_3"/>
        <w:ind/>
        <w:jc w:val="center"/>
      </w:pPr>
      <w:r>
        <w:rPr>
          <w:rFonts w:ascii="Times New Roman" w:hAnsi="Times New Roman"/>
          <w:sz w:val="28"/>
        </w:rPr>
        <w:t>НОВОСИБИРСКОЙ ОБЛАСТИ</w:t>
      </w:r>
    </w:p>
    <w:p w14:paraId="08000000">
      <w:pPr>
        <w:pStyle w:val="Style_3"/>
        <w:ind/>
        <w:jc w:val="center"/>
      </w:pPr>
      <w:r>
        <w:rPr>
          <w:rFonts w:ascii="Times New Roman" w:hAnsi="Times New Roman"/>
          <w:sz w:val="28"/>
        </w:rPr>
        <w:t>четвёртого созыва</w:t>
      </w:r>
    </w:p>
    <w:p w14:paraId="09000000">
      <w:pPr>
        <w:pStyle w:val="Style_3"/>
        <w:ind/>
        <w:jc w:val="center"/>
      </w:pPr>
    </w:p>
    <w:p w14:paraId="0A000000">
      <w:pPr>
        <w:pStyle w:val="Style_3"/>
        <w:ind/>
        <w:jc w:val="center"/>
        <w:rPr>
          <w:sz w:val="32"/>
        </w:rPr>
      </w:pPr>
      <w:r>
        <w:rPr>
          <w:rFonts w:ascii="Times New Roman" w:hAnsi="Times New Roman"/>
          <w:sz w:val="32"/>
        </w:rPr>
        <w:t xml:space="preserve">РЕШЕНИЕ </w:t>
      </w:r>
    </w:p>
    <w:p w14:paraId="0B000000">
      <w:pPr>
        <w:pStyle w:val="Style_3"/>
        <w:ind/>
        <w:jc w:val="center"/>
      </w:pPr>
      <w:r>
        <w:rPr>
          <w:rFonts w:ascii="Times New Roman" w:hAnsi="Times New Roman"/>
          <w:sz w:val="28"/>
        </w:rPr>
        <w:t>(двадцать восьмая сессия)</w:t>
      </w:r>
    </w:p>
    <w:p w14:paraId="0C000000">
      <w:pPr>
        <w:pStyle w:val="Style_3"/>
        <w:ind/>
        <w:jc w:val="left"/>
      </w:pPr>
      <w:r>
        <w:rPr>
          <w:rFonts w:ascii="Times New Roman" w:hAnsi="Times New Roman"/>
          <w:sz w:val="28"/>
        </w:rPr>
        <w:t>от «15» февраля 2024 г.                г.Новосибирск                                                 № 5</w:t>
      </w:r>
    </w:p>
    <w:p w14:paraId="0D000000">
      <w:pPr>
        <w:pStyle w:val="Style_3"/>
        <w:ind/>
        <w:jc w:val="center"/>
      </w:pPr>
    </w:p>
    <w:p w14:paraId="0E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 внесении изменений в </w:t>
      </w:r>
      <w:r>
        <w:rPr>
          <w:rFonts w:ascii="Times New Roman" w:hAnsi="Times New Roman"/>
          <w:color w:themeColor="text1" w:val="000000"/>
          <w:sz w:val="28"/>
        </w:rPr>
        <w:t xml:space="preserve">решение Совета депутатов </w:t>
      </w:r>
    </w:p>
    <w:p w14:paraId="0F000000">
      <w:pPr>
        <w:pStyle w:val="Style_3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Новосибирской района Новосибирской области от 11.03. 2021 г. № 7</w:t>
      </w:r>
    </w:p>
    <w:p w14:paraId="10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«Об утверждении Порядка предоставления </w:t>
      </w:r>
      <w:r>
        <w:rPr>
          <w:rFonts w:ascii="Times New Roman" w:hAnsi="Times New Roman"/>
          <w:sz w:val="28"/>
        </w:rPr>
        <w:t xml:space="preserve">иных межбюджетных трансфертов </w:t>
      </w:r>
      <w:r>
        <w:rPr>
          <w:rFonts w:ascii="Times New Roman" w:hAnsi="Times New Roman"/>
          <w:sz w:val="28"/>
        </w:rPr>
        <w:t xml:space="preserve">из бюджета Новосибирского района Новосибирской области бюджетам </w:t>
      </w:r>
      <w:r>
        <w:rPr>
          <w:rFonts w:ascii="Times New Roman" w:hAnsi="Times New Roman"/>
          <w:sz w:val="28"/>
        </w:rPr>
        <w:t>городских, сельских поселений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Новосибирского района </w:t>
      </w:r>
      <w:r>
        <w:rPr>
          <w:rFonts w:ascii="Times New Roman" w:hAnsi="Times New Roman"/>
          <w:sz w:val="28"/>
        </w:rPr>
        <w:t xml:space="preserve">Новосибирской области рамках муниципальной программы </w:t>
      </w:r>
    </w:p>
    <w:p w14:paraId="11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«Экология и охрана окружающей среды Новосибирского 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Новосибирской области на 2020 – 2023 годы</w:t>
      </w:r>
      <w:r>
        <w:rPr>
          <w:rFonts w:ascii="Times New Roman" w:hAnsi="Times New Roman"/>
          <w:sz w:val="28"/>
        </w:rPr>
        <w:t>,</w:t>
      </w:r>
    </w:p>
    <w:p w14:paraId="12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утвержденной </w:t>
      </w:r>
      <w:r>
        <w:rPr>
          <w:rFonts w:ascii="Times New Roman" w:hAnsi="Times New Roman"/>
          <w:sz w:val="28"/>
        </w:rPr>
        <w:t xml:space="preserve">постановлением администрации </w:t>
      </w:r>
    </w:p>
    <w:p w14:paraId="13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Новосибирского района </w:t>
      </w:r>
      <w:r>
        <w:rPr>
          <w:rFonts w:ascii="Times New Roman" w:hAnsi="Times New Roman"/>
          <w:sz w:val="28"/>
        </w:rPr>
        <w:t xml:space="preserve">Новосибирской области </w:t>
      </w:r>
    </w:p>
    <w:p w14:paraId="14000000">
      <w:pPr>
        <w:pStyle w:val="Style_3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30.03.2020 г. № 346-па</w:t>
      </w:r>
      <w:r>
        <w:rPr>
          <w:rFonts w:ascii="Times New Roman" w:hAnsi="Times New Roman"/>
          <w:sz w:val="28"/>
        </w:rPr>
        <w:t>»</w:t>
      </w:r>
    </w:p>
    <w:p w14:paraId="15000000">
      <w:pPr>
        <w:pStyle w:val="Style_3"/>
        <w:ind/>
        <w:jc w:val="center"/>
        <w:rPr>
          <w:rFonts w:ascii="Times New Roman" w:hAnsi="Times New Roman"/>
          <w:sz w:val="28"/>
        </w:rPr>
      </w:pPr>
    </w:p>
    <w:p w14:paraId="16000000">
      <w:pPr>
        <w:pStyle w:val="Style_4"/>
        <w:ind w:firstLine="708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 основании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Федерального закона от 06.10.2003 г. № 131-ФЗ «Об общих принципах организации местного самоуправления в Российской Федерации», Бюджетного кодекса Российской Федерации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 xml:space="preserve">в </w:t>
      </w:r>
      <w:r>
        <w:rPr>
          <w:rFonts w:ascii="Times New Roman" w:hAnsi="Times New Roman"/>
          <w:color w:themeColor="text1" w:val="000000"/>
          <w:sz w:val="28"/>
        </w:rPr>
        <w:t xml:space="preserve">рамках </w:t>
      </w:r>
      <w:r>
        <w:rPr>
          <w:rFonts w:ascii="Times New Roman" w:hAnsi="Times New Roman"/>
          <w:color w:themeColor="text1" w:val="000000"/>
          <w:sz w:val="28"/>
        </w:rPr>
        <w:t>реа</w:t>
      </w:r>
      <w:r>
        <w:rPr>
          <w:rFonts w:ascii="Times New Roman" w:hAnsi="Times New Roman"/>
          <w:color w:themeColor="text1" w:val="000000"/>
          <w:sz w:val="28"/>
        </w:rPr>
        <w:t xml:space="preserve">лизации мероприятий </w:t>
      </w:r>
      <w:r>
        <w:rPr>
          <w:rFonts w:ascii="Times New Roman" w:hAnsi="Times New Roman"/>
          <w:color w:themeColor="text1" w:val="000000"/>
          <w:sz w:val="28"/>
        </w:rPr>
        <w:t xml:space="preserve">муниципальной программы Новосибирского района Новосибирской области «Экология и охрана окружающей среды Новосибирского района Новосибирской области на 2024 – 2026 годы», утвержденной постановлением администрации Новосибирского района Новосибирской области </w:t>
      </w:r>
      <w:r>
        <w:rPr>
          <w:rFonts w:ascii="Times New Roman" w:hAnsi="Times New Roman"/>
          <w:color w:themeColor="text1" w:val="000000"/>
          <w:sz w:val="28"/>
          <w:highlight w:val="white"/>
        </w:rPr>
        <w:t>от 22.12.2023 г. № 3101-па</w:t>
      </w:r>
      <w:r>
        <w:rPr>
          <w:rFonts w:ascii="Times New Roman" w:hAnsi="Times New Roman"/>
          <w:color w:themeColor="text1" w:val="000000"/>
          <w:sz w:val="28"/>
        </w:rPr>
        <w:t>, руководствуясь Уставом Новосибирского района Новосибирской области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color w:themeColor="text1" w:val="000000"/>
          <w:sz w:val="28"/>
        </w:rPr>
        <w:t xml:space="preserve">Совет депутатов </w:t>
      </w:r>
      <w:r>
        <w:rPr>
          <w:rFonts w:ascii="Times New Roman" w:hAnsi="Times New Roman"/>
          <w:color w:themeColor="text1" w:val="000000"/>
          <w:sz w:val="28"/>
        </w:rPr>
        <w:t>Новосибирского района Новосибирской области</w:t>
      </w:r>
    </w:p>
    <w:p w14:paraId="17000000">
      <w:pPr>
        <w:pStyle w:val="Style_4"/>
        <w:ind w:firstLine="708" w:lef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РЕШИЛ</w:t>
      </w:r>
      <w:r>
        <w:rPr>
          <w:rFonts w:ascii="Times New Roman" w:hAnsi="Times New Roman"/>
          <w:b w:val="1"/>
          <w:color w:themeColor="text1" w:val="000000"/>
          <w:sz w:val="28"/>
        </w:rPr>
        <w:t>:</w:t>
      </w:r>
    </w:p>
    <w:p w14:paraId="18000000">
      <w:pPr>
        <w:pStyle w:val="Style_4"/>
        <w:ind w:firstLine="708" w:left="0" w:righ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1. Внести в решение Совета депутатов Новосибирской района Новосибирской области от 11.03.2021 г. № 7 </w:t>
      </w:r>
      <w:r>
        <w:rPr>
          <w:rFonts w:ascii="Times New Roman" w:hAnsi="Times New Roman"/>
          <w:color w:themeColor="text1" w:val="000000"/>
          <w:sz w:val="28"/>
        </w:rPr>
        <w:t xml:space="preserve">«Об утверждении Порядка предоставления иных межбюджетных трансфертов из бюджета Новосибирского района Новосибирской области бюджетам городских, сельских поселений Новосибирского района  Новосибирской области в рамках муниципальной программы </w:t>
      </w:r>
      <w:r>
        <w:rPr>
          <w:rFonts w:ascii="Times New Roman" w:hAnsi="Times New Roman"/>
          <w:color w:themeColor="text1" w:val="000000"/>
          <w:sz w:val="28"/>
        </w:rPr>
        <w:t xml:space="preserve">«Экология и охрана окружающей среды Новосибирского района Новосибирской области на 2020 – 2023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30.03.2020 г. № 346-па»</w:t>
      </w:r>
      <w:r>
        <w:rPr>
          <w:rFonts w:ascii="Times New Roman" w:hAnsi="Times New Roman"/>
          <w:color w:themeColor="text1"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themeColor="text1" w:val="000000"/>
          <w:sz w:val="28"/>
          <w:highlight w:val="white"/>
        </w:rPr>
        <w:t>(далее – Решение),</w:t>
      </w:r>
      <w:r>
        <w:rPr>
          <w:rFonts w:ascii="Times New Roman" w:hAnsi="Times New Roman"/>
          <w:color w:themeColor="text1"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следующие изменения:</w:t>
      </w:r>
    </w:p>
    <w:p w14:paraId="19000000">
      <w:pPr>
        <w:pStyle w:val="Style_4"/>
        <w:ind w:firstLine="708" w:left="0" w:right="0"/>
        <w:jc w:val="both"/>
      </w:pPr>
      <w:r>
        <w:rPr>
          <w:rFonts w:ascii="Times New Roman" w:hAnsi="Times New Roman"/>
          <w:color w:themeColor="text1" w:val="000000"/>
          <w:sz w:val="28"/>
        </w:rPr>
        <w:t>1.1. В Решении:</w:t>
      </w:r>
    </w:p>
    <w:p w14:paraId="1A000000">
      <w:pPr>
        <w:pStyle w:val="Style_4"/>
        <w:ind w:firstLine="708" w:left="0" w:righ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1)</w:t>
      </w:r>
      <w:r>
        <w:rPr>
          <w:rFonts w:ascii="Times New Roman" w:hAnsi="Times New Roman"/>
          <w:sz w:val="28"/>
        </w:rPr>
        <w:t xml:space="preserve"> наименование </w:t>
      </w:r>
      <w:r>
        <w:rPr>
          <w:rFonts w:ascii="Times New Roman" w:hAnsi="Times New Roman"/>
          <w:color w:themeColor="text1" w:val="000000"/>
          <w:sz w:val="28"/>
        </w:rPr>
        <w:t>изложить в следующей редакции:</w:t>
      </w:r>
    </w:p>
    <w:p w14:paraId="1B000000">
      <w:pPr>
        <w:pStyle w:val="Style_4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«</w:t>
      </w:r>
      <w:r>
        <w:rPr>
          <w:rFonts w:ascii="Times New Roman" w:hAnsi="Times New Roman"/>
          <w:color w:themeColor="text1" w:val="000000"/>
          <w:sz w:val="28"/>
        </w:rPr>
        <w:t>Об утверждении Порядка пр</w:t>
      </w:r>
      <w:r>
        <w:rPr>
          <w:rFonts w:ascii="Times New Roman" w:hAnsi="Times New Roman"/>
          <w:color w:themeColor="text1" w:val="000000"/>
          <w:sz w:val="28"/>
        </w:rPr>
        <w:t xml:space="preserve">едоставления иных межбюджетных трансфертов из бюджета Новосибирского района Новосибирской области бюджетам городских, сельских поселений Новосибирского района Новосибирской области рамках муниципальной программы Новосибирского района Новосибирской области </w:t>
      </w:r>
      <w:r>
        <w:rPr>
          <w:rFonts w:ascii="Times New Roman" w:hAnsi="Times New Roman"/>
          <w:color w:themeColor="text1" w:val="000000"/>
          <w:sz w:val="28"/>
        </w:rPr>
        <w:t>«</w:t>
      </w:r>
      <w:r>
        <w:rPr>
          <w:rFonts w:ascii="Times New Roman" w:hAnsi="Times New Roman"/>
          <w:color w:themeColor="text1" w:val="000000"/>
          <w:sz w:val="28"/>
        </w:rPr>
        <w:t xml:space="preserve">Экология и охрана окружающей среды Новосибирского района Новосибирской области на 2024 – 2026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22.12.2023 г. № 3101-па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1C000000">
      <w:pPr>
        <w:pStyle w:val="Style_4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в преамбуле</w:t>
      </w:r>
      <w:r>
        <w:rPr>
          <w:rFonts w:ascii="Times New Roman" w:hAnsi="Times New Roman"/>
          <w:sz w:val="28"/>
        </w:rPr>
        <w:t xml:space="preserve"> слова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«Экология и охрана окружающей </w:t>
      </w:r>
      <w:r>
        <w:rPr>
          <w:rFonts w:ascii="Times New Roman" w:hAnsi="Times New Roman"/>
          <w:color w:themeColor="text1" w:val="000000"/>
          <w:sz w:val="28"/>
        </w:rPr>
        <w:t>среды Новосибирского района Новосибирской области на 2020 – 2023 годы»,</w:t>
      </w:r>
      <w:r>
        <w:rPr>
          <w:rFonts w:ascii="Times New Roman" w:hAnsi="Times New Roman"/>
          <w:color w:themeColor="text1" w:val="000000"/>
          <w:sz w:val="28"/>
        </w:rPr>
        <w:t xml:space="preserve"> утвержденной 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 xml:space="preserve">Новосибирской области от 30.03.2020 г. № 346-па» заменить словами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Новосибирского района Новосибирской области «Экология и охрана окружающей среды Новосибирского района Новосибирской области на 2024 – 2026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22.12.2023 г. № 3101-па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1D000000">
      <w:pPr>
        <w:pStyle w:val="Style_4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в пункте 1 </w:t>
      </w:r>
      <w:r>
        <w:rPr>
          <w:rFonts w:ascii="Times New Roman" w:hAnsi="Times New Roman"/>
          <w:sz w:val="28"/>
        </w:rPr>
        <w:t>слова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«Экология и охрана окружающей </w:t>
      </w:r>
      <w:r>
        <w:rPr>
          <w:rFonts w:ascii="Times New Roman" w:hAnsi="Times New Roman"/>
          <w:color w:themeColor="text1" w:val="000000"/>
          <w:sz w:val="28"/>
        </w:rPr>
        <w:t>среды Новосибирского района Новосибирской области на 2020 – 2023 годы»,</w:t>
      </w:r>
      <w:r>
        <w:rPr>
          <w:rFonts w:ascii="Times New Roman" w:hAnsi="Times New Roman"/>
          <w:color w:themeColor="text1" w:val="000000"/>
          <w:sz w:val="28"/>
        </w:rPr>
        <w:t xml:space="preserve"> утвержденной 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 xml:space="preserve">Новосибирской области от 30.03.2020 г. № 346-па» заменить словами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Новосибирского района Новосибирской области «Экология и охрана окружающей среды Новосибирского района Новосибирской области на 2024 – 2026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22.12.2023 г. № 3101-па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1E000000">
      <w:pPr>
        <w:pStyle w:val="Style_4"/>
        <w:ind w:firstLine="708" w:left="0" w:righ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1.2. В Приложении «</w:t>
      </w:r>
      <w:r>
        <w:rPr>
          <w:rFonts w:ascii="Times New Roman" w:hAnsi="Times New Roman"/>
          <w:sz w:val="28"/>
        </w:rPr>
        <w:t xml:space="preserve">Порядок </w:t>
      </w:r>
      <w:r>
        <w:rPr>
          <w:rFonts w:ascii="Times New Roman" w:hAnsi="Times New Roman"/>
          <w:sz w:val="28"/>
        </w:rPr>
        <w:t xml:space="preserve">предоставления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из бюджета Новосибирского района Новосибирской области бюджетам </w:t>
      </w:r>
      <w:r>
        <w:rPr>
          <w:rFonts w:ascii="Times New Roman" w:hAnsi="Times New Roman"/>
          <w:sz w:val="28"/>
        </w:rPr>
        <w:t>городских, сельских поселений</w:t>
      </w:r>
      <w:r>
        <w:rPr>
          <w:rFonts w:ascii="Times New Roman" w:hAnsi="Times New Roman"/>
          <w:sz w:val="28"/>
        </w:rPr>
        <w:t xml:space="preserve"> Новосибирского района Новосибирской области в рамках муниципальной программы «Экология и охрана окружающей среды Новосибирского района Новосибирской области на 2020 – 2023 годы</w:t>
      </w:r>
      <w:r>
        <w:rPr>
          <w:rFonts w:ascii="Times New Roman" w:hAnsi="Times New Roman"/>
          <w:sz w:val="28"/>
        </w:rPr>
        <w:t>»</w:t>
      </w:r>
      <w:r>
        <w:t xml:space="preserve"> </w:t>
      </w:r>
      <w:r>
        <w:rPr>
          <w:rFonts w:ascii="Times New Roman" w:hAnsi="Times New Roman"/>
          <w:sz w:val="28"/>
        </w:rPr>
        <w:t xml:space="preserve">утвержденной постановлением администрации Новосибирского района Новосибирской области от 30.03.2020 г. </w:t>
      </w:r>
      <w:bookmarkStart w:id="1" w:name="undefined"/>
      <w:bookmarkEnd w:id="1"/>
      <w:r>
        <w:rPr>
          <w:rFonts w:ascii="Times New Roman" w:hAnsi="Times New Roman"/>
          <w:sz w:val="28"/>
        </w:rPr>
        <w:t>№ 346-па</w:t>
      </w:r>
      <w:r>
        <w:rPr>
          <w:rFonts w:ascii="Times New Roman" w:hAnsi="Times New Roman"/>
          <w:sz w:val="28"/>
        </w:rPr>
        <w:t>» к Решению</w:t>
      </w:r>
      <w:r>
        <w:rPr>
          <w:rFonts w:ascii="Times New Roman" w:hAnsi="Times New Roman"/>
          <w:color w:themeColor="text1" w:val="000000"/>
          <w:sz w:val="28"/>
        </w:rPr>
        <w:t>:</w:t>
      </w:r>
    </w:p>
    <w:p w14:paraId="1F000000">
      <w:pPr>
        <w:pStyle w:val="Style_4"/>
        <w:ind w:firstLine="708" w:left="0" w:right="0"/>
        <w:jc w:val="both"/>
        <w:rPr/>
      </w:pPr>
      <w:r>
        <w:rPr>
          <w:rFonts w:ascii="Times New Roman" w:hAnsi="Times New Roman"/>
          <w:color w:themeColor="text1" w:val="000000"/>
          <w:sz w:val="28"/>
        </w:rPr>
        <w:t>1) наименование изложить в следующей редакции: «</w:t>
      </w:r>
      <w:r>
        <w:rPr>
          <w:rFonts w:ascii="Times New Roman" w:hAnsi="Times New Roman"/>
          <w:color w:themeColor="text1" w:val="000000"/>
          <w:sz w:val="28"/>
        </w:rPr>
        <w:t xml:space="preserve">Порядок </w:t>
      </w:r>
      <w:r>
        <w:rPr>
          <w:rFonts w:ascii="Times New Roman" w:hAnsi="Times New Roman"/>
          <w:sz w:val="28"/>
        </w:rPr>
        <w:t xml:space="preserve">предоставления </w:t>
      </w:r>
      <w:r>
        <w:rPr>
          <w:rFonts w:ascii="Times New Roman" w:hAnsi="Times New Roman"/>
          <w:sz w:val="28"/>
        </w:rPr>
        <w:t>иных межбюджетных трансфертов</w:t>
      </w:r>
      <w:r>
        <w:rPr>
          <w:rFonts w:ascii="Times New Roman" w:hAnsi="Times New Roman"/>
          <w:sz w:val="28"/>
        </w:rPr>
        <w:t xml:space="preserve"> из бюджета Новосибирского района Новосибирской области бюджетам </w:t>
      </w:r>
      <w:r>
        <w:rPr>
          <w:rFonts w:ascii="Times New Roman" w:hAnsi="Times New Roman"/>
          <w:sz w:val="28"/>
        </w:rPr>
        <w:t>городских, сельских поселений</w:t>
      </w:r>
      <w:r>
        <w:rPr>
          <w:rFonts w:ascii="Times New Roman" w:hAnsi="Times New Roman"/>
          <w:sz w:val="28"/>
        </w:rPr>
        <w:t xml:space="preserve"> Новосибирского района Новосибирской области в рамках муниципальной программы Новосибирского района Новосибирской области </w:t>
      </w:r>
      <w:r>
        <w:rPr>
          <w:rFonts w:ascii="Times New Roman" w:hAnsi="Times New Roman"/>
          <w:color w:themeColor="text1" w:val="000000"/>
          <w:sz w:val="28"/>
        </w:rPr>
        <w:t xml:space="preserve">«Экология и охрана окружающей среды Новосибирского района Новосибирской области на 2024 – 2026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22.12.2023 г. № 3101-па</w:t>
      </w:r>
      <w:r>
        <w:rPr>
          <w:rFonts w:ascii="Times New Roman" w:hAnsi="Times New Roman"/>
          <w:sz w:val="28"/>
        </w:rPr>
        <w:t>»;</w:t>
      </w:r>
    </w:p>
    <w:p w14:paraId="20000000">
      <w:pPr>
        <w:pStyle w:val="Style_4"/>
        <w:ind w:firstLine="708" w:left="0" w:righ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sz w:val="28"/>
        </w:rPr>
        <w:t>2) </w:t>
      </w:r>
      <w:r>
        <w:rPr>
          <w:rFonts w:ascii="Times New Roman" w:hAnsi="Times New Roman"/>
          <w:sz w:val="28"/>
        </w:rPr>
        <w:t>в разделе 1 слова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«Экология и охрана окружающей </w:t>
      </w:r>
      <w:r>
        <w:rPr>
          <w:rFonts w:ascii="Times New Roman" w:hAnsi="Times New Roman"/>
          <w:color w:themeColor="text1" w:val="000000"/>
          <w:sz w:val="28"/>
        </w:rPr>
        <w:t>среды Новосибирского района Новосибирской области на 2020 – 2023 годы»,</w:t>
      </w:r>
      <w:r>
        <w:rPr>
          <w:rFonts w:ascii="Times New Roman" w:hAnsi="Times New Roman"/>
          <w:color w:themeColor="text1" w:val="000000"/>
          <w:sz w:val="28"/>
        </w:rPr>
        <w:t xml:space="preserve"> утвержденной 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 xml:space="preserve">Новосибирской области от 30.03.2020 г. № 346-па» заменить словами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Новосибирского района Новосибирской области «Экология и охрана окружающей среды Новосибирского района Новосибирской области на 2024 – 2026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22.12.2023 г. № 3101-па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21000000">
      <w:pPr>
        <w:pStyle w:val="Style_4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в пункте 2.2 раздела 2 </w:t>
      </w:r>
      <w:r>
        <w:rPr>
          <w:rFonts w:ascii="Times New Roman" w:hAnsi="Times New Roman"/>
          <w:sz w:val="28"/>
        </w:rPr>
        <w:t>слова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«Экология и охрана окружающей </w:t>
      </w:r>
      <w:r>
        <w:rPr>
          <w:rFonts w:ascii="Times New Roman" w:hAnsi="Times New Roman"/>
          <w:color w:themeColor="text1" w:val="000000"/>
          <w:sz w:val="28"/>
        </w:rPr>
        <w:t>среды Новосибирского района Новосибирской области на 2020 – 2023 годы»,</w:t>
      </w:r>
      <w:r>
        <w:rPr>
          <w:rFonts w:ascii="Times New Roman" w:hAnsi="Times New Roman"/>
          <w:color w:themeColor="text1" w:val="000000"/>
          <w:sz w:val="28"/>
        </w:rPr>
        <w:t xml:space="preserve"> утвержденной 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 xml:space="preserve">Новосибирской области от 30.03.2020 г. № 346-па» заменить словами </w:t>
      </w:r>
      <w:r>
        <w:rPr>
          <w:rFonts w:ascii="Times New Roman" w:hAnsi="Times New Roman"/>
          <w:color w:themeColor="text1" w:val="000000"/>
          <w:sz w:val="28"/>
        </w:rPr>
        <w:t xml:space="preserve">«в рамках муниципальной программы Новосибирского района Новосибирской области «Экология и охрана окружающей среды Новосибирского района Новосибирской области на 2024 – 2026 годы, утвержденной </w:t>
      </w:r>
      <w:r>
        <w:rPr>
          <w:rFonts w:ascii="Times New Roman" w:hAnsi="Times New Roman"/>
          <w:color w:themeColor="text1" w:val="000000"/>
          <w:sz w:val="28"/>
        </w:rPr>
        <w:t xml:space="preserve">постановлением администрации Новосибирского района </w:t>
      </w:r>
      <w:r>
        <w:rPr>
          <w:rFonts w:ascii="Times New Roman" w:hAnsi="Times New Roman"/>
          <w:color w:themeColor="text1" w:val="000000"/>
          <w:sz w:val="28"/>
        </w:rPr>
        <w:t>Новосибирской области от 22.12.2023 г</w:t>
      </w:r>
      <w:r>
        <w:rPr>
          <w:rFonts w:ascii="Times New Roman" w:hAnsi="Times New Roman"/>
          <w:color w:themeColor="text1" w:val="000000"/>
          <w:sz w:val="28"/>
        </w:rPr>
        <w:t>. № 3101-па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22000000">
      <w:pPr>
        <w:pStyle w:val="Style_4"/>
        <w:ind w:firstLine="708" w:left="0" w:right="0"/>
        <w:jc w:val="both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</w:t>
      </w:r>
      <w:r>
        <w:rPr>
          <w:rFonts w:ascii="Times New Roman" w:hAnsi="Times New Roman"/>
          <w:color w:themeColor="text1" w:val="000000"/>
          <w:sz w:val="28"/>
        </w:rPr>
        <w:t>. </w:t>
      </w:r>
      <w:r>
        <w:rPr>
          <w:rFonts w:ascii="Times New Roman" w:hAnsi="Times New Roman"/>
          <w:color w:themeColor="text1" w:val="000000"/>
          <w:sz w:val="28"/>
        </w:rPr>
        <w:t xml:space="preserve">Опубликовать </w:t>
      </w:r>
      <w:r>
        <w:rPr>
          <w:rFonts w:ascii="Times New Roman" w:hAnsi="Times New Roman"/>
          <w:color w:themeColor="text1" w:val="000000"/>
          <w:sz w:val="28"/>
        </w:rPr>
        <w:t xml:space="preserve">настоящее </w:t>
      </w:r>
      <w:r>
        <w:rPr>
          <w:rFonts w:ascii="Times New Roman" w:hAnsi="Times New Roman"/>
          <w:color w:themeColor="text1" w:val="000000"/>
          <w:sz w:val="28"/>
        </w:rPr>
        <w:t xml:space="preserve">решение в газете </w:t>
      </w:r>
      <w:r>
        <w:rPr>
          <w:rFonts w:ascii="Times New Roman" w:hAnsi="Times New Roman"/>
          <w:color w:themeColor="text1" w:val="000000"/>
          <w:sz w:val="28"/>
        </w:rPr>
        <w:t>Новосибирского района Новосибирской области «</w:t>
      </w:r>
      <w:r>
        <w:rPr>
          <w:rFonts w:ascii="Times New Roman" w:hAnsi="Times New Roman"/>
          <w:color w:themeColor="text1" w:val="000000"/>
          <w:sz w:val="28"/>
        </w:rPr>
        <w:t>Новоси</w:t>
      </w:r>
      <w:r>
        <w:rPr>
          <w:rFonts w:ascii="Times New Roman" w:hAnsi="Times New Roman"/>
          <w:color w:themeColor="text1" w:val="000000"/>
          <w:sz w:val="28"/>
        </w:rPr>
        <w:t>б</w:t>
      </w:r>
      <w:r>
        <w:rPr>
          <w:rFonts w:ascii="Times New Roman" w:hAnsi="Times New Roman"/>
          <w:color w:themeColor="text1" w:val="000000"/>
          <w:sz w:val="28"/>
        </w:rPr>
        <w:t>ирский район – территория развития</w:t>
      </w:r>
      <w:r>
        <w:rPr>
          <w:rFonts w:ascii="Times New Roman" w:hAnsi="Times New Roman"/>
          <w:color w:themeColor="text1" w:val="000000"/>
          <w:sz w:val="28"/>
        </w:rPr>
        <w:t>»</w:t>
      </w:r>
      <w:r>
        <w:rPr>
          <w:rFonts w:ascii="Times New Roman" w:hAnsi="Times New Roman"/>
          <w:color w:themeColor="text1" w:val="000000"/>
          <w:sz w:val="28"/>
        </w:rPr>
        <w:t xml:space="preserve"> и разместить на официальном сайте Совета депутатов Новосибирского района Новосибирской области в</w:t>
      </w:r>
      <w:r>
        <w:rPr>
          <w:rFonts w:ascii="Times New Roman" w:hAnsi="Times New Roman"/>
          <w:color w:themeColor="text1" w:val="000000"/>
          <w:sz w:val="28"/>
        </w:rPr>
        <w:t xml:space="preserve"> сети «Интернет»</w:t>
      </w:r>
      <w:r>
        <w:rPr>
          <w:rFonts w:ascii="Times New Roman" w:hAnsi="Times New Roman"/>
          <w:color w:themeColor="text1" w:val="000000"/>
          <w:sz w:val="28"/>
        </w:rPr>
        <w:t>.</w:t>
      </w:r>
    </w:p>
    <w:p w14:paraId="23000000">
      <w:pPr>
        <w:pStyle w:val="Style_3"/>
        <w:ind w:firstLine="567" w:left="0"/>
        <w:jc w:val="both"/>
        <w:rPr>
          <w:rFonts w:ascii="Times New Roman" w:hAnsi="Times New Roman"/>
          <w:b w:val="0"/>
          <w:color w:themeColor="text1" w:val="000000"/>
          <w:sz w:val="28"/>
        </w:rPr>
      </w:pPr>
    </w:p>
    <w:p w14:paraId="24000000">
      <w:pPr>
        <w:pStyle w:val="Style_4"/>
        <w:tabs>
          <w:tab w:leader="none" w:pos="425" w:val="left"/>
        </w:tabs>
        <w:ind/>
        <w:rPr>
          <w:rFonts w:ascii="Times New Roman" w:hAnsi="Times New Roman"/>
          <w:sz w:val="28"/>
        </w:rPr>
      </w:pPr>
    </w:p>
    <w:p w14:paraId="2500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С.А.Зубков</w:t>
      </w:r>
    </w:p>
    <w:p w14:paraId="26000000">
      <w:pPr>
        <w:pStyle w:val="Style_4"/>
        <w:rPr>
          <w:rFonts w:ascii="Times New Roman" w:hAnsi="Times New Roman"/>
          <w:sz w:val="28"/>
        </w:rPr>
      </w:pPr>
    </w:p>
    <w:p w14:paraId="27000000">
      <w:pPr>
        <w:pStyle w:val="Style_4"/>
        <w:rPr>
          <w:rFonts w:ascii="Times New Roman" w:hAnsi="Times New Roman"/>
          <w:sz w:val="28"/>
        </w:rPr>
      </w:pPr>
    </w:p>
    <w:p w14:paraId="28000000">
      <w:pPr>
        <w:pStyle w:val="Style_4"/>
        <w:rPr>
          <w:rFonts w:ascii="Times New Roman" w:hAnsi="Times New Roman"/>
          <w:sz w:val="28"/>
        </w:rPr>
      </w:pPr>
    </w:p>
    <w:p w14:paraId="2900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 Новосибирского района</w:t>
      </w:r>
      <w:r>
        <w:rPr>
          <w:rFonts w:ascii="Times New Roman" w:hAnsi="Times New Roman"/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А.Г.М</w:t>
      </w:r>
      <w:r>
        <w:rPr>
          <w:rFonts w:ascii="Times New Roman" w:hAnsi="Times New Roman"/>
          <w:sz w:val="28"/>
        </w:rPr>
        <w:t>ихайлов</w:t>
      </w:r>
    </w:p>
    <w:sectPr>
      <w:headerReference r:id="rId2" w:type="first"/>
      <w:headerReference r:id="rId1" w:type="default"/>
      <w:footerReference r:id="rId3" w:type="first"/>
      <w:type w:val="nextPage"/>
      <w:pgSz w:h="16848" w:orient="portrait" w:w="11908"/>
      <w:pgMar w:bottom="1134" w:footer="709" w:gutter="0" w:header="709" w:left="1417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0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left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basedOn w:val="Style_5"/>
    <w:next w:val="Style_5"/>
    <w:link w:val="Style_6_ch"/>
    <w:uiPriority w:val="39"/>
    <w:pPr>
      <w:spacing w:after="57"/>
      <w:ind w:firstLine="0" w:left="283" w:right="0"/>
    </w:pPr>
  </w:style>
  <w:style w:styleId="Style_6_ch" w:type="character">
    <w:name w:val="toc 2"/>
    <w:basedOn w:val="Style_5_ch"/>
    <w:link w:val="Style_6"/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7" w:type="paragraph">
    <w:name w:val="toc 4"/>
    <w:basedOn w:val="Style_5"/>
    <w:next w:val="Style_5"/>
    <w:link w:val="Style_7_ch"/>
    <w:uiPriority w:val="39"/>
    <w:pPr>
      <w:spacing w:after="57"/>
      <w:ind w:firstLine="0" w:left="850" w:right="0"/>
    </w:pPr>
  </w:style>
  <w:style w:styleId="Style_7_ch" w:type="character">
    <w:name w:val="toc 4"/>
    <w:basedOn w:val="Style_5_ch"/>
    <w:link w:val="Style_7"/>
  </w:style>
  <w:style w:styleId="Style_8" w:type="paragraph">
    <w:name w:val="heading 7"/>
    <w:basedOn w:val="Style_5"/>
    <w:next w:val="Style_5"/>
    <w:link w:val="Style_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8_ch" w:type="character">
    <w:name w:val="heading 7"/>
    <w:basedOn w:val="Style_5_ch"/>
    <w:link w:val="Style_8"/>
    <w:rPr>
      <w:rFonts w:ascii="Arial" w:hAnsi="Arial"/>
      <w:b w:val="1"/>
      <w:i w:val="1"/>
      <w:sz w:val="22"/>
    </w:rPr>
  </w:style>
  <w:style w:styleId="Style_9" w:type="paragraph">
    <w:name w:val="toc 6"/>
    <w:basedOn w:val="Style_5"/>
    <w:next w:val="Style_5"/>
    <w:link w:val="Style_9_ch"/>
    <w:uiPriority w:val="39"/>
    <w:pPr>
      <w:spacing w:after="57"/>
      <w:ind w:firstLine="0" w:left="1417" w:right="0"/>
    </w:pPr>
  </w:style>
  <w:style w:styleId="Style_9_ch" w:type="character">
    <w:name w:val="toc 6"/>
    <w:basedOn w:val="Style_5_ch"/>
    <w:link w:val="Style_9"/>
  </w:style>
  <w:style w:styleId="Style_10" w:type="paragraph">
    <w:name w:val="toc 7"/>
    <w:basedOn w:val="Style_5"/>
    <w:next w:val="Style_5"/>
    <w:link w:val="Style_10_ch"/>
    <w:uiPriority w:val="39"/>
    <w:pPr>
      <w:spacing w:after="57"/>
      <w:ind w:firstLine="0" w:left="1701" w:right="0"/>
    </w:pPr>
  </w:style>
  <w:style w:styleId="Style_10_ch" w:type="character">
    <w:name w:val="toc 7"/>
    <w:basedOn w:val="Style_5_ch"/>
    <w:link w:val="Style_10"/>
  </w:style>
  <w:style w:styleId="Style_11" w:type="paragraph">
    <w:name w:val="TOC Heading"/>
    <w:link w:val="Style_11_ch"/>
  </w:style>
  <w:style w:styleId="Style_11_ch" w:type="character">
    <w:name w:val="TOC Heading"/>
    <w:link w:val="Style_11"/>
  </w:style>
  <w:style w:styleId="Style_12" w:type="paragraph">
    <w:name w:val="endnote reference"/>
    <w:basedOn w:val="Style_13"/>
    <w:link w:val="Style_12_ch"/>
    <w:rPr>
      <w:vertAlign w:val="superscript"/>
    </w:rPr>
  </w:style>
  <w:style w:styleId="Style_12_ch" w:type="character">
    <w:name w:val="endnote reference"/>
    <w:basedOn w:val="Style_13_ch"/>
    <w:link w:val="Style_12"/>
    <w:rPr>
      <w:vertAlign w:val="superscript"/>
    </w:rPr>
  </w:style>
  <w:style w:styleId="Style_14" w:type="paragraph">
    <w:name w:val="heading 3"/>
    <w:basedOn w:val="Style_5"/>
    <w:next w:val="Style_5"/>
    <w:link w:val="Style_14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4_ch" w:type="character">
    <w:name w:val="heading 3"/>
    <w:basedOn w:val="Style_5_ch"/>
    <w:link w:val="Style_14"/>
    <w:rPr>
      <w:rFonts w:ascii="Arial" w:hAnsi="Arial"/>
      <w:sz w:val="30"/>
    </w:rPr>
  </w:style>
  <w:style w:styleId="Style_15" w:type="paragraph">
    <w:name w:val="No Spacing"/>
    <w:link w:val="Style_15_ch"/>
    <w:pPr>
      <w:spacing w:after="0" w:before="0" w:line="240" w:lineRule="auto"/>
      <w:ind/>
    </w:pPr>
  </w:style>
  <w:style w:styleId="Style_15_ch" w:type="character">
    <w:name w:val="No Spacing"/>
    <w:link w:val="Style_15"/>
  </w:style>
  <w:style w:styleId="Style_16" w:type="paragraph">
    <w:name w:val="table of figures"/>
    <w:basedOn w:val="Style_5"/>
    <w:next w:val="Style_5"/>
    <w:link w:val="Style_16_ch"/>
    <w:pPr>
      <w:spacing w:after="0"/>
      <w:ind/>
    </w:pPr>
  </w:style>
  <w:style w:styleId="Style_16_ch" w:type="character">
    <w:name w:val="table of figures"/>
    <w:basedOn w:val="Style_5_ch"/>
    <w:link w:val="Style_16"/>
  </w:style>
  <w:style w:styleId="Style_17" w:type="paragraph">
    <w:name w:val="heading 9"/>
    <w:basedOn w:val="Style_5"/>
    <w:next w:val="Style_5"/>
    <w:link w:val="Style_17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7_ch" w:type="character">
    <w:name w:val="heading 9"/>
    <w:basedOn w:val="Style_5_ch"/>
    <w:link w:val="Style_17"/>
    <w:rPr>
      <w:rFonts w:ascii="Arial" w:hAnsi="Arial"/>
      <w:i w:val="1"/>
      <w:sz w:val="21"/>
    </w:rPr>
  </w:style>
  <w:style w:styleId="Style_18" w:type="paragraph">
    <w:name w:val="ConsPlusTitlePage"/>
    <w:link w:val="Style_18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8_ch" w:type="character">
    <w:name w:val="ConsPlusTitlePage"/>
    <w:link w:val="Style_18"/>
    <w:rPr>
      <w:rFonts w:ascii="Tahoma" w:hAnsi="Tahoma"/>
      <w:sz w:val="20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19" w:type="paragraph">
    <w:name w:val="List Paragraph"/>
    <w:basedOn w:val="Style_5"/>
    <w:link w:val="Style_19_ch"/>
    <w:pPr>
      <w:ind w:firstLine="0" w:left="720"/>
      <w:contextualSpacing w:val="1"/>
    </w:pPr>
  </w:style>
  <w:style w:styleId="Style_19_ch" w:type="character">
    <w:name w:val="List Paragraph"/>
    <w:basedOn w:val="Style_5_ch"/>
    <w:link w:val="Style_19"/>
  </w:style>
  <w:style w:styleId="Style_20" w:type="paragraph">
    <w:name w:val="toc 3"/>
    <w:basedOn w:val="Style_5"/>
    <w:next w:val="Style_5"/>
    <w:link w:val="Style_20_ch"/>
    <w:uiPriority w:val="39"/>
    <w:pPr>
      <w:spacing w:after="57"/>
      <w:ind w:firstLine="0" w:left="567" w:right="0"/>
    </w:pPr>
  </w:style>
  <w:style w:styleId="Style_20_ch" w:type="character">
    <w:name w:val="toc 3"/>
    <w:basedOn w:val="Style_5_ch"/>
    <w:link w:val="Style_20"/>
  </w:style>
  <w:style w:styleId="Style_21" w:type="paragraph">
    <w:name w:val="Balloon Text"/>
    <w:basedOn w:val="Style_5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5_ch"/>
    <w:link w:val="Style_21"/>
    <w:rPr>
      <w:rFonts w:ascii="Segoe UI" w:hAnsi="Segoe UI"/>
      <w:sz w:val="18"/>
    </w:rPr>
  </w:style>
  <w:style w:styleId="Style_22" w:type="paragraph">
    <w:name w:val="Caption"/>
    <w:basedOn w:val="Style_5"/>
    <w:next w:val="Style_5"/>
    <w:link w:val="Style_22_ch"/>
    <w:pPr>
      <w:spacing w:line="276" w:lineRule="auto"/>
      <w:ind/>
    </w:pPr>
    <w:rPr>
      <w:b w:val="1"/>
      <w:color w:themeColor="accent1" w:val="5B9BD5"/>
      <w:sz w:val="18"/>
    </w:rPr>
  </w:style>
  <w:style w:styleId="Style_22_ch" w:type="character">
    <w:name w:val="Caption"/>
    <w:basedOn w:val="Style_5_ch"/>
    <w:link w:val="Style_22"/>
    <w:rPr>
      <w:b w:val="1"/>
      <w:color w:themeColor="accent1" w:val="5B9BD5"/>
      <w:sz w:val="18"/>
    </w:rPr>
  </w:style>
  <w:style w:styleId="Style_23" w:type="paragraph">
    <w:name w:val="footnote reference"/>
    <w:basedOn w:val="Style_13"/>
    <w:link w:val="Style_23_ch"/>
    <w:rPr>
      <w:vertAlign w:val="superscript"/>
    </w:rPr>
  </w:style>
  <w:style w:styleId="Style_23_ch" w:type="character">
    <w:name w:val="footnote reference"/>
    <w:basedOn w:val="Style_13_ch"/>
    <w:link w:val="Style_23"/>
    <w:rPr>
      <w:vertAlign w:val="superscript"/>
    </w:rPr>
  </w:style>
  <w:style w:styleId="Style_24" w:type="paragraph">
    <w:name w:val="heading 5"/>
    <w:basedOn w:val="Style_5"/>
    <w:next w:val="Style_5"/>
    <w:link w:val="Style_24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4_ch" w:type="character">
    <w:name w:val="heading 5"/>
    <w:basedOn w:val="Style_5_ch"/>
    <w:link w:val="Style_24"/>
    <w:rPr>
      <w:rFonts w:ascii="Arial" w:hAnsi="Arial"/>
      <w:b w:val="1"/>
      <w:sz w:val="24"/>
    </w:rPr>
  </w:style>
  <w:style w:styleId="Style_25" w:type="paragraph">
    <w:name w:val="heading 1"/>
    <w:basedOn w:val="Style_5"/>
    <w:next w:val="Style_5"/>
    <w:link w:val="Style_25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5_ch" w:type="character">
    <w:name w:val="heading 1"/>
    <w:basedOn w:val="Style_5_ch"/>
    <w:link w:val="Style_25"/>
    <w:rPr>
      <w:rFonts w:ascii="Arial" w:hAnsi="Arial"/>
      <w:sz w:val="40"/>
    </w:rPr>
  </w:style>
  <w:style w:styleId="Style_26" w:type="paragraph">
    <w:name w:val="Hyperlink"/>
    <w:link w:val="Style_26_ch"/>
    <w:rPr>
      <w:color w:themeColor="hyperlink" w:val="0563C1"/>
      <w:u w:val="single"/>
    </w:rPr>
  </w:style>
  <w:style w:styleId="Style_26_ch" w:type="character">
    <w:name w:val="Hyperlink"/>
    <w:link w:val="Style_26"/>
    <w:rPr>
      <w:color w:themeColor="hyperlink" w:val="0563C1"/>
      <w:u w:val="single"/>
    </w:rPr>
  </w:style>
  <w:style w:styleId="Style_27" w:type="paragraph">
    <w:name w:val="Footnote"/>
    <w:basedOn w:val="Style_5"/>
    <w:link w:val="Style_27_ch"/>
    <w:pPr>
      <w:spacing w:after="40" w:line="240" w:lineRule="auto"/>
      <w:ind/>
    </w:pPr>
    <w:rPr>
      <w:sz w:val="18"/>
    </w:rPr>
  </w:style>
  <w:style w:styleId="Style_27_ch" w:type="character">
    <w:name w:val="Footnote"/>
    <w:basedOn w:val="Style_5_ch"/>
    <w:link w:val="Style_27"/>
    <w:rPr>
      <w:sz w:val="18"/>
    </w:rPr>
  </w:style>
  <w:style w:styleId="Style_28" w:type="paragraph">
    <w:name w:val="heading 8"/>
    <w:basedOn w:val="Style_5"/>
    <w:next w:val="Style_5"/>
    <w:link w:val="Style_28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8_ch" w:type="character">
    <w:name w:val="heading 8"/>
    <w:basedOn w:val="Style_5_ch"/>
    <w:link w:val="Style_28"/>
    <w:rPr>
      <w:rFonts w:ascii="Arial" w:hAnsi="Arial"/>
      <w:i w:val="1"/>
      <w:sz w:val="22"/>
    </w:rPr>
  </w:style>
  <w:style w:styleId="Style_29" w:type="paragraph">
    <w:name w:val="toc 1"/>
    <w:basedOn w:val="Style_5"/>
    <w:next w:val="Style_5"/>
    <w:link w:val="Style_29_ch"/>
    <w:uiPriority w:val="39"/>
    <w:pPr>
      <w:spacing w:after="57"/>
      <w:ind w:firstLine="0" w:left="0" w:right="0"/>
    </w:pPr>
  </w:style>
  <w:style w:styleId="Style_29_ch" w:type="character">
    <w:name w:val="toc 1"/>
    <w:basedOn w:val="Style_5_ch"/>
    <w:link w:val="Style_29"/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toc 9"/>
    <w:basedOn w:val="Style_5"/>
    <w:next w:val="Style_5"/>
    <w:link w:val="Style_31_ch"/>
    <w:uiPriority w:val="39"/>
    <w:pPr>
      <w:spacing w:after="57"/>
      <w:ind w:firstLine="0" w:left="2268" w:right="0"/>
    </w:pPr>
  </w:style>
  <w:style w:styleId="Style_31_ch" w:type="character">
    <w:name w:val="toc 9"/>
    <w:basedOn w:val="Style_5_ch"/>
    <w:link w:val="Style_31"/>
  </w:style>
  <w:style w:styleId="Style_32" w:type="paragraph">
    <w:name w:val="endnote text"/>
    <w:basedOn w:val="Style_5"/>
    <w:link w:val="Style_32_ch"/>
    <w:pPr>
      <w:spacing w:after="0" w:line="240" w:lineRule="auto"/>
      <w:ind/>
    </w:pPr>
    <w:rPr>
      <w:sz w:val="20"/>
    </w:rPr>
  </w:style>
  <w:style w:styleId="Style_32_ch" w:type="character">
    <w:name w:val="endnote text"/>
    <w:basedOn w:val="Style_5_ch"/>
    <w:link w:val="Style_32"/>
    <w:rPr>
      <w:sz w:val="20"/>
    </w:rPr>
  </w:style>
  <w:style w:styleId="Style_2" w:type="paragraph">
    <w:name w:val="Footer"/>
    <w:basedOn w:val="Style_5"/>
    <w:link w:val="Style_2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_ch" w:type="character">
    <w:name w:val="Footer"/>
    <w:basedOn w:val="Style_5_ch"/>
    <w:link w:val="Style_2"/>
  </w:style>
  <w:style w:styleId="Style_33" w:type="paragraph">
    <w:name w:val="toc 8"/>
    <w:basedOn w:val="Style_5"/>
    <w:next w:val="Style_5"/>
    <w:link w:val="Style_33_ch"/>
    <w:uiPriority w:val="39"/>
    <w:pPr>
      <w:spacing w:after="57"/>
      <w:ind w:firstLine="0" w:left="1984" w:right="0"/>
    </w:pPr>
  </w:style>
  <w:style w:styleId="Style_33_ch" w:type="character">
    <w:name w:val="toc 8"/>
    <w:basedOn w:val="Style_5_ch"/>
    <w:link w:val="Style_33"/>
  </w:style>
  <w:style w:styleId="Style_34" w:type="paragraph">
    <w:name w:val="Intense Quote"/>
    <w:basedOn w:val="Style_5"/>
    <w:next w:val="Style_5"/>
    <w:link w:val="Style_34_ch"/>
    <w:pPr>
      <w:ind w:firstLine="0" w:left="720" w:right="720"/>
      <w:contextualSpacing w:val="0"/>
    </w:pPr>
    <w:rPr>
      <w:i w:val="1"/>
    </w:rPr>
  </w:style>
  <w:style w:styleId="Style_34_ch" w:type="character">
    <w:name w:val="Intense Quote"/>
    <w:basedOn w:val="Style_5_ch"/>
    <w:link w:val="Style_34"/>
    <w:rPr>
      <w:i w:val="1"/>
    </w:rPr>
  </w:style>
  <w:style w:styleId="Style_35" w:type="paragraph">
    <w:name w:val="Quote"/>
    <w:basedOn w:val="Style_5"/>
    <w:next w:val="Style_5"/>
    <w:link w:val="Style_35_ch"/>
    <w:pPr>
      <w:ind w:firstLine="0" w:left="720" w:right="720"/>
    </w:pPr>
    <w:rPr>
      <w:i w:val="1"/>
    </w:rPr>
  </w:style>
  <w:style w:styleId="Style_35_ch" w:type="character">
    <w:name w:val="Quote"/>
    <w:basedOn w:val="Style_5_ch"/>
    <w:link w:val="Style_35"/>
    <w:rPr>
      <w:i w:val="1"/>
    </w:rPr>
  </w:style>
  <w:style w:styleId="Style_36" w:type="paragraph">
    <w:name w:val="toc 5"/>
    <w:basedOn w:val="Style_5"/>
    <w:next w:val="Style_5"/>
    <w:link w:val="Style_36_ch"/>
    <w:uiPriority w:val="39"/>
    <w:pPr>
      <w:spacing w:after="57"/>
      <w:ind w:firstLine="0" w:left="1134" w:right="0"/>
    </w:pPr>
  </w:style>
  <w:style w:styleId="Style_36_ch" w:type="character">
    <w:name w:val="toc 5"/>
    <w:basedOn w:val="Style_5_ch"/>
    <w:link w:val="Style_36"/>
  </w:style>
  <w:style w:styleId="Style_37" w:type="paragraph">
    <w:name w:val="Subtitle"/>
    <w:basedOn w:val="Style_5"/>
    <w:next w:val="Style_5"/>
    <w:link w:val="Style_37_ch"/>
    <w:uiPriority w:val="11"/>
    <w:qFormat/>
    <w:pPr>
      <w:spacing w:after="200" w:before="200"/>
      <w:ind/>
    </w:pPr>
    <w:rPr>
      <w:sz w:val="24"/>
    </w:rPr>
  </w:style>
  <w:style w:styleId="Style_37_ch" w:type="character">
    <w:name w:val="Subtitle"/>
    <w:basedOn w:val="Style_5_ch"/>
    <w:link w:val="Style_37"/>
    <w:rPr>
      <w:sz w:val="24"/>
    </w:rPr>
  </w:style>
  <w:style w:styleId="Style_38" w:type="paragraph">
    <w:name w:val="Title"/>
    <w:basedOn w:val="Style_5"/>
    <w:next w:val="Style_5"/>
    <w:link w:val="Style_38_ch"/>
    <w:uiPriority w:val="10"/>
    <w:qFormat/>
    <w:pPr>
      <w:spacing w:after="200" w:before="300"/>
      <w:ind/>
      <w:contextualSpacing w:val="1"/>
    </w:pPr>
    <w:rPr>
      <w:sz w:val="48"/>
    </w:rPr>
  </w:style>
  <w:style w:styleId="Style_38_ch" w:type="character">
    <w:name w:val="Title"/>
    <w:basedOn w:val="Style_5_ch"/>
    <w:link w:val="Style_38"/>
    <w:rPr>
      <w:sz w:val="48"/>
    </w:rPr>
  </w:style>
  <w:style w:styleId="Style_39" w:type="paragraph">
    <w:name w:val="heading 4"/>
    <w:basedOn w:val="Style_5"/>
    <w:next w:val="Style_5"/>
    <w:link w:val="Style_3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9_ch" w:type="character">
    <w:name w:val="heading 4"/>
    <w:basedOn w:val="Style_5_ch"/>
    <w:link w:val="Style_39"/>
    <w:rPr>
      <w:rFonts w:ascii="Arial" w:hAnsi="Arial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40" w:type="paragraph">
    <w:name w:val="heading 2"/>
    <w:basedOn w:val="Style_5"/>
    <w:next w:val="Style_5"/>
    <w:link w:val="Style_40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0_ch" w:type="character">
    <w:name w:val="heading 2"/>
    <w:basedOn w:val="Style_5_ch"/>
    <w:link w:val="Style_40"/>
    <w:rPr>
      <w:rFonts w:ascii="Arial" w:hAnsi="Arial"/>
      <w:sz w:val="34"/>
    </w:rPr>
  </w:style>
  <w:style w:styleId="Style_1" w:type="paragraph">
    <w:name w:val="Header"/>
    <w:basedOn w:val="Style_5"/>
    <w:link w:val="Style_1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1" w:type="paragraph">
    <w:name w:val="heading 6"/>
    <w:basedOn w:val="Style_5"/>
    <w:next w:val="Style_5"/>
    <w:link w:val="Style_4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5_ch"/>
    <w:link w:val="Style_41"/>
    <w:rPr>
      <w:rFonts w:ascii="Arial" w:hAnsi="Arial"/>
      <w:b w:val="1"/>
      <w:sz w:val="22"/>
    </w:rPr>
  </w:style>
  <w:style w:styleId="Style_42" w:type="table">
    <w:name w:val="Plain Table 1"/>
    <w:basedOn w:val="Style_4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4" w:type="table">
    <w:name w:val="Grid Table 7 Colorful"/>
    <w:basedOn w:val="Style_43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45" w:type="table">
    <w:name w:val="Grid Table 6 Colorful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46" w:type="table">
    <w:name w:val="Lined - Accent 6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47" w:type="table">
    <w:name w:val="Grid Table 5 Dark - Accent 6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48" w:type="table">
    <w:name w:val="List Table 3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49" w:type="table">
    <w:name w:val="List Table 2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50" w:type="table">
    <w:name w:val="List Table 3"/>
    <w:basedOn w:val="Style_4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51" w:type="table">
    <w:name w:val="Plain Table 2"/>
    <w:basedOn w:val="Style_4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52" w:type="table">
    <w:name w:val="List Table 7 Colorful - Accent 2"/>
    <w:basedOn w:val="Style_43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53" w:type="table">
    <w:name w:val="Grid Table 6 Colorful - Accent 6"/>
    <w:basedOn w:val="Style_43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54" w:type="table">
    <w:name w:val="Grid Table 4"/>
    <w:basedOn w:val="Style_43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55" w:type="table">
    <w:name w:val="List Table 2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56" w:type="table">
    <w:name w:val="Bordered"/>
    <w:basedOn w:val="Style_43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57" w:type="table">
    <w:name w:val="Grid Table 4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58" w:type="table">
    <w:name w:val="Grid Table 5 Dark - Accent 5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9" w:type="table">
    <w:name w:val="Grid Table 6 Colorful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0" w:type="table">
    <w:name w:val="List Table 6 Colorful - Accent 1"/>
    <w:basedOn w:val="Style_43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61" w:type="table">
    <w:name w:val="Grid Table 7 Colorful - Accent 6"/>
    <w:basedOn w:val="Style_43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2" w:type="table">
    <w:name w:val="List Table 5 Dark - Accent 1"/>
    <w:basedOn w:val="Style_43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63" w:type="table">
    <w:name w:val="Table Grid"/>
    <w:basedOn w:val="Style_43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4" w:type="table">
    <w:name w:val="List Table 5 Dark"/>
    <w:basedOn w:val="Style_43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65" w:type="table">
    <w:name w:val="Grid Table 1 Light"/>
    <w:basedOn w:val="Style_43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66" w:type="table">
    <w:name w:val="Grid Table 6 Colorful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67" w:type="table">
    <w:name w:val="List Table 5 Dark - Accent 5"/>
    <w:basedOn w:val="Style_43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68" w:type="table">
    <w:name w:val="Bordered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9" w:type="table">
    <w:name w:val="Grid Table 4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0" w:type="table">
    <w:name w:val="List Table 7 Colorful - Accent 1"/>
    <w:basedOn w:val="Style_43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71" w:type="table">
    <w:name w:val="Grid Table 7 Colorful - Accent 1"/>
    <w:basedOn w:val="Style_43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72" w:type="table">
    <w:name w:val="Grid Table 2 - Accent 3"/>
    <w:basedOn w:val="Style_4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3" w:type="table">
    <w:name w:val="Lined - Accent 4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74" w:type="table">
    <w:name w:val="List Table 2"/>
    <w:basedOn w:val="Style_43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75" w:type="table">
    <w:name w:val="Bordered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76" w:type="table">
    <w:name w:val="Bordered &amp; Lined - Accent 5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77" w:type="table">
    <w:name w:val="Bordered &amp; Lined - Accent 2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78" w:type="table">
    <w:name w:val="List Table 1 Light - Accent 6"/>
    <w:basedOn w:val="Style_43"/>
    <w:pPr>
      <w:spacing w:after="0" w:line="240" w:lineRule="auto"/>
      <w:ind/>
    </w:pPr>
    <w:tblPr>
      <w:tblInd w:type="dxa" w:w="0"/>
    </w:tblPr>
  </w:style>
  <w:style w:styleId="Style_79" w:type="table">
    <w:name w:val="Bordered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0" w:type="table">
    <w:name w:val="Grid Table 2 - Accent 4"/>
    <w:basedOn w:val="Style_4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81" w:type="table">
    <w:name w:val="List Table 4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2" w:type="table">
    <w:name w:val="Grid Table 2 - Accent 6"/>
    <w:basedOn w:val="Style_4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83" w:type="table">
    <w:name w:val="Bordered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4" w:type="table">
    <w:name w:val="Grid Table 7 Colorful - Accent 3"/>
    <w:basedOn w:val="Style_4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5" w:type="table">
    <w:name w:val="List Table 5 Dark - Accent 3"/>
    <w:basedOn w:val="Style_4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86" w:type="table">
    <w:name w:val="List Table 3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87" w:type="table">
    <w:name w:val="List Table 4"/>
    <w:basedOn w:val="Style_4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88" w:type="table">
    <w:name w:val="Grid Table 6 Colorful - Accent 5"/>
    <w:basedOn w:val="Style_43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89" w:type="table">
    <w:name w:val="Bordered &amp; Lined - Accent 4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90" w:type="table">
    <w:name w:val="List Table 6 Colorful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91" w:type="table">
    <w:name w:val="List Table 1 Light - Accent 5"/>
    <w:basedOn w:val="Style_43"/>
    <w:pPr>
      <w:spacing w:after="0" w:line="240" w:lineRule="auto"/>
      <w:ind/>
    </w:pPr>
    <w:tblPr>
      <w:tblInd w:type="dxa" w:w="0"/>
    </w:tblPr>
  </w:style>
  <w:style w:styleId="Style_92" w:type="table">
    <w:name w:val="List Table 7 Colorful - Accent 6"/>
    <w:basedOn w:val="Style_43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93" w:type="table">
    <w:name w:val="Lined - Accent 3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94" w:type="table">
    <w:name w:val="Grid Table 2 - Accent 1"/>
    <w:basedOn w:val="Style_4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5" w:type="table">
    <w:name w:val="List Table 4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96" w:type="table">
    <w:name w:val="List Table 6 Colorful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97" w:type="table">
    <w:name w:val="List Table 2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98" w:type="table">
    <w:name w:val="List Table 5 Dark - Accent 6"/>
    <w:basedOn w:val="Style_43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99" w:type="table">
    <w:name w:val="Bordered &amp; Lined - Accent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0" w:type="table">
    <w:name w:val="List Table 1 Light - Accent 4"/>
    <w:basedOn w:val="Style_43"/>
    <w:pPr>
      <w:spacing w:after="0" w:line="240" w:lineRule="auto"/>
      <w:ind/>
    </w:pPr>
    <w:tblPr>
      <w:tblInd w:type="dxa" w:w="0"/>
    </w:tblPr>
  </w:style>
  <w:style w:styleId="Style_101" w:type="table">
    <w:name w:val="List Table 7 Colorful - Accent 4"/>
    <w:basedOn w:val="Style_43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02" w:type="table">
    <w:name w:val="Grid Table 4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03" w:type="table">
    <w:name w:val="List Table 4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04" w:type="table">
    <w:name w:val="Bordered &amp; Lined - Accent 6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05" w:type="table">
    <w:name w:val="Grid Table 6 Colorful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6" w:type="table">
    <w:name w:val="List Table 4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07" w:type="table">
    <w:name w:val="List Table 7 Colorful"/>
    <w:basedOn w:val="Style_43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08" w:type="table">
    <w:name w:val="Grid Table 7 Colorful - Accent 2"/>
    <w:basedOn w:val="Style_43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9" w:type="table">
    <w:name w:val="Grid Table 2 - Accent 5"/>
    <w:basedOn w:val="Style_4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default="1"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4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1" w:type="table">
    <w:name w:val="Grid Table 3 - Accent 6"/>
    <w:basedOn w:val="Style_43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12" w:type="table">
    <w:name w:val="List Table 1 Light"/>
    <w:basedOn w:val="Style_43"/>
    <w:pPr>
      <w:spacing w:after="0" w:line="240" w:lineRule="auto"/>
      <w:ind/>
    </w:pPr>
    <w:tblPr>
      <w:tblInd w:type="dxa" w:w="0"/>
    </w:tblPr>
  </w:style>
  <w:style w:styleId="Style_113" w:type="table">
    <w:name w:val="List Table 6 Colorful"/>
    <w:basedOn w:val="Style_43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14" w:type="table">
    <w:name w:val="Grid Table 5 Dark- Accent 1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5" w:type="table">
    <w:name w:val="Grid Table 1 Light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16" w:type="table">
    <w:name w:val="List Table 3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17" w:type="table">
    <w:name w:val="List Table 4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18" w:type="table">
    <w:name w:val="Grid Table 5 Dark- Accent 4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9" w:type="table">
    <w:name w:val="Grid Table 1 Light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0" w:type="table">
    <w:name w:val="List Table 2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21" w:type="table">
    <w:name w:val="Grid Table 3 - Accent 4"/>
    <w:basedOn w:val="Style_43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2" w:type="table">
    <w:name w:val="Grid Table 2"/>
    <w:basedOn w:val="Style_4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3" w:type="table">
    <w:name w:val="Grid Table 5 Dark - Accent 3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4" w:type="table">
    <w:name w:val="List Table 5 Dark - Accent 4"/>
    <w:basedOn w:val="Style_43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5" w:type="table">
    <w:name w:val="List Table 1 Light - Accent 2"/>
    <w:basedOn w:val="Style_43"/>
    <w:pPr>
      <w:spacing w:after="0" w:line="240" w:lineRule="auto"/>
      <w:ind/>
    </w:pPr>
    <w:tblPr>
      <w:tblInd w:type="dxa" w:w="0"/>
    </w:tblPr>
  </w:style>
  <w:style w:styleId="Style_126" w:type="table">
    <w:name w:val="Grid Table 1 Light - Accent 6"/>
    <w:basedOn w:val="Style_43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27" w:type="table">
    <w:name w:val="Plain Table 4"/>
    <w:basedOn w:val="Style_43"/>
    <w:pPr>
      <w:spacing w:after="0" w:line="240" w:lineRule="auto"/>
      <w:ind/>
    </w:pPr>
    <w:tblPr>
      <w:tblInd w:type="dxa" w:w="0"/>
    </w:tblPr>
  </w:style>
  <w:style w:styleId="Style_128" w:type="table">
    <w:name w:val="List Table 2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29" w:type="table">
    <w:name w:val="List Table 6 Colorful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30" w:type="table">
    <w:name w:val="List Table 1 Light - Accent 1"/>
    <w:basedOn w:val="Style_43"/>
    <w:pPr>
      <w:spacing w:after="0" w:line="240" w:lineRule="auto"/>
      <w:ind/>
    </w:pPr>
    <w:tblPr>
      <w:tblInd w:type="dxa" w:w="0"/>
    </w:tblPr>
  </w:style>
  <w:style w:styleId="Style_131" w:type="table">
    <w:name w:val="List Table 6 Colorful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32" w:type="table">
    <w:name w:val="Plain Table 3"/>
    <w:basedOn w:val="Style_43"/>
    <w:pPr>
      <w:spacing w:after="0" w:line="240" w:lineRule="auto"/>
      <w:ind/>
    </w:pPr>
    <w:tblPr>
      <w:tblInd w:type="dxa" w:w="0"/>
    </w:tblPr>
  </w:style>
  <w:style w:styleId="Style_133" w:type="table">
    <w:name w:val="Grid Table 1 Light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34" w:type="table">
    <w:name w:val="List Table 7 Colorful - Accent 3"/>
    <w:basedOn w:val="Style_4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35" w:type="table">
    <w:name w:val="Grid Table 7 Colorful - Accent 4"/>
    <w:basedOn w:val="Style_43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6" w:type="table">
    <w:name w:val="Grid Table 3 - Accent 1"/>
    <w:basedOn w:val="Style_43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37" w:type="table">
    <w:name w:val="Grid Table 1 Light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8" w:type="table">
    <w:name w:val="Lined - Accent 5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39" w:type="table">
    <w:name w:val="Grid Table 6 Colorful"/>
    <w:basedOn w:val="Style_43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40" w:type="table">
    <w:name w:val="List Table 6 Colorful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41" w:type="table">
    <w:name w:val="List Table 5 Dark - Accent 2"/>
    <w:basedOn w:val="Style_43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42" w:type="table">
    <w:name w:val="Bordered &amp; Lined - Accent 1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43" w:type="table">
    <w:name w:val="List Table 1 Light - Accent 3"/>
    <w:basedOn w:val="Style_43"/>
    <w:pPr>
      <w:spacing w:after="0" w:line="240" w:lineRule="auto"/>
      <w:ind/>
    </w:pPr>
    <w:tblPr>
      <w:tblInd w:type="dxa" w:w="0"/>
    </w:tblPr>
  </w:style>
  <w:style w:styleId="Style_144" w:type="table">
    <w:name w:val="Grid Table 5 Dark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5" w:type="table">
    <w:name w:val="Grid Table 3 - Accent 2"/>
    <w:basedOn w:val="Style_4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6" w:type="table">
    <w:name w:val="Grid Table 4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47" w:type="table">
    <w:name w:val="Grid Table 2 - Accent 2"/>
    <w:basedOn w:val="Style_43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8" w:type="table">
    <w:name w:val="List Table 2 - Accent 2"/>
    <w:basedOn w:val="Style_43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9" w:type="table">
    <w:name w:val="Grid Table 5 Dark - Accent 2"/>
    <w:basedOn w:val="Style_4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0" w:type="table">
    <w:name w:val="Bordered - Accent 1"/>
    <w:basedOn w:val="Style_43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1" w:type="table">
    <w:name w:val="Plain Table 5"/>
    <w:basedOn w:val="Style_43"/>
    <w:pPr>
      <w:spacing w:after="0" w:line="240" w:lineRule="auto"/>
      <w:ind/>
    </w:pPr>
    <w:tblPr>
      <w:tblInd w:type="dxa" w:w="0"/>
    </w:tblPr>
  </w:style>
  <w:style w:styleId="Style_152" w:type="table">
    <w:name w:val="List Table 3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3" w:type="table">
    <w:name w:val="Table Grid Light"/>
    <w:basedOn w:val="Style_43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4" w:type="table">
    <w:name w:val="List Table 4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5" w:type="table">
    <w:name w:val="List Table 7 Colorful - Accent 5"/>
    <w:basedOn w:val="Style_43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56" w:type="table">
    <w:name w:val="Bordered &amp; Lined - Accent 3"/>
    <w:basedOn w:val="Style_4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57" w:type="table">
    <w:name w:val="Grid Table 3 - Accent 5"/>
    <w:basedOn w:val="Style_43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8" w:type="table">
    <w:name w:val="List Table 3 - Accent 1"/>
    <w:basedOn w:val="Style_43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59" w:type="table">
    <w:name w:val="Grid Table 7 Colorful - Accent 5"/>
    <w:basedOn w:val="Style_43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0" w:type="table">
    <w:name w:val="Grid Table 4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1" w:type="table">
    <w:name w:val="List Table 3 - Accent 4"/>
    <w:basedOn w:val="Style_43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62" w:type="table">
    <w:name w:val="Lined - Accent 1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63" w:type="table">
    <w:name w:val="Grid Table 3 - Accent 3"/>
    <w:basedOn w:val="Style_4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4" w:type="table">
    <w:name w:val="Lined - Accent 2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65" w:type="table">
    <w:name w:val="Lined - Accent"/>
    <w:basedOn w:val="Style_43"/>
    <w:pPr>
      <w:spacing w:after="0" w:line="240" w:lineRule="auto"/>
      <w:ind/>
    </w:pPr>
    <w:rPr>
      <w:color w:val="404040"/>
    </w:rPr>
    <w:tblPr>
      <w:tblInd w:type="dxa" w:w="0"/>
    </w:tblPr>
  </w:style>
  <w:style w:styleId="Style_166" w:type="table">
    <w:name w:val="Bordered - Accent 3"/>
    <w:basedOn w:val="Style_4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67" w:type="table">
    <w:name w:val="Grid Table 1 Light - Accent 5"/>
    <w:basedOn w:val="Style_43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68" w:type="table">
    <w:name w:val="Grid Table 3"/>
    <w:basedOn w:val="Style_4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9" Target="theme/theme1.xml" Type="http://schemas.openxmlformats.org/officeDocument/2006/relationships/theme"/>
  <Relationship Id="rId5" Target="settings.xml" Type="http://schemas.openxmlformats.org/officeDocument/2006/relationships/settings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2024-02-19T01:46:47Z</dcterms:modified>
</cp:coreProperties>
</file>