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601"/>
        <w:tblLayout w:type="fixed"/>
      </w:tblPr>
      <w:tblGrid>
        <w:gridCol w:w="3591"/>
        <w:gridCol w:w="3324"/>
        <w:gridCol w:w="3324"/>
      </w:tblGrid>
      <w:tr>
        <w:tc>
          <w:tcPr>
            <w:tcW w:type="dxa" w:w="10239"/>
            <w:gridSpan w:val="3"/>
            <w:shd w:fill="auto" w:val="clear"/>
          </w:tcPr>
          <w:p w14:paraId="01000000">
            <w:pPr>
              <w:tabs>
                <w:tab w:leader="none" w:pos="9645" w:val="left"/>
                <w:tab w:leader="none" w:pos="10416" w:val="right"/>
              </w:tabs>
              <w:ind/>
              <w:jc w:val="right"/>
              <w:rPr>
                <w:b w:val="1"/>
                <w:i w:val="1"/>
                <w:sz w:val="28"/>
              </w:rPr>
            </w:pPr>
          </w:p>
          <w:p w14:paraId="02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СОВЕТ ДЕПУТАТОВ НОВОСИБИРСКОГО РАЙОНА</w:t>
            </w:r>
          </w:p>
          <w:p w14:paraId="03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НОВОСИБИРСКОЙ ОБЛАСТИ</w:t>
            </w:r>
          </w:p>
          <w:p w14:paraId="04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четвертого созыва</w:t>
            </w:r>
          </w:p>
        </w:tc>
      </w:tr>
      <w:tr>
        <w:tc>
          <w:tcPr>
            <w:tcW w:type="dxa" w:w="10239"/>
            <w:gridSpan w:val="3"/>
            <w:shd w:fill="auto" w:val="clear"/>
          </w:tcPr>
          <w:p w14:paraId="05000000">
            <w:pPr>
              <w:pStyle w:val="Style_2"/>
              <w:rPr>
                <w:sz w:val="28"/>
              </w:rPr>
            </w:pPr>
          </w:p>
          <w:p w14:paraId="06000000">
            <w:pPr>
              <w:pStyle w:val="Style_2"/>
            </w:pPr>
            <w:r>
              <w:rPr>
                <w:sz w:val="32"/>
              </w:rPr>
              <w:t>РЕШЕНИЕ</w:t>
            </w:r>
          </w:p>
        </w:tc>
      </w:tr>
      <w:tr>
        <w:tc>
          <w:tcPr>
            <w:tcW w:type="dxa" w:w="10239"/>
            <w:gridSpan w:val="3"/>
            <w:shd w:fill="auto" w:val="clear"/>
          </w:tcPr>
          <w:p w14:paraId="07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   (двадцать седьмая </w:t>
            </w:r>
            <w:r>
              <w:rPr>
                <w:b w:val="1"/>
                <w:sz w:val="28"/>
              </w:rPr>
              <w:t>сессия)</w:t>
            </w:r>
          </w:p>
        </w:tc>
      </w:tr>
      <w:tr>
        <w:tc>
          <w:tcPr>
            <w:tcW w:type="dxa" w:w="3591"/>
            <w:shd w:fill="auto" w:val="clear"/>
          </w:tcPr>
          <w:p w14:paraId="08000000">
            <w:pPr>
              <w:pStyle w:val="Style_3"/>
              <w:numPr>
                <w:ilvl w:val="0"/>
                <w:numId w:val="0"/>
              </w:numPr>
            </w:pPr>
            <w:r>
              <w:t xml:space="preserve">     </w:t>
            </w:r>
            <w:r>
              <w:t>от «</w:t>
            </w:r>
            <w:r>
              <w:t>21</w:t>
            </w:r>
            <w:r>
              <w:t xml:space="preserve">» </w:t>
            </w:r>
            <w:r>
              <w:t>декабря</w:t>
            </w:r>
            <w:r>
              <w:t xml:space="preserve"> 202</w:t>
            </w:r>
            <w:r>
              <w:t>3</w:t>
            </w:r>
            <w:r>
              <w:t xml:space="preserve"> г.</w:t>
            </w:r>
            <w:r>
              <w:t xml:space="preserve"> </w:t>
            </w:r>
            <w:r>
              <w:t xml:space="preserve"> </w:t>
            </w:r>
          </w:p>
        </w:tc>
        <w:tc>
          <w:tcPr>
            <w:tcW w:type="dxa" w:w="3324"/>
            <w:shd w:fill="auto" w:val="clear"/>
          </w:tcPr>
          <w:p w14:paraId="09000000">
            <w:pPr>
              <w:rPr>
                <w:sz w:val="28"/>
              </w:rPr>
            </w:pPr>
            <w:r>
              <w:rPr>
                <w:b w:val="1"/>
                <w:sz w:val="28"/>
              </w:rPr>
              <w:t xml:space="preserve">     </w:t>
            </w:r>
            <w:r>
              <w:rPr>
                <w:b w:val="1"/>
                <w:sz w:val="28"/>
              </w:rPr>
              <w:t xml:space="preserve">  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г. Новосибирск</w:t>
            </w:r>
          </w:p>
        </w:tc>
        <w:tc>
          <w:tcPr>
            <w:tcW w:type="dxa" w:w="3324"/>
            <w:shd w:fill="auto" w:val="clear"/>
          </w:tcPr>
          <w:p w14:paraId="0A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       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 xml:space="preserve">               </w:t>
            </w:r>
            <w:r>
              <w:rPr>
                <w:b w:val="1"/>
                <w:sz w:val="28"/>
              </w:rPr>
              <w:t>№ 17</w:t>
            </w:r>
          </w:p>
          <w:p w14:paraId="0B000000">
            <w:pPr>
              <w:rPr>
                <w:sz w:val="28"/>
              </w:rPr>
            </w:pPr>
          </w:p>
        </w:tc>
      </w:tr>
    </w:tbl>
    <w:p w14:paraId="0C000000">
      <w:pPr>
        <w:ind w:right="-8"/>
        <w:jc w:val="center"/>
        <w:rPr>
          <w:b w:val="1"/>
          <w:color w:val="FF0000"/>
          <w:sz w:val="28"/>
        </w:rPr>
      </w:pPr>
      <w:r>
        <w:rPr>
          <w:b w:val="1"/>
          <w:sz w:val="28"/>
        </w:rPr>
        <w:t xml:space="preserve">О внесении изменений </w:t>
      </w:r>
      <w:r>
        <w:rPr>
          <w:b w:val="1"/>
          <w:sz w:val="28"/>
        </w:rPr>
        <w:t xml:space="preserve">в </w:t>
      </w:r>
      <w:r>
        <w:rPr>
          <w:b w:val="1"/>
          <w:sz w:val="28"/>
        </w:rPr>
        <w:t>приложения</w:t>
      </w:r>
      <w:r>
        <w:rPr>
          <w:b w:val="1"/>
          <w:sz w:val="28"/>
        </w:rPr>
        <w:t xml:space="preserve"> №№</w:t>
      </w:r>
      <w:r>
        <w:rPr>
          <w:b w:val="1"/>
          <w:sz w:val="28"/>
        </w:rPr>
        <w:t xml:space="preserve"> 1,</w:t>
      </w:r>
      <w:r>
        <w:rPr>
          <w:b w:val="1"/>
          <w:sz w:val="28"/>
        </w:rPr>
        <w:t>2</w:t>
      </w:r>
      <w:r>
        <w:rPr>
          <w:b w:val="1"/>
          <w:sz w:val="28"/>
        </w:rPr>
        <w:t xml:space="preserve">  </w:t>
      </w:r>
      <w:r>
        <w:rPr>
          <w:b w:val="1"/>
          <w:sz w:val="28"/>
        </w:rPr>
        <w:t>реше</w:t>
      </w:r>
      <w:r>
        <w:rPr>
          <w:b w:val="1"/>
          <w:sz w:val="28"/>
        </w:rPr>
        <w:t>ни</w:t>
      </w:r>
      <w:r>
        <w:rPr>
          <w:b w:val="1"/>
          <w:sz w:val="28"/>
        </w:rPr>
        <w:t>я</w:t>
      </w:r>
      <w:r>
        <w:rPr>
          <w:b w:val="1"/>
          <w:sz w:val="28"/>
        </w:rPr>
        <w:t xml:space="preserve"> С</w:t>
      </w:r>
      <w:r>
        <w:rPr>
          <w:b w:val="1"/>
          <w:sz w:val="28"/>
        </w:rPr>
        <w:t>ов</w:t>
      </w:r>
      <w:r>
        <w:rPr>
          <w:b w:val="1"/>
          <w:sz w:val="28"/>
        </w:rPr>
        <w:t>е</w:t>
      </w:r>
      <w:r>
        <w:rPr>
          <w:b w:val="1"/>
          <w:sz w:val="28"/>
        </w:rPr>
        <w:t xml:space="preserve">та </w:t>
      </w:r>
      <w:r>
        <w:rPr>
          <w:b w:val="1"/>
          <w:sz w:val="28"/>
        </w:rPr>
        <w:t>д</w:t>
      </w:r>
      <w:r>
        <w:rPr>
          <w:b w:val="1"/>
          <w:sz w:val="28"/>
        </w:rPr>
        <w:t>е</w:t>
      </w:r>
      <w:r>
        <w:rPr>
          <w:b w:val="1"/>
          <w:sz w:val="28"/>
        </w:rPr>
        <w:t>п</w:t>
      </w:r>
      <w:r>
        <w:rPr>
          <w:b w:val="1"/>
          <w:sz w:val="28"/>
        </w:rPr>
        <w:t>у</w:t>
      </w:r>
      <w:r>
        <w:rPr>
          <w:b w:val="1"/>
          <w:sz w:val="28"/>
        </w:rPr>
        <w:t xml:space="preserve">татов </w:t>
      </w:r>
      <w:r>
        <w:rPr>
          <w:b w:val="1"/>
          <w:sz w:val="28"/>
        </w:rPr>
        <w:t>Новосибирс</w:t>
      </w:r>
      <w:r>
        <w:rPr>
          <w:b w:val="1"/>
          <w:sz w:val="28"/>
        </w:rPr>
        <w:t>к</w:t>
      </w:r>
      <w:r>
        <w:rPr>
          <w:b w:val="1"/>
          <w:sz w:val="28"/>
        </w:rPr>
        <w:t xml:space="preserve">ого района </w:t>
      </w:r>
      <w:r>
        <w:rPr>
          <w:b w:val="1"/>
          <w:sz w:val="28"/>
        </w:rPr>
        <w:t xml:space="preserve">Новосибирской </w:t>
      </w:r>
      <w:r>
        <w:rPr>
          <w:b w:val="1"/>
          <w:sz w:val="28"/>
        </w:rPr>
        <w:t>области от</w:t>
      </w:r>
      <w:r>
        <w:rPr>
          <w:b w:val="1"/>
          <w:sz w:val="28"/>
        </w:rPr>
        <w:t xml:space="preserve"> 01.10.2020 г. № 6 </w:t>
      </w:r>
      <w:r>
        <w:br/>
      </w:r>
      <w:r>
        <w:rPr>
          <w:b w:val="1"/>
          <w:sz w:val="28"/>
        </w:rPr>
        <w:t>«Об избрании де</w:t>
      </w:r>
      <w:r>
        <w:rPr>
          <w:b w:val="1"/>
          <w:sz w:val="28"/>
        </w:rPr>
        <w:t xml:space="preserve">путатов в состав постоянных комиссий </w:t>
      </w:r>
      <w:r>
        <w:rPr>
          <w:b w:val="1"/>
          <w:sz w:val="28"/>
        </w:rPr>
        <w:t xml:space="preserve">Совета депутатов Новосибирского района </w:t>
      </w:r>
      <w:r>
        <w:rPr>
          <w:b w:val="1"/>
          <w:sz w:val="28"/>
        </w:rPr>
        <w:t>Н</w:t>
      </w:r>
      <w:r>
        <w:rPr>
          <w:b w:val="1"/>
          <w:sz w:val="28"/>
        </w:rPr>
        <w:t>о</w:t>
      </w:r>
      <w:r>
        <w:rPr>
          <w:b w:val="1"/>
          <w:sz w:val="28"/>
        </w:rPr>
        <w:t>восибирской области четвёртого со</w:t>
      </w:r>
      <w:r>
        <w:rPr>
          <w:b w:val="1"/>
          <w:sz w:val="28"/>
        </w:rPr>
        <w:t>зыва»</w:t>
      </w:r>
      <w:r>
        <w:rPr>
          <w:b w:val="1"/>
          <w:sz w:val="28"/>
        </w:rPr>
        <w:t>.</w:t>
      </w:r>
    </w:p>
    <w:p w14:paraId="0D000000">
      <w:pPr>
        <w:ind w:right="-8"/>
        <w:jc w:val="center"/>
        <w:rPr>
          <w:b w:val="1"/>
          <w:sz w:val="28"/>
        </w:rPr>
      </w:pPr>
    </w:p>
    <w:p w14:paraId="0E000000">
      <w:pPr>
        <w:ind w:firstLine="720" w:left="0"/>
        <w:jc w:val="both"/>
        <w:rPr>
          <w:sz w:val="28"/>
        </w:rPr>
      </w:pPr>
      <w:r>
        <w:rPr>
          <w:sz w:val="28"/>
        </w:rPr>
        <w:t>Р</w:t>
      </w:r>
      <w:r>
        <w:rPr>
          <w:sz w:val="28"/>
        </w:rPr>
        <w:t>уководствуясь статьёй</w:t>
      </w:r>
      <w:r>
        <w:rPr>
          <w:sz w:val="28"/>
        </w:rPr>
        <w:t xml:space="preserve"> </w:t>
      </w:r>
      <w:r>
        <w:rPr>
          <w:sz w:val="28"/>
        </w:rPr>
        <w:t xml:space="preserve">10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гла</w:t>
      </w:r>
      <w:r>
        <w:rPr>
          <w:sz w:val="28"/>
        </w:rPr>
        <w:t>м</w:t>
      </w:r>
      <w:r>
        <w:rPr>
          <w:sz w:val="28"/>
        </w:rPr>
        <w:t>е</w:t>
      </w:r>
      <w:r>
        <w:rPr>
          <w:sz w:val="28"/>
        </w:rPr>
        <w:t>н</w:t>
      </w:r>
      <w:r>
        <w:rPr>
          <w:sz w:val="28"/>
        </w:rPr>
        <w:t>т</w:t>
      </w:r>
      <w:r>
        <w:rPr>
          <w:sz w:val="28"/>
        </w:rPr>
        <w:t>а</w:t>
      </w:r>
      <w:r>
        <w:rPr>
          <w:sz w:val="28"/>
        </w:rPr>
        <w:t xml:space="preserve"> Сов</w:t>
      </w:r>
      <w:r>
        <w:rPr>
          <w:sz w:val="28"/>
        </w:rPr>
        <w:t>ета</w:t>
      </w:r>
      <w:r>
        <w:rPr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е</w:t>
      </w:r>
      <w:r>
        <w:rPr>
          <w:sz w:val="28"/>
        </w:rPr>
        <w:t>п</w:t>
      </w:r>
      <w:r>
        <w:rPr>
          <w:sz w:val="28"/>
        </w:rPr>
        <w:t>у</w:t>
      </w:r>
      <w:r>
        <w:rPr>
          <w:sz w:val="28"/>
        </w:rPr>
        <w:t>т</w:t>
      </w:r>
      <w:r>
        <w:rPr>
          <w:sz w:val="28"/>
        </w:rPr>
        <w:t>а</w:t>
      </w:r>
      <w:r>
        <w:rPr>
          <w:sz w:val="28"/>
        </w:rPr>
        <w:t>т</w:t>
      </w:r>
      <w:r>
        <w:rPr>
          <w:sz w:val="28"/>
        </w:rPr>
        <w:t xml:space="preserve">ов </w:t>
      </w:r>
      <w:r>
        <w:rPr>
          <w:sz w:val="28"/>
        </w:rPr>
        <w:t xml:space="preserve">Новосибирского района Новосибирской </w:t>
      </w:r>
      <w:r>
        <w:rPr>
          <w:sz w:val="28"/>
        </w:rPr>
        <w:t>области</w:t>
      </w:r>
      <w:r>
        <w:rPr>
          <w:sz w:val="28"/>
        </w:rPr>
        <w:t>,</w:t>
      </w:r>
      <w:r>
        <w:rPr>
          <w:color w:val="FF0000"/>
          <w:sz w:val="28"/>
        </w:rPr>
        <w:t xml:space="preserve"> </w:t>
      </w:r>
      <w:r>
        <w:rPr>
          <w:sz w:val="28"/>
        </w:rPr>
        <w:t xml:space="preserve">на </w:t>
      </w:r>
      <w:r>
        <w:rPr>
          <w:sz w:val="28"/>
        </w:rPr>
        <w:t>основании личных письменных заявлений</w:t>
      </w:r>
      <w:r>
        <w:rPr>
          <w:sz w:val="28"/>
        </w:rPr>
        <w:t xml:space="preserve"> </w:t>
      </w:r>
      <w:r>
        <w:rPr>
          <w:sz w:val="28"/>
        </w:rPr>
        <w:t>депутат</w:t>
      </w:r>
      <w:r>
        <w:rPr>
          <w:sz w:val="28"/>
        </w:rPr>
        <w:t>а</w:t>
      </w:r>
      <w:r>
        <w:rPr>
          <w:sz w:val="28"/>
        </w:rPr>
        <w:t xml:space="preserve"> Совета депутатов Новосибирского района Новосибирской области </w:t>
      </w:r>
      <w:r>
        <w:rPr>
          <w:sz w:val="28"/>
        </w:rPr>
        <w:t xml:space="preserve">Бавыкина Михаила Георгиевича о выводе его из состава постоянной комиссии мандатной, по вопросам законности, правопорядка, местному самоуправлению, гласности и работе со СМИ и включении в </w:t>
      </w:r>
      <w:r>
        <w:rPr>
          <w:sz w:val="28"/>
        </w:rPr>
        <w:t xml:space="preserve">состав </w:t>
      </w:r>
      <w:r>
        <w:rPr>
          <w:sz w:val="28"/>
        </w:rPr>
        <w:t xml:space="preserve">постоянной комиссии </w:t>
      </w:r>
      <w:r>
        <w:rPr>
          <w:sz w:val="28"/>
        </w:rPr>
        <w:t>по бюджетной, налоговой и финансово-кредитной политике Совета депутатов Новосибирского района Новосибирской области и</w:t>
      </w:r>
      <w:r>
        <w:rPr>
          <w:sz w:val="28"/>
        </w:rPr>
        <w:t xml:space="preserve"> личного письменного заявления </w:t>
      </w:r>
      <w:r>
        <w:rPr>
          <w:sz w:val="28"/>
        </w:rPr>
        <w:t>Рыбакова Петра Александровича</w:t>
      </w:r>
      <w:r>
        <w:rPr>
          <w:sz w:val="28"/>
        </w:rPr>
        <w:t xml:space="preserve"> </w:t>
      </w:r>
      <w:r>
        <w:rPr>
          <w:sz w:val="28"/>
        </w:rPr>
        <w:t xml:space="preserve">о включении его в состав постоянной комиссии </w:t>
      </w:r>
      <w:r>
        <w:rPr>
          <w:sz w:val="28"/>
        </w:rPr>
        <w:t>мандатной, по вопросам законности, правопорядка, местному самоуправлению, гласности и работе со СМИ Совета депутатов Новосибирского района Новосибирской области, Совет депутатов Новосибирского района Новосибирской области</w:t>
      </w:r>
    </w:p>
    <w:p w14:paraId="0F000000">
      <w:pPr>
        <w:ind w:firstLine="720" w:left="0"/>
        <w:jc w:val="both"/>
        <w:rPr>
          <w:sz w:val="28"/>
        </w:rPr>
      </w:pPr>
      <w:r>
        <w:rPr>
          <w:b w:val="1"/>
          <w:sz w:val="28"/>
        </w:rPr>
        <w:t>РЕШИЛ:</w:t>
      </w:r>
    </w:p>
    <w:p w14:paraId="10000000">
      <w:pPr>
        <w:ind w:firstLine="720" w:left="0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</w:rPr>
        <w:t xml:space="preserve">. </w:t>
      </w:r>
      <w:r>
        <w:rPr>
          <w:sz w:val="28"/>
        </w:rPr>
        <w:t>Внести в</w:t>
      </w:r>
      <w:r>
        <w:rPr>
          <w:sz w:val="28"/>
        </w:rPr>
        <w:t xml:space="preserve"> </w:t>
      </w:r>
      <w:r>
        <w:rPr>
          <w:sz w:val="28"/>
        </w:rPr>
        <w:t xml:space="preserve">приложение </w:t>
      </w:r>
      <w:r>
        <w:rPr>
          <w:sz w:val="28"/>
        </w:rPr>
        <w:t>1</w:t>
      </w:r>
      <w:r>
        <w:rPr>
          <w:sz w:val="28"/>
        </w:rPr>
        <w:t xml:space="preserve"> к решению Совета де</w:t>
      </w:r>
      <w:r>
        <w:rPr>
          <w:sz w:val="28"/>
        </w:rPr>
        <w:t>путатов Новосибирско</w:t>
      </w:r>
      <w:r>
        <w:rPr>
          <w:sz w:val="28"/>
        </w:rPr>
        <w:t xml:space="preserve">го района Новосибирской области от 01.10.2020 г. № 6 «Об избрании депутатов в </w:t>
      </w:r>
      <w:r>
        <w:rPr>
          <w:sz w:val="28"/>
        </w:rPr>
        <w:t>состав постоянных комиссий С</w:t>
      </w:r>
      <w:r>
        <w:rPr>
          <w:sz w:val="28"/>
        </w:rPr>
        <w:t xml:space="preserve">овета </w:t>
      </w:r>
      <w:r>
        <w:rPr>
          <w:sz w:val="28"/>
        </w:rPr>
        <w:t>депутатов Новосибирского района Новосибирской области четвёртого соз</w:t>
      </w:r>
      <w:r>
        <w:rPr>
          <w:sz w:val="28"/>
        </w:rPr>
        <w:t>ы</w:t>
      </w:r>
      <w:r>
        <w:rPr>
          <w:sz w:val="28"/>
        </w:rPr>
        <w:t>ва» следующ</w:t>
      </w:r>
      <w:r>
        <w:rPr>
          <w:sz w:val="28"/>
        </w:rPr>
        <w:t>ие</w:t>
      </w:r>
      <w:r>
        <w:rPr>
          <w:sz w:val="28"/>
        </w:rPr>
        <w:t xml:space="preserve"> изменени</w:t>
      </w:r>
      <w:r>
        <w:rPr>
          <w:sz w:val="28"/>
        </w:rPr>
        <w:t>я</w:t>
      </w:r>
      <w:r>
        <w:rPr>
          <w:sz w:val="28"/>
        </w:rPr>
        <w:t>:</w:t>
      </w:r>
    </w:p>
    <w:p w14:paraId="11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- вывести </w:t>
      </w:r>
      <w:r>
        <w:rPr>
          <w:sz w:val="28"/>
        </w:rPr>
        <w:t>деп</w:t>
      </w:r>
      <w:r>
        <w:rPr>
          <w:sz w:val="28"/>
        </w:rPr>
        <w:t>утата</w:t>
      </w:r>
      <w:r>
        <w:rPr>
          <w:sz w:val="28"/>
        </w:rPr>
        <w:t xml:space="preserve"> Совета депу</w:t>
      </w:r>
      <w:r>
        <w:rPr>
          <w:sz w:val="28"/>
        </w:rPr>
        <w:t xml:space="preserve">татов Новосибирского района Новосибирской области </w:t>
      </w:r>
      <w:r>
        <w:rPr>
          <w:sz w:val="28"/>
        </w:rPr>
        <w:t xml:space="preserve">Бавыкина Михаила Георгиевича из состава постоянной комиссии </w:t>
      </w:r>
      <w:r>
        <w:rPr>
          <w:sz w:val="28"/>
        </w:rPr>
        <w:t>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области;</w:t>
      </w:r>
    </w:p>
    <w:p w14:paraId="12000000">
      <w:pPr>
        <w:ind w:firstLine="709" w:left="0"/>
        <w:jc w:val="both"/>
        <w:rPr>
          <w:sz w:val="28"/>
        </w:rPr>
      </w:pPr>
      <w:r>
        <w:rPr>
          <w:sz w:val="28"/>
        </w:rPr>
        <w:t>- и</w:t>
      </w:r>
      <w:r>
        <w:rPr>
          <w:sz w:val="28"/>
        </w:rPr>
        <w:t>збрать</w:t>
      </w:r>
      <w:r>
        <w:rPr>
          <w:sz w:val="28"/>
        </w:rPr>
        <w:t xml:space="preserve"> </w:t>
      </w:r>
      <w:r>
        <w:rPr>
          <w:sz w:val="28"/>
        </w:rPr>
        <w:t>деп</w:t>
      </w:r>
      <w:r>
        <w:rPr>
          <w:sz w:val="28"/>
        </w:rPr>
        <w:t>утата</w:t>
      </w:r>
      <w:r>
        <w:rPr>
          <w:sz w:val="28"/>
        </w:rPr>
        <w:t xml:space="preserve"> Совета депу</w:t>
      </w:r>
      <w:r>
        <w:rPr>
          <w:sz w:val="28"/>
        </w:rPr>
        <w:t xml:space="preserve">татов Новосибирского района Новосибирской области Рыбакова Петра Александровича в состав постоянной комиссии </w:t>
      </w:r>
      <w:r>
        <w:rPr>
          <w:sz w:val="28"/>
        </w:rPr>
        <w:t>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области.</w:t>
      </w:r>
    </w:p>
    <w:p w14:paraId="13000000">
      <w:pPr>
        <w:ind w:firstLine="709" w:left="0"/>
        <w:jc w:val="both"/>
        <w:rPr>
          <w:sz w:val="28"/>
        </w:rPr>
      </w:pPr>
    </w:p>
    <w:p w14:paraId="14000000">
      <w:pPr>
        <w:ind w:firstLine="709" w:left="0"/>
        <w:jc w:val="both"/>
        <w:rPr>
          <w:sz w:val="28"/>
        </w:rPr>
      </w:pP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>2. В</w:t>
      </w:r>
      <w:r>
        <w:rPr>
          <w:sz w:val="28"/>
        </w:rPr>
        <w:t xml:space="preserve">нести в </w:t>
      </w:r>
      <w:r>
        <w:rPr>
          <w:sz w:val="28"/>
        </w:rPr>
        <w:t xml:space="preserve">приложение </w:t>
      </w:r>
      <w:r>
        <w:rPr>
          <w:sz w:val="28"/>
        </w:rPr>
        <w:t>2</w:t>
      </w:r>
      <w:r>
        <w:rPr>
          <w:sz w:val="28"/>
        </w:rPr>
        <w:t xml:space="preserve"> к решению Совета де</w:t>
      </w:r>
      <w:r>
        <w:rPr>
          <w:sz w:val="28"/>
        </w:rPr>
        <w:t>путатов Новосибирско</w:t>
      </w:r>
      <w:r>
        <w:rPr>
          <w:sz w:val="28"/>
        </w:rPr>
        <w:t xml:space="preserve">го района Новосибирской области от 01.10.2020 г. № 6 «Об избрании депутатов в </w:t>
      </w:r>
      <w:r>
        <w:rPr>
          <w:sz w:val="28"/>
        </w:rPr>
        <w:t>состав постоянных комиссий С</w:t>
      </w:r>
      <w:r>
        <w:rPr>
          <w:sz w:val="28"/>
        </w:rPr>
        <w:t xml:space="preserve">овета </w:t>
      </w:r>
      <w:r>
        <w:rPr>
          <w:sz w:val="28"/>
        </w:rPr>
        <w:t>депутатов Новосибирского района Новосибирской области четвёртого соз</w:t>
      </w:r>
      <w:r>
        <w:rPr>
          <w:sz w:val="28"/>
        </w:rPr>
        <w:t>ы</w:t>
      </w:r>
      <w:r>
        <w:rPr>
          <w:sz w:val="28"/>
        </w:rPr>
        <w:t>ва» следующ</w:t>
      </w:r>
      <w:r>
        <w:rPr>
          <w:sz w:val="28"/>
        </w:rPr>
        <w:t>е</w:t>
      </w:r>
      <w:r>
        <w:rPr>
          <w:sz w:val="28"/>
        </w:rPr>
        <w:t>е изменени</w:t>
      </w:r>
      <w:r>
        <w:rPr>
          <w:sz w:val="28"/>
        </w:rPr>
        <w:t>е</w:t>
      </w:r>
      <w:r>
        <w:rPr>
          <w:sz w:val="28"/>
        </w:rPr>
        <w:t>:</w:t>
      </w:r>
    </w:p>
    <w:p w14:paraId="16000000">
      <w:pPr>
        <w:ind w:firstLine="720" w:left="0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збрать</w:t>
      </w:r>
      <w:r>
        <w:rPr>
          <w:sz w:val="28"/>
        </w:rPr>
        <w:t xml:space="preserve"> </w:t>
      </w:r>
      <w:r>
        <w:rPr>
          <w:sz w:val="28"/>
        </w:rPr>
        <w:t>деп</w:t>
      </w:r>
      <w:r>
        <w:rPr>
          <w:sz w:val="28"/>
        </w:rPr>
        <w:t>утата</w:t>
      </w:r>
      <w:r>
        <w:rPr>
          <w:sz w:val="28"/>
        </w:rPr>
        <w:t xml:space="preserve"> Совета депу</w:t>
      </w:r>
      <w:r>
        <w:rPr>
          <w:sz w:val="28"/>
        </w:rPr>
        <w:t xml:space="preserve">татов Новосибирского района Новосибирской области </w:t>
      </w:r>
      <w:r>
        <w:rPr>
          <w:sz w:val="28"/>
        </w:rPr>
        <w:t xml:space="preserve">Бавыкина Михаила Георгиевича в состав </w:t>
      </w:r>
      <w:r>
        <w:rPr>
          <w:sz w:val="28"/>
        </w:rPr>
        <w:t xml:space="preserve">постоянной комиссии </w:t>
      </w:r>
      <w:r>
        <w:rPr>
          <w:sz w:val="28"/>
        </w:rPr>
        <w:t>по бюджетной, налоговой и финансово-кредитной политике.</w:t>
      </w:r>
    </w:p>
    <w:p w14:paraId="17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 xml:space="preserve">Решение вступает в </w:t>
      </w:r>
      <w:r>
        <w:rPr>
          <w:sz w:val="28"/>
        </w:rPr>
        <w:t>си</w:t>
      </w:r>
      <w:r>
        <w:rPr>
          <w:sz w:val="28"/>
        </w:rPr>
        <w:t>лу со дня его принятия</w:t>
      </w:r>
      <w:r>
        <w:rPr>
          <w:color w:val="000000"/>
          <w:spacing w:val="-1"/>
          <w:sz w:val="28"/>
        </w:rPr>
        <w:t>.</w:t>
      </w:r>
    </w:p>
    <w:p w14:paraId="18000000">
      <w:pPr>
        <w:rPr>
          <w:sz w:val="28"/>
        </w:rPr>
      </w:pPr>
    </w:p>
    <w:p w14:paraId="19000000">
      <w:pPr>
        <w:rPr>
          <w:sz w:val="28"/>
        </w:rPr>
      </w:pPr>
    </w:p>
    <w:p w14:paraId="1A000000">
      <w:r>
        <w:rPr>
          <w:sz w:val="28"/>
        </w:rPr>
        <w:t xml:space="preserve">Председатель Совета </w:t>
      </w:r>
      <w:r>
        <w:rPr>
          <w:sz w:val="28"/>
        </w:rPr>
        <w:t>д</w:t>
      </w:r>
      <w:r>
        <w:rPr>
          <w:sz w:val="28"/>
        </w:rPr>
        <w:t xml:space="preserve">епутатов    </w:t>
      </w:r>
      <w:r>
        <w:rPr>
          <w:sz w:val="28"/>
        </w:rPr>
        <w:t xml:space="preserve">           </w:t>
      </w:r>
      <w:r>
        <w:rPr>
          <w:sz w:val="28"/>
        </w:rPr>
        <w:t xml:space="preserve">          </w:t>
      </w:r>
      <w:r>
        <w:rPr>
          <w:sz w:val="28"/>
        </w:rPr>
        <w:t xml:space="preserve">                  </w:t>
      </w:r>
      <w:r>
        <w:rPr>
          <w:sz w:val="28"/>
        </w:rPr>
        <w:t xml:space="preserve"> </w:t>
      </w:r>
      <w:r>
        <w:rPr>
          <w:sz w:val="28"/>
        </w:rPr>
        <w:t xml:space="preserve">                </w:t>
      </w:r>
      <w:r>
        <w:rPr>
          <w:sz w:val="28"/>
        </w:rPr>
        <w:t xml:space="preserve">  </w:t>
      </w:r>
      <w:r>
        <w:rPr>
          <w:sz w:val="28"/>
        </w:rPr>
        <w:t>С.А.Зубков</w:t>
      </w:r>
    </w:p>
    <w:sectPr>
      <w:pgSz w:h="16838" w:orient="portrait" w:w="11906"/>
      <w:pgMar w:bottom="1134" w:footer="720" w:gutter="0" w:header="720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pStyle w:val="Style_3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1z8"/>
    <w:link w:val="Style_5_ch"/>
  </w:style>
  <w:style w:styleId="Style_5_ch" w:type="character">
    <w:name w:val="WW8Num1z8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WW8Num4z7"/>
    <w:link w:val="Style_10_ch"/>
  </w:style>
  <w:style w:styleId="Style_10_ch" w:type="character">
    <w:name w:val="WW8Num4z7"/>
    <w:link w:val="Style_10"/>
  </w:style>
  <w:style w:styleId="Style_11" w:type="paragraph">
    <w:name w:val="WW8Num4z4"/>
    <w:link w:val="Style_11_ch"/>
  </w:style>
  <w:style w:styleId="Style_11_ch" w:type="character">
    <w:name w:val="WW8Num4z4"/>
    <w:link w:val="Style_11"/>
  </w:style>
  <w:style w:styleId="Style_12" w:type="paragraph">
    <w:name w:val="WW8Num3z5"/>
    <w:link w:val="Style_12_ch"/>
  </w:style>
  <w:style w:styleId="Style_12_ch" w:type="character">
    <w:name w:val="WW8Num3z5"/>
    <w:link w:val="Style_12"/>
  </w:style>
  <w:style w:styleId="Style_13" w:type="paragraph">
    <w:name w:val="WW8Num3z4"/>
    <w:link w:val="Style_13_ch"/>
  </w:style>
  <w:style w:styleId="Style_13_ch" w:type="character">
    <w:name w:val="WW8Num3z4"/>
    <w:link w:val="Style_13"/>
  </w:style>
  <w:style w:styleId="Style_14" w:type="paragraph">
    <w:name w:val="heading 3"/>
    <w:next w:val="Style_4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WW8Num2z6"/>
    <w:link w:val="Style_15_ch"/>
  </w:style>
  <w:style w:styleId="Style_15_ch" w:type="character">
    <w:name w:val="WW8Num2z6"/>
    <w:link w:val="Style_15"/>
  </w:style>
  <w:style w:styleId="Style_16" w:type="paragraph">
    <w:name w:val="WW8Num3z0"/>
    <w:link w:val="Style_16_ch"/>
  </w:style>
  <w:style w:styleId="Style_16_ch" w:type="character">
    <w:name w:val="WW8Num3z0"/>
    <w:link w:val="Style_16"/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Заголовок1"/>
    <w:basedOn w:val="Style_4"/>
    <w:next w:val="Style_19"/>
    <w:link w:val="Style_1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8_ch" w:type="character">
    <w:name w:val="Заголовок1"/>
    <w:basedOn w:val="Style_4_ch"/>
    <w:link w:val="Style_18"/>
    <w:rPr>
      <w:rFonts w:ascii="Liberation Sans" w:hAnsi="Liberation Sans"/>
      <w:sz w:val="28"/>
    </w:rPr>
  </w:style>
  <w:style w:styleId="Style_20" w:type="paragraph">
    <w:name w:val="WW8Num4z6"/>
    <w:link w:val="Style_20_ch"/>
  </w:style>
  <w:style w:styleId="Style_20_ch" w:type="character">
    <w:name w:val="WW8Num4z6"/>
    <w:link w:val="Style_20"/>
  </w:style>
  <w:style w:styleId="Style_21" w:type="paragraph">
    <w:name w:val="WW8Num4z3"/>
    <w:link w:val="Style_21_ch"/>
  </w:style>
  <w:style w:styleId="Style_21_ch" w:type="character">
    <w:name w:val="WW8Num4z3"/>
    <w:link w:val="Style_21"/>
  </w:style>
  <w:style w:styleId="Style_22" w:type="paragraph">
    <w:name w:val="WW8Num2z8"/>
    <w:link w:val="Style_22_ch"/>
  </w:style>
  <w:style w:styleId="Style_22_ch" w:type="character">
    <w:name w:val="WW8Num2z8"/>
    <w:link w:val="Style_22"/>
  </w:style>
  <w:style w:styleId="Style_23" w:type="paragraph">
    <w:name w:val="WW8Num2z0"/>
    <w:link w:val="Style_23_ch"/>
  </w:style>
  <w:style w:styleId="Style_23_ch" w:type="character">
    <w:name w:val="WW8Num2z0"/>
    <w:link w:val="Style_23"/>
  </w:style>
  <w:style w:styleId="Style_24" w:type="paragraph">
    <w:name w:val="toc 3"/>
    <w:next w:val="Style_4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WW8Num2z5"/>
    <w:link w:val="Style_25_ch"/>
  </w:style>
  <w:style w:styleId="Style_25_ch" w:type="character">
    <w:name w:val="WW8Num2z5"/>
    <w:link w:val="Style_25"/>
  </w:style>
  <w:style w:styleId="Style_26" w:type="paragraph">
    <w:name w:val="WW8Num4z1"/>
    <w:link w:val="Style_26_ch"/>
  </w:style>
  <w:style w:styleId="Style_26_ch" w:type="character">
    <w:name w:val="WW8Num4z1"/>
    <w:link w:val="Style_26"/>
  </w:style>
  <w:style w:styleId="Style_27" w:type="paragraph">
    <w:name w:val="WW8Num4z5"/>
    <w:link w:val="Style_27_ch"/>
  </w:style>
  <w:style w:styleId="Style_27_ch" w:type="character">
    <w:name w:val="WW8Num4z5"/>
    <w:link w:val="Style_27"/>
  </w:style>
  <w:style w:styleId="Style_28" w:type="paragraph">
    <w:name w:val="heading 5"/>
    <w:next w:val="Style_4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WW8Num2z7"/>
    <w:link w:val="Style_29_ch"/>
  </w:style>
  <w:style w:styleId="Style_29_ch" w:type="character">
    <w:name w:val="WW8Num2z7"/>
    <w:link w:val="Style_29"/>
  </w:style>
  <w:style w:styleId="Style_30" w:type="paragraph">
    <w:name w:val="WW8Num2z4"/>
    <w:link w:val="Style_30_ch"/>
  </w:style>
  <w:style w:styleId="Style_30_ch" w:type="character">
    <w:name w:val="WW8Num2z4"/>
    <w:link w:val="Style_30"/>
  </w:style>
  <w:style w:styleId="Style_31" w:type="paragraph">
    <w:name w:val="Основной шрифт абзаца1"/>
    <w:link w:val="Style_31_ch"/>
  </w:style>
  <w:style w:styleId="Style_31_ch" w:type="character">
    <w:name w:val="Основной шрифт абзаца1"/>
    <w:link w:val="Style_31"/>
  </w:style>
  <w:style w:styleId="Style_32" w:type="paragraph">
    <w:name w:val="WW8Num2z3"/>
    <w:link w:val="Style_32_ch"/>
  </w:style>
  <w:style w:styleId="Style_32_ch" w:type="character">
    <w:name w:val="WW8Num2z3"/>
    <w:link w:val="Style_32"/>
  </w:style>
  <w:style w:styleId="Style_2" w:type="paragraph">
    <w:name w:val="heading 1"/>
    <w:basedOn w:val="Style_4"/>
    <w:next w:val="Style_4"/>
    <w:link w:val="Style_2_ch"/>
    <w:uiPriority w:val="9"/>
    <w:qFormat/>
    <w:pPr>
      <w:keepNext w:val="1"/>
      <w:numPr>
        <w:ilvl w:val="0"/>
        <w:numId w:val="1"/>
      </w:numPr>
      <w:ind/>
      <w:jc w:val="center"/>
      <w:outlineLvl w:val="0"/>
    </w:pPr>
    <w:rPr>
      <w:b w:val="1"/>
      <w:sz w:val="36"/>
    </w:rPr>
  </w:style>
  <w:style w:styleId="Style_2_ch" w:type="character">
    <w:name w:val="heading 1"/>
    <w:basedOn w:val="Style_4_ch"/>
    <w:link w:val="Style_2"/>
    <w:rPr>
      <w:b w:val="1"/>
      <w:sz w:val="36"/>
    </w:rPr>
  </w:style>
  <w:style w:styleId="Style_33" w:type="paragraph">
    <w:name w:val="WW8Num1z5"/>
    <w:link w:val="Style_33_ch"/>
  </w:style>
  <w:style w:styleId="Style_33_ch" w:type="character">
    <w:name w:val="WW8Num1z5"/>
    <w:link w:val="Style_33"/>
  </w:style>
  <w:style w:styleId="Style_34" w:type="paragraph">
    <w:name w:val="WW8Num1z2"/>
    <w:link w:val="Style_34_ch"/>
  </w:style>
  <w:style w:styleId="Style_34_ch" w:type="character">
    <w:name w:val="WW8Num1z2"/>
    <w:link w:val="Style_34"/>
  </w:style>
  <w:style w:styleId="Style_35" w:type="paragraph">
    <w:name w:val="WW8Num3z2"/>
    <w:link w:val="Style_35_ch"/>
  </w:style>
  <w:style w:styleId="Style_35_ch" w:type="character">
    <w:name w:val="WW8Num3z2"/>
    <w:link w:val="Style_35"/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toc 1"/>
    <w:next w:val="Style_4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39" w:type="paragraph">
    <w:name w:val="WW8Num2z2"/>
    <w:link w:val="Style_39_ch"/>
  </w:style>
  <w:style w:styleId="Style_39_ch" w:type="character">
    <w:name w:val="WW8Num2z2"/>
    <w:link w:val="Style_39"/>
  </w:style>
  <w:style w:styleId="Style_40" w:type="paragraph">
    <w:name w:val="Header and Footer"/>
    <w:link w:val="Style_40_ch"/>
    <w:pPr>
      <w:spacing w:line="240" w:lineRule="auto"/>
      <w:ind/>
      <w:jc w:val="both"/>
    </w:pPr>
    <w:rPr>
      <w:rFonts w:ascii="XO Thames" w:hAnsi="XO Thames"/>
      <w:sz w:val="20"/>
    </w:rPr>
  </w:style>
  <w:style w:styleId="Style_40_ch" w:type="character">
    <w:name w:val="Header and Footer"/>
    <w:link w:val="Style_40"/>
    <w:rPr>
      <w:rFonts w:ascii="XO Thames" w:hAnsi="XO Thames"/>
      <w:sz w:val="20"/>
    </w:rPr>
  </w:style>
  <w:style w:styleId="Style_19" w:type="paragraph">
    <w:name w:val="Body Text"/>
    <w:basedOn w:val="Style_4"/>
    <w:link w:val="Style_19_ch"/>
    <w:pPr>
      <w:spacing w:after="140" w:before="0" w:line="288" w:lineRule="auto"/>
      <w:ind/>
    </w:pPr>
  </w:style>
  <w:style w:styleId="Style_19_ch" w:type="character">
    <w:name w:val="Body Text"/>
    <w:basedOn w:val="Style_4_ch"/>
    <w:link w:val="Style_19"/>
  </w:style>
  <w:style w:styleId="Style_41" w:type="paragraph">
    <w:name w:val="Заголовок таблицы"/>
    <w:basedOn w:val="Style_42"/>
    <w:link w:val="Style_41_ch"/>
    <w:pPr>
      <w:ind/>
      <w:jc w:val="center"/>
    </w:pPr>
    <w:rPr>
      <w:b w:val="1"/>
    </w:rPr>
  </w:style>
  <w:style w:styleId="Style_41_ch" w:type="character">
    <w:name w:val="Заголовок таблицы"/>
    <w:basedOn w:val="Style_42_ch"/>
    <w:link w:val="Style_41"/>
    <w:rPr>
      <w:b w:val="1"/>
    </w:rPr>
  </w:style>
  <w:style w:styleId="Style_43" w:type="paragraph">
    <w:name w:val="WW8Num3z1"/>
    <w:link w:val="Style_43_ch"/>
  </w:style>
  <w:style w:styleId="Style_43_ch" w:type="character">
    <w:name w:val="WW8Num3z1"/>
    <w:link w:val="Style_43"/>
  </w:style>
  <w:style w:styleId="Style_44" w:type="paragraph">
    <w:name w:val="WW8Num4z2"/>
    <w:link w:val="Style_44_ch"/>
  </w:style>
  <w:style w:styleId="Style_44_ch" w:type="character">
    <w:name w:val="WW8Num4z2"/>
    <w:link w:val="Style_44"/>
  </w:style>
  <w:style w:styleId="Style_45" w:type="paragraph">
    <w:name w:val="WW8Num3z3"/>
    <w:link w:val="Style_45_ch"/>
  </w:style>
  <w:style w:styleId="Style_45_ch" w:type="character">
    <w:name w:val="WW8Num3z3"/>
    <w:link w:val="Style_45"/>
  </w:style>
  <w:style w:styleId="Style_42" w:type="paragraph">
    <w:name w:val="Содержимое таблицы"/>
    <w:basedOn w:val="Style_4"/>
    <w:link w:val="Style_42_ch"/>
  </w:style>
  <w:style w:styleId="Style_42_ch" w:type="character">
    <w:name w:val="Содержимое таблицы"/>
    <w:basedOn w:val="Style_4_ch"/>
    <w:link w:val="Style_42"/>
  </w:style>
  <w:style w:styleId="Style_46" w:type="paragraph">
    <w:name w:val="toc 9"/>
    <w:next w:val="Style_4"/>
    <w:link w:val="Style_4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6_ch" w:type="character">
    <w:name w:val="toc 9"/>
    <w:link w:val="Style_46"/>
    <w:rPr>
      <w:rFonts w:ascii="XO Thames" w:hAnsi="XO Thames"/>
      <w:sz w:val="28"/>
    </w:rPr>
  </w:style>
  <w:style w:styleId="Style_47" w:type="paragraph">
    <w:name w:val="Balloon Text"/>
    <w:basedOn w:val="Style_4"/>
    <w:link w:val="Style_47_ch"/>
    <w:rPr>
      <w:rFonts w:ascii="Tahoma" w:hAnsi="Tahoma"/>
      <w:sz w:val="16"/>
    </w:rPr>
  </w:style>
  <w:style w:styleId="Style_47_ch" w:type="character">
    <w:name w:val="Balloon Text"/>
    <w:basedOn w:val="Style_4_ch"/>
    <w:link w:val="Style_47"/>
    <w:rPr>
      <w:rFonts w:ascii="Tahoma" w:hAnsi="Tahoma"/>
      <w:sz w:val="16"/>
    </w:rPr>
  </w:style>
  <w:style w:styleId="Style_48" w:type="paragraph">
    <w:name w:val="WW8Num3z8"/>
    <w:link w:val="Style_48_ch"/>
  </w:style>
  <w:style w:styleId="Style_48_ch" w:type="character">
    <w:name w:val="WW8Num3z8"/>
    <w:link w:val="Style_48"/>
  </w:style>
  <w:style w:styleId="Style_49" w:type="paragraph">
    <w:name w:val="toc 8"/>
    <w:next w:val="Style_4"/>
    <w:link w:val="Style_4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9_ch" w:type="character">
    <w:name w:val="toc 8"/>
    <w:link w:val="Style_49"/>
    <w:rPr>
      <w:rFonts w:ascii="XO Thames" w:hAnsi="XO Thames"/>
      <w:sz w:val="28"/>
    </w:rPr>
  </w:style>
  <w:style w:styleId="Style_50" w:type="paragraph">
    <w:name w:val="caption"/>
    <w:basedOn w:val="Style_4"/>
    <w:link w:val="Style_50_ch"/>
    <w:pPr>
      <w:spacing w:after="120" w:before="120"/>
      <w:ind/>
    </w:pPr>
    <w:rPr>
      <w:i w:val="1"/>
      <w:sz w:val="24"/>
    </w:rPr>
  </w:style>
  <w:style w:styleId="Style_50_ch" w:type="character">
    <w:name w:val="caption"/>
    <w:basedOn w:val="Style_4_ch"/>
    <w:link w:val="Style_50"/>
    <w:rPr>
      <w:i w:val="1"/>
      <w:sz w:val="24"/>
    </w:rPr>
  </w:style>
  <w:style w:styleId="Style_51" w:type="paragraph">
    <w:name w:val="WW8Num1z0"/>
    <w:link w:val="Style_51_ch"/>
  </w:style>
  <w:style w:styleId="Style_51_ch" w:type="character">
    <w:name w:val="WW8Num1z0"/>
    <w:link w:val="Style_51"/>
  </w:style>
  <w:style w:styleId="Style_52" w:type="paragraph">
    <w:name w:val="WW8Num1z7"/>
    <w:link w:val="Style_52_ch"/>
  </w:style>
  <w:style w:styleId="Style_52_ch" w:type="character">
    <w:name w:val="WW8Num1z7"/>
    <w:link w:val="Style_52"/>
  </w:style>
  <w:style w:styleId="Style_53" w:type="paragraph">
    <w:name w:val="WW8Num4z0"/>
    <w:link w:val="Style_53_ch"/>
  </w:style>
  <w:style w:styleId="Style_53_ch" w:type="character">
    <w:name w:val="WW8Num4z0"/>
    <w:link w:val="Style_53"/>
  </w:style>
  <w:style w:styleId="Style_54" w:type="paragraph">
    <w:name w:val="WW8Num3z7"/>
    <w:link w:val="Style_54_ch"/>
  </w:style>
  <w:style w:styleId="Style_54_ch" w:type="character">
    <w:name w:val="WW8Num3z7"/>
    <w:link w:val="Style_54"/>
  </w:style>
  <w:style w:styleId="Style_55" w:type="paragraph">
    <w:name w:val="Указатель1"/>
    <w:basedOn w:val="Style_4"/>
    <w:link w:val="Style_55_ch"/>
  </w:style>
  <w:style w:styleId="Style_55_ch" w:type="character">
    <w:name w:val="Указатель1"/>
    <w:basedOn w:val="Style_4_ch"/>
    <w:link w:val="Style_55"/>
  </w:style>
  <w:style w:styleId="Style_56" w:type="paragraph">
    <w:name w:val="toc 5"/>
    <w:next w:val="Style_4"/>
    <w:link w:val="Style_5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6_ch" w:type="character">
    <w:name w:val="toc 5"/>
    <w:link w:val="Style_56"/>
    <w:rPr>
      <w:rFonts w:ascii="XO Thames" w:hAnsi="XO Thames"/>
      <w:sz w:val="28"/>
    </w:rPr>
  </w:style>
  <w:style w:styleId="Style_57" w:type="paragraph">
    <w:name w:val="WW8Num2z1"/>
    <w:link w:val="Style_57_ch"/>
  </w:style>
  <w:style w:styleId="Style_57_ch" w:type="character">
    <w:name w:val="WW8Num2z1"/>
    <w:link w:val="Style_57"/>
  </w:style>
  <w:style w:styleId="Style_58" w:type="paragraph">
    <w:name w:val="header"/>
    <w:basedOn w:val="Style_4"/>
    <w:link w:val="Style_58_ch"/>
    <w:pPr>
      <w:tabs>
        <w:tab w:leader="none" w:pos="4536" w:val="center"/>
        <w:tab w:leader="none" w:pos="9072" w:val="right"/>
      </w:tabs>
      <w:ind w:firstLine="709" w:left="0" w:right="0"/>
      <w:jc w:val="both"/>
    </w:pPr>
    <w:rPr>
      <w:sz w:val="28"/>
    </w:rPr>
  </w:style>
  <w:style w:styleId="Style_58_ch" w:type="character">
    <w:name w:val="header"/>
    <w:basedOn w:val="Style_4_ch"/>
    <w:link w:val="Style_58"/>
    <w:rPr>
      <w:sz w:val="28"/>
    </w:rPr>
  </w:style>
  <w:style w:styleId="Style_59" w:type="paragraph">
    <w:name w:val="WW8Num1z6"/>
    <w:link w:val="Style_59_ch"/>
  </w:style>
  <w:style w:styleId="Style_59_ch" w:type="character">
    <w:name w:val="WW8Num1z6"/>
    <w:link w:val="Style_59"/>
  </w:style>
  <w:style w:styleId="Style_60" w:type="paragraph">
    <w:name w:val="Subtitle"/>
    <w:next w:val="Style_4"/>
    <w:link w:val="Style_6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0_ch" w:type="character">
    <w:name w:val="Subtitle"/>
    <w:link w:val="Style_60"/>
    <w:rPr>
      <w:rFonts w:ascii="XO Thames" w:hAnsi="XO Thames"/>
      <w:i w:val="1"/>
      <w:sz w:val="24"/>
    </w:rPr>
  </w:style>
  <w:style w:styleId="Style_61" w:type="paragraph">
    <w:name w:val="WW8Num4z8"/>
    <w:link w:val="Style_61_ch"/>
  </w:style>
  <w:style w:styleId="Style_61_ch" w:type="character">
    <w:name w:val="WW8Num4z8"/>
    <w:link w:val="Style_61"/>
  </w:style>
  <w:style w:styleId="Style_62" w:type="paragraph">
    <w:name w:val="WW8Num1z1"/>
    <w:link w:val="Style_62_ch"/>
  </w:style>
  <w:style w:styleId="Style_62_ch" w:type="character">
    <w:name w:val="WW8Num1z1"/>
    <w:link w:val="Style_62"/>
  </w:style>
  <w:style w:styleId="Style_63" w:type="paragraph">
    <w:name w:val="Title"/>
    <w:next w:val="Style_4"/>
    <w:link w:val="Style_6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3_ch" w:type="character">
    <w:name w:val="Title"/>
    <w:link w:val="Style_63"/>
    <w:rPr>
      <w:rFonts w:ascii="XO Thames" w:hAnsi="XO Thames"/>
      <w:b w:val="1"/>
      <w:caps w:val="1"/>
      <w:sz w:val="40"/>
    </w:rPr>
  </w:style>
  <w:style w:styleId="Style_64" w:type="paragraph">
    <w:name w:val="heading 4"/>
    <w:next w:val="Style_4"/>
    <w:link w:val="Style_6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4_ch" w:type="character">
    <w:name w:val="heading 4"/>
    <w:link w:val="Style_64"/>
    <w:rPr>
      <w:rFonts w:ascii="XO Thames" w:hAnsi="XO Thames"/>
      <w:b w:val="1"/>
      <w:sz w:val="24"/>
    </w:rPr>
  </w:style>
  <w:style w:styleId="Style_65" w:type="paragraph">
    <w:name w:val="WW8Num3z6"/>
    <w:link w:val="Style_65_ch"/>
  </w:style>
  <w:style w:styleId="Style_65_ch" w:type="character">
    <w:name w:val="WW8Num3z6"/>
    <w:link w:val="Style_65"/>
  </w:style>
  <w:style w:styleId="Style_66" w:type="paragraph">
    <w:name w:val="List"/>
    <w:basedOn w:val="Style_19"/>
    <w:link w:val="Style_66_ch"/>
  </w:style>
  <w:style w:styleId="Style_66_ch" w:type="character">
    <w:name w:val="List"/>
    <w:basedOn w:val="Style_19_ch"/>
    <w:link w:val="Style_66"/>
  </w:style>
  <w:style w:styleId="Style_3" w:type="paragraph">
    <w:name w:val="heading 2"/>
    <w:basedOn w:val="Style_4"/>
    <w:next w:val="Style_4"/>
    <w:link w:val="Style_3_ch"/>
    <w:uiPriority w:val="9"/>
    <w:qFormat/>
    <w:pPr>
      <w:keepNext w:val="1"/>
      <w:numPr>
        <w:ilvl w:val="1"/>
        <w:numId w:val="1"/>
      </w:numPr>
      <w:ind/>
      <w:outlineLvl w:val="1"/>
    </w:pPr>
    <w:rPr>
      <w:b w:val="1"/>
      <w:sz w:val="28"/>
    </w:rPr>
  </w:style>
  <w:style w:styleId="Style_3_ch" w:type="character">
    <w:name w:val="heading 2"/>
    <w:basedOn w:val="Style_4_ch"/>
    <w:link w:val="Style_3"/>
    <w:rPr>
      <w:b w:val="1"/>
      <w:sz w:val="28"/>
    </w:rPr>
  </w:style>
  <w:style w:styleId="Style_67" w:type="paragraph">
    <w:name w:val="WW8Num1z4"/>
    <w:link w:val="Style_67_ch"/>
  </w:style>
  <w:style w:styleId="Style_67_ch" w:type="character">
    <w:name w:val="WW8Num1z4"/>
    <w:link w:val="Style_67"/>
  </w:style>
  <w:style w:styleId="Style_68" w:type="paragraph">
    <w:name w:val="WW8Num1z3"/>
    <w:link w:val="Style_68_ch"/>
  </w:style>
  <w:style w:styleId="Style_68_ch" w:type="character">
    <w:name w:val="WW8Num1z3"/>
    <w:link w:val="Style_68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2023-12-25T05:16:32Z</dcterms:modified>
</cp:coreProperties>
</file>