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СОВЕТ ДЕПУТАТОВ НОВОСИБИРСКОГО РАЙОНА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НОВОСИБИРСКОЙ ОБЛАСТИ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четвёртого</w:t>
      </w:r>
      <w:r>
        <w:rPr>
          <w:b w:val="1"/>
          <w:sz w:val="28"/>
        </w:rPr>
        <w:t xml:space="preserve"> созыва</w:t>
      </w:r>
    </w:p>
    <w:p w14:paraId="04000000">
      <w:pPr>
        <w:ind/>
        <w:jc w:val="center"/>
        <w:rPr>
          <w:b w:val="1"/>
        </w:rPr>
      </w:pPr>
    </w:p>
    <w:p w14:paraId="05000000">
      <w:pPr>
        <w:ind/>
        <w:jc w:val="center"/>
        <w:rPr>
          <w:b w:val="1"/>
          <w:sz w:val="32"/>
        </w:rPr>
      </w:pPr>
      <w:r>
        <w:rPr>
          <w:b w:val="1"/>
          <w:sz w:val="32"/>
        </w:rPr>
        <w:t>РЕШЕНИЕ</w:t>
      </w:r>
    </w:p>
    <w:p w14:paraId="0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(</w:t>
      </w:r>
      <w:r>
        <w:rPr>
          <w:b w:val="1"/>
          <w:sz w:val="28"/>
        </w:rPr>
        <w:t>двадцать пятая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сессия)</w:t>
      </w:r>
    </w:p>
    <w:p w14:paraId="07000000">
      <w:pPr>
        <w:ind/>
        <w:jc w:val="both"/>
        <w:rPr>
          <w:b w:val="1"/>
          <w:sz w:val="28"/>
        </w:rPr>
      </w:pPr>
      <w:r>
        <w:rPr>
          <w:b w:val="1"/>
          <w:sz w:val="28"/>
        </w:rPr>
        <w:t>от</w:t>
      </w:r>
      <w:r>
        <w:rPr>
          <w:b w:val="1"/>
          <w:sz w:val="28"/>
        </w:rPr>
        <w:t xml:space="preserve"> «</w:t>
      </w:r>
      <w:r>
        <w:rPr>
          <w:b w:val="1"/>
          <w:sz w:val="28"/>
        </w:rPr>
        <w:t>07</w:t>
      </w:r>
      <w:r>
        <w:rPr>
          <w:b w:val="1"/>
          <w:sz w:val="28"/>
        </w:rPr>
        <w:t xml:space="preserve">» </w:t>
      </w:r>
      <w:r>
        <w:rPr>
          <w:b w:val="1"/>
          <w:sz w:val="28"/>
        </w:rPr>
        <w:t>сентября</w:t>
      </w:r>
      <w:r>
        <w:rPr>
          <w:b w:val="1"/>
          <w:sz w:val="28"/>
        </w:rPr>
        <w:t xml:space="preserve"> 20</w:t>
      </w:r>
      <w:r>
        <w:rPr>
          <w:b w:val="1"/>
          <w:sz w:val="28"/>
        </w:rPr>
        <w:t>23</w:t>
      </w:r>
      <w:r>
        <w:rPr>
          <w:b w:val="1"/>
          <w:sz w:val="28"/>
        </w:rPr>
        <w:t xml:space="preserve"> г.    </w:t>
      </w:r>
      <w:r>
        <w:rPr>
          <w:b w:val="1"/>
          <w:sz w:val="28"/>
        </w:rPr>
        <w:t xml:space="preserve">  </w:t>
      </w:r>
      <w:r>
        <w:rPr>
          <w:b w:val="1"/>
          <w:sz w:val="28"/>
        </w:rPr>
        <w:t xml:space="preserve">     </w:t>
      </w:r>
      <w:r>
        <w:rPr>
          <w:b w:val="1"/>
          <w:sz w:val="28"/>
        </w:rPr>
        <w:t>г. Новосибирск</w:t>
      </w:r>
      <w:r>
        <w:rPr>
          <w:b w:val="1"/>
        </w:rPr>
        <w:t xml:space="preserve">                                        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 </w:t>
      </w:r>
      <w:r>
        <w:rPr>
          <w:b w:val="1"/>
        </w:rPr>
        <w:t xml:space="preserve"> </w:t>
      </w:r>
      <w:r>
        <w:rPr>
          <w:b w:val="1"/>
        </w:rPr>
        <w:t xml:space="preserve">  </w:t>
      </w:r>
      <w:r>
        <w:rPr>
          <w:b w:val="1"/>
        </w:rPr>
        <w:t xml:space="preserve">    </w:t>
      </w:r>
      <w:r>
        <w:rPr>
          <w:b w:val="1"/>
        </w:rPr>
        <w:t xml:space="preserve">№ </w:t>
      </w:r>
      <w:r>
        <w:rPr>
          <w:b w:val="1"/>
        </w:rPr>
        <w:t>13</w:t>
      </w:r>
    </w:p>
    <w:p w14:paraId="08000000">
      <w:pPr>
        <w:pStyle w:val="Style_1"/>
        <w:widowControl w:val="0"/>
        <w:tabs>
          <w:tab w:leader="none" w:pos="0" w:val="left"/>
        </w:tabs>
        <w:ind w:firstLine="0" w:left="0"/>
        <w:jc w:val="center"/>
        <w:rPr>
          <w:b w:val="1"/>
          <w:color w:val="000000"/>
          <w:spacing w:val="-1"/>
          <w:sz w:val="28"/>
        </w:rPr>
      </w:pPr>
    </w:p>
    <w:p w14:paraId="09000000">
      <w:pPr>
        <w:pStyle w:val="Style_1"/>
        <w:widowControl w:val="0"/>
        <w:tabs>
          <w:tab w:leader="none" w:pos="0" w:val="left"/>
        </w:tabs>
        <w:ind w:firstLine="0" w:left="0"/>
        <w:jc w:val="center"/>
        <w:rPr>
          <w:b w:val="1"/>
          <w:color w:val="000000"/>
          <w:spacing w:val="-1"/>
          <w:sz w:val="28"/>
        </w:rPr>
      </w:pPr>
      <w:r>
        <w:rPr>
          <w:b w:val="1"/>
          <w:sz w:val="28"/>
        </w:rPr>
        <w:t>Об итогах ремонтных работ</w:t>
      </w:r>
      <w:r>
        <w:rPr>
          <w:b w:val="1"/>
          <w:color w:val="000000"/>
          <w:spacing w:val="-1"/>
          <w:sz w:val="28"/>
        </w:rPr>
        <w:t xml:space="preserve"> по подгото</w:t>
      </w:r>
      <w:r>
        <w:rPr>
          <w:b w:val="1"/>
          <w:color w:val="000000"/>
          <w:spacing w:val="-1"/>
          <w:sz w:val="28"/>
        </w:rPr>
        <w:t>вк</w:t>
      </w:r>
      <w:r>
        <w:rPr>
          <w:b w:val="1"/>
          <w:color w:val="000000"/>
          <w:spacing w:val="-1"/>
          <w:sz w:val="28"/>
        </w:rPr>
        <w:t xml:space="preserve">е </w:t>
      </w:r>
      <w:r>
        <w:rPr>
          <w:b w:val="1"/>
          <w:color w:val="000000"/>
          <w:spacing w:val="-1"/>
          <w:sz w:val="28"/>
        </w:rPr>
        <w:br/>
      </w:r>
      <w:r>
        <w:rPr>
          <w:b w:val="1"/>
          <w:color w:val="000000"/>
          <w:spacing w:val="-1"/>
          <w:sz w:val="28"/>
        </w:rPr>
        <w:t xml:space="preserve">образовательных учреждений </w:t>
      </w:r>
      <w:r>
        <w:rPr>
          <w:b w:val="1"/>
          <w:color w:val="000000"/>
          <w:spacing w:val="-1"/>
          <w:sz w:val="28"/>
        </w:rPr>
        <w:t>Новосибирского района Новосиби</w:t>
      </w:r>
      <w:r>
        <w:rPr>
          <w:b w:val="1"/>
          <w:color w:val="000000"/>
          <w:spacing w:val="-1"/>
          <w:sz w:val="28"/>
        </w:rPr>
        <w:t>рской области к 20</w:t>
      </w:r>
      <w:r>
        <w:rPr>
          <w:b w:val="1"/>
          <w:color w:val="000000"/>
          <w:spacing w:val="-1"/>
          <w:sz w:val="28"/>
        </w:rPr>
        <w:t>23</w:t>
      </w:r>
      <w:r>
        <w:rPr>
          <w:b w:val="1"/>
          <w:color w:val="000000"/>
          <w:spacing w:val="-1"/>
          <w:sz w:val="28"/>
        </w:rPr>
        <w:t xml:space="preserve"> - </w:t>
      </w:r>
      <w:r>
        <w:rPr>
          <w:b w:val="1"/>
          <w:color w:val="000000"/>
          <w:spacing w:val="-1"/>
          <w:sz w:val="28"/>
        </w:rPr>
        <w:t>20</w:t>
      </w:r>
      <w:r>
        <w:rPr>
          <w:b w:val="1"/>
          <w:color w:val="000000"/>
          <w:spacing w:val="-1"/>
          <w:sz w:val="28"/>
        </w:rPr>
        <w:t>2</w:t>
      </w:r>
      <w:r>
        <w:rPr>
          <w:b w:val="1"/>
          <w:color w:val="000000"/>
          <w:spacing w:val="-1"/>
          <w:sz w:val="28"/>
        </w:rPr>
        <w:t>4</w:t>
      </w:r>
      <w:r>
        <w:rPr>
          <w:b w:val="1"/>
          <w:color w:val="000000"/>
          <w:spacing w:val="-1"/>
          <w:sz w:val="28"/>
        </w:rPr>
        <w:t xml:space="preserve"> уче</w:t>
      </w:r>
      <w:r>
        <w:rPr>
          <w:b w:val="1"/>
          <w:color w:val="000000"/>
          <w:spacing w:val="-1"/>
          <w:sz w:val="28"/>
        </w:rPr>
        <w:t>бному году</w:t>
      </w:r>
    </w:p>
    <w:p w14:paraId="0A000000">
      <w:pPr>
        <w:tabs>
          <w:tab w:leader="none" w:pos="0" w:val="left"/>
        </w:tabs>
        <w:ind w:firstLine="851" w:left="0"/>
        <w:jc w:val="both"/>
        <w:rPr>
          <w:b w:val="1"/>
          <w:sz w:val="28"/>
        </w:rPr>
      </w:pPr>
    </w:p>
    <w:p w14:paraId="0B000000">
      <w:pPr>
        <w:tabs>
          <w:tab w:leader="none" w:pos="0" w:val="left"/>
        </w:tabs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Заслушав </w:t>
      </w:r>
      <w:r>
        <w:rPr>
          <w:sz w:val="28"/>
        </w:rPr>
        <w:t>информа</w:t>
      </w:r>
      <w:r>
        <w:rPr>
          <w:sz w:val="28"/>
        </w:rPr>
        <w:t>ци</w:t>
      </w:r>
      <w:r>
        <w:rPr>
          <w:sz w:val="28"/>
        </w:rPr>
        <w:t>ю</w:t>
      </w:r>
      <w:r>
        <w:rPr>
          <w:sz w:val="28"/>
        </w:rPr>
        <w:t xml:space="preserve"> </w:t>
      </w:r>
      <w:r>
        <w:rPr>
          <w:sz w:val="28"/>
        </w:rPr>
        <w:t>руководителя Муниципального казенного учреждения «Управление образования Новосибирского района Новосибирской области» Ку</w:t>
      </w:r>
      <w:r>
        <w:rPr>
          <w:color w:val="000000"/>
          <w:sz w:val="28"/>
        </w:rPr>
        <w:t xml:space="preserve">знецовой Ю.В. </w:t>
      </w:r>
      <w:r>
        <w:rPr>
          <w:color w:val="000000"/>
          <w:sz w:val="28"/>
        </w:rPr>
        <w:t>«</w:t>
      </w:r>
      <w:r>
        <w:rPr>
          <w:sz w:val="28"/>
        </w:rPr>
        <w:t>Об итогах ремонтных работ</w:t>
      </w:r>
      <w:r>
        <w:rPr>
          <w:color w:val="000000"/>
          <w:spacing w:val="-1"/>
          <w:sz w:val="28"/>
        </w:rPr>
        <w:t xml:space="preserve"> по подготовке </w:t>
      </w:r>
      <w:r>
        <w:rPr>
          <w:color w:val="000000"/>
          <w:spacing w:val="-1"/>
          <w:sz w:val="28"/>
        </w:rPr>
        <w:t>образ</w:t>
      </w:r>
      <w:r>
        <w:rPr>
          <w:color w:val="000000"/>
          <w:spacing w:val="-1"/>
          <w:sz w:val="28"/>
        </w:rPr>
        <w:t xml:space="preserve">овательных учреждений </w:t>
      </w:r>
      <w:r>
        <w:rPr>
          <w:color w:val="000000"/>
          <w:spacing w:val="-1"/>
          <w:sz w:val="28"/>
        </w:rPr>
        <w:t>Новосибирского района Новосиби</w:t>
      </w:r>
      <w:r>
        <w:rPr>
          <w:color w:val="000000"/>
          <w:spacing w:val="-1"/>
          <w:sz w:val="28"/>
        </w:rPr>
        <w:t>рской области к 20</w:t>
      </w:r>
      <w:r>
        <w:rPr>
          <w:color w:val="000000"/>
          <w:spacing w:val="-1"/>
          <w:sz w:val="28"/>
        </w:rPr>
        <w:t>23</w:t>
      </w:r>
      <w:r>
        <w:rPr>
          <w:color w:val="000000"/>
          <w:spacing w:val="-1"/>
          <w:sz w:val="28"/>
        </w:rPr>
        <w:t xml:space="preserve"> - </w:t>
      </w:r>
      <w:r>
        <w:rPr>
          <w:color w:val="000000"/>
          <w:spacing w:val="-1"/>
          <w:sz w:val="28"/>
        </w:rPr>
        <w:t>20</w:t>
      </w:r>
      <w:r>
        <w:rPr>
          <w:color w:val="000000"/>
          <w:spacing w:val="-1"/>
          <w:sz w:val="28"/>
        </w:rPr>
        <w:t>2</w:t>
      </w:r>
      <w:r>
        <w:rPr>
          <w:color w:val="000000"/>
          <w:spacing w:val="-1"/>
          <w:sz w:val="28"/>
        </w:rPr>
        <w:t>4</w:t>
      </w:r>
      <w:r>
        <w:rPr>
          <w:color w:val="000000"/>
          <w:spacing w:val="-1"/>
          <w:sz w:val="28"/>
        </w:rPr>
        <w:t xml:space="preserve"> уче</w:t>
      </w:r>
      <w:r>
        <w:rPr>
          <w:color w:val="000000"/>
          <w:spacing w:val="-1"/>
          <w:sz w:val="28"/>
        </w:rPr>
        <w:t>бному году</w:t>
      </w:r>
      <w:r>
        <w:rPr>
          <w:color w:val="000000"/>
          <w:spacing w:val="-1"/>
          <w:sz w:val="28"/>
        </w:rPr>
        <w:t>»</w:t>
      </w:r>
      <w:r>
        <w:rPr>
          <w:sz w:val="28"/>
        </w:rPr>
        <w:t>, руко</w:t>
      </w:r>
      <w:r>
        <w:rPr>
          <w:sz w:val="28"/>
        </w:rPr>
        <w:t xml:space="preserve">водствуясь Федеральным законом от 06.10.2003 г. </w:t>
      </w:r>
      <w:r>
        <w:rPr>
          <w:sz w:val="28"/>
        </w:rPr>
        <w:t>№ 131-ФЗ «Об общих принципах о</w:t>
      </w:r>
      <w:r>
        <w:rPr>
          <w:sz w:val="28"/>
        </w:rPr>
        <w:t>рг</w:t>
      </w:r>
      <w:r>
        <w:rPr>
          <w:sz w:val="28"/>
        </w:rPr>
        <w:t>ан</w:t>
      </w:r>
      <w:r>
        <w:rPr>
          <w:sz w:val="28"/>
        </w:rPr>
        <w:t>изации местног</w:t>
      </w:r>
      <w:r>
        <w:rPr>
          <w:sz w:val="28"/>
        </w:rPr>
        <w:t>о самоуправления в Российской Федерации», Уставом Новосибирского района Новосибирской области, Регламентом Совета депутатов Новосибирского района Новосибирско</w:t>
      </w:r>
      <w:r>
        <w:rPr>
          <w:sz w:val="28"/>
        </w:rPr>
        <w:t>й области, Совет депутатов</w:t>
      </w:r>
      <w:r>
        <w:rPr>
          <w:sz w:val="28"/>
        </w:rPr>
        <w:t xml:space="preserve"> Новосибирского района Новосибирской области</w:t>
      </w:r>
    </w:p>
    <w:p w14:paraId="0C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0D000000">
      <w:pPr>
        <w:ind w:firstLine="709" w:left="0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 xml:space="preserve"> </w:t>
      </w:r>
      <w:r>
        <w:rPr>
          <w:sz w:val="28"/>
        </w:rPr>
        <w:t xml:space="preserve"> И</w:t>
      </w:r>
      <w:r>
        <w:rPr>
          <w:sz w:val="28"/>
        </w:rPr>
        <w:t>нформаци</w:t>
      </w:r>
      <w:r>
        <w:rPr>
          <w:sz w:val="28"/>
        </w:rPr>
        <w:t>ю</w:t>
      </w:r>
      <w:r>
        <w:rPr>
          <w:sz w:val="28"/>
        </w:rPr>
        <w:t xml:space="preserve"> </w:t>
      </w:r>
      <w:r>
        <w:rPr>
          <w:sz w:val="28"/>
        </w:rPr>
        <w:t>руководителя Муниципального казенного учреждения «Управление образования Новосибирского района Новосибирской области» Кузнецовой Ю.В.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</w:t>
      </w:r>
      <w:r>
        <w:rPr>
          <w:sz w:val="28"/>
        </w:rPr>
        <w:t>Об итогах ремонтных работ</w:t>
      </w:r>
      <w:r>
        <w:rPr>
          <w:color w:val="000000"/>
          <w:spacing w:val="-1"/>
          <w:sz w:val="28"/>
        </w:rPr>
        <w:t xml:space="preserve"> по подготовке </w:t>
      </w:r>
      <w:r>
        <w:rPr>
          <w:color w:val="000000"/>
          <w:spacing w:val="-1"/>
          <w:sz w:val="28"/>
        </w:rPr>
        <w:t xml:space="preserve">образовательных учреждений </w:t>
      </w:r>
      <w:r>
        <w:rPr>
          <w:color w:val="000000"/>
          <w:spacing w:val="-1"/>
          <w:sz w:val="28"/>
        </w:rPr>
        <w:t>Новосибирско</w:t>
      </w:r>
      <w:r>
        <w:rPr>
          <w:color w:val="000000"/>
          <w:spacing w:val="-1"/>
          <w:sz w:val="28"/>
        </w:rPr>
        <w:t>г</w:t>
      </w:r>
      <w:r>
        <w:rPr>
          <w:color w:val="000000"/>
          <w:spacing w:val="-1"/>
          <w:sz w:val="28"/>
        </w:rPr>
        <w:t>о района Новосиби</w:t>
      </w:r>
      <w:r>
        <w:rPr>
          <w:color w:val="000000"/>
          <w:spacing w:val="-1"/>
          <w:sz w:val="28"/>
        </w:rPr>
        <w:t>рской области к 20</w:t>
      </w:r>
      <w:r>
        <w:rPr>
          <w:color w:val="000000"/>
          <w:spacing w:val="-1"/>
          <w:sz w:val="28"/>
        </w:rPr>
        <w:t>23</w:t>
      </w:r>
      <w:r>
        <w:rPr>
          <w:color w:val="000000"/>
          <w:spacing w:val="-1"/>
          <w:sz w:val="28"/>
        </w:rPr>
        <w:t xml:space="preserve"> - </w:t>
      </w:r>
      <w:r>
        <w:rPr>
          <w:color w:val="000000"/>
          <w:spacing w:val="-1"/>
          <w:sz w:val="28"/>
        </w:rPr>
        <w:t>20</w:t>
      </w:r>
      <w:r>
        <w:rPr>
          <w:color w:val="000000"/>
          <w:spacing w:val="-1"/>
          <w:sz w:val="28"/>
        </w:rPr>
        <w:t>2</w:t>
      </w:r>
      <w:r>
        <w:rPr>
          <w:color w:val="000000"/>
          <w:spacing w:val="-1"/>
          <w:sz w:val="28"/>
        </w:rPr>
        <w:t>4</w:t>
      </w:r>
      <w:r>
        <w:rPr>
          <w:color w:val="000000"/>
          <w:spacing w:val="-1"/>
          <w:sz w:val="28"/>
        </w:rPr>
        <w:t xml:space="preserve"> уче</w:t>
      </w:r>
      <w:r>
        <w:rPr>
          <w:color w:val="000000"/>
          <w:spacing w:val="-1"/>
          <w:sz w:val="28"/>
        </w:rPr>
        <w:t>бному году</w:t>
      </w:r>
      <w:r>
        <w:rPr>
          <w:color w:val="000000"/>
          <w:spacing w:val="-1"/>
          <w:sz w:val="28"/>
        </w:rPr>
        <w:t>»</w:t>
      </w:r>
      <w:r>
        <w:rPr>
          <w:color w:val="000000"/>
          <w:spacing w:val="-1"/>
          <w:sz w:val="28"/>
        </w:rPr>
        <w:t xml:space="preserve"> </w:t>
      </w:r>
      <w:r>
        <w:rPr>
          <w:sz w:val="28"/>
        </w:rPr>
        <w:t>принять к сведению.</w:t>
      </w:r>
    </w:p>
    <w:p w14:paraId="0E000000">
      <w:pPr>
        <w:ind w:firstLine="709" w:left="0"/>
        <w:jc w:val="both"/>
        <w:rPr>
          <w:sz w:val="28"/>
        </w:rPr>
      </w:pPr>
      <w:r>
        <w:rPr>
          <w:sz w:val="28"/>
        </w:rPr>
        <w:t>2. Решение вступа</w:t>
      </w:r>
      <w:r>
        <w:rPr>
          <w:sz w:val="28"/>
        </w:rPr>
        <w:t>ет</w:t>
      </w:r>
      <w:r>
        <w:rPr>
          <w:sz w:val="28"/>
        </w:rPr>
        <w:t xml:space="preserve"> в силу с </w:t>
      </w:r>
      <w:r>
        <w:rPr>
          <w:sz w:val="28"/>
        </w:rPr>
        <w:t>момента подписания.</w:t>
      </w:r>
    </w:p>
    <w:p w14:paraId="0F000000">
      <w:pPr>
        <w:ind w:firstLine="709" w:left="0"/>
        <w:jc w:val="both"/>
        <w:rPr>
          <w:sz w:val="28"/>
        </w:rPr>
      </w:pPr>
    </w:p>
    <w:p w14:paraId="10000000">
      <w:pPr>
        <w:ind w:firstLine="709" w:left="0"/>
        <w:jc w:val="both"/>
        <w:rPr>
          <w:sz w:val="28"/>
        </w:rPr>
      </w:pPr>
    </w:p>
    <w:p w14:paraId="11000000">
      <w:pPr>
        <w:ind w:firstLine="360" w:left="-360"/>
        <w:jc w:val="both"/>
        <w:rPr>
          <w:sz w:val="28"/>
        </w:rPr>
      </w:pPr>
      <w:r>
        <w:rPr>
          <w:sz w:val="28"/>
        </w:rPr>
        <w:t xml:space="preserve">Председатель Совета депутатов    </w:t>
      </w:r>
      <w:r>
        <w:rPr>
          <w:sz w:val="28"/>
        </w:rPr>
        <w:t xml:space="preserve">          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   </w:t>
      </w:r>
      <w:r>
        <w:rPr>
          <w:sz w:val="28"/>
        </w:rPr>
        <w:t xml:space="preserve"> </w:t>
      </w:r>
      <w:r>
        <w:rPr>
          <w:sz w:val="28"/>
        </w:rPr>
        <w:t xml:space="preserve">  </w:t>
      </w:r>
      <w:r>
        <w:rPr>
          <w:sz w:val="28"/>
        </w:rPr>
        <w:t xml:space="preserve"> </w:t>
      </w:r>
      <w:r>
        <w:rPr>
          <w:sz w:val="28"/>
        </w:rPr>
        <w:t xml:space="preserve">    </w:t>
      </w:r>
      <w:r>
        <w:rPr>
          <w:sz w:val="28"/>
        </w:rPr>
        <w:t xml:space="preserve">    </w:t>
      </w:r>
      <w:r>
        <w:rPr>
          <w:sz w:val="28"/>
        </w:rPr>
        <w:t>С.А.Зубков</w:t>
      </w:r>
      <w:r>
        <w:rPr>
          <w:sz w:val="28"/>
        </w:rPr>
        <w:t xml:space="preserve">                         </w:t>
      </w:r>
      <w:r>
        <w:rPr>
          <w:sz w:val="28"/>
        </w:rPr>
        <w:t xml:space="preserve"> </w:t>
      </w:r>
      <w:r>
        <w:rPr>
          <w:sz w:val="28"/>
        </w:rPr>
        <w:t xml:space="preserve">       </w:t>
      </w:r>
    </w:p>
    <w:p w14:paraId="12000000">
      <w:pPr>
        <w:ind w:firstLine="0" w:left="-360"/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</w:rPr>
        <w:t xml:space="preserve">                                                       </w:t>
      </w:r>
      <w:r>
        <w:rPr>
          <w:sz w:val="28"/>
        </w:rPr>
        <w:t xml:space="preserve">  </w:t>
      </w:r>
      <w:r>
        <w:rPr>
          <w:sz w:val="28"/>
        </w:rPr>
        <w:t xml:space="preserve">          </w:t>
      </w:r>
      <w:r>
        <w:rPr>
          <w:sz w:val="28"/>
        </w:rPr>
        <w:t xml:space="preserve">                           </w:t>
      </w:r>
      <w:r>
        <w:rPr>
          <w:sz w:val="28"/>
        </w:rPr>
        <w:t xml:space="preserve"> </w:t>
      </w:r>
    </w:p>
    <w:p w14:paraId="13000000">
      <w:pPr>
        <w:ind w:firstLine="0" w:left="-360"/>
        <w:rPr>
          <w:sz w:val="26"/>
        </w:rPr>
      </w:pPr>
    </w:p>
    <w:sectPr>
      <w:pgSz w:h="16838" w:orient="portrait" w:w="11906"/>
      <w:pgMar w:bottom="1134" w:footer="709" w:gutter="0" w:header="709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Прижатый влево"/>
    <w:basedOn w:val="Style_2"/>
    <w:link w:val="Style_10_ch"/>
    <w:pPr>
      <w:widowControl w:val="0"/>
      <w:ind/>
    </w:pPr>
    <w:rPr>
      <w:rFonts w:ascii="Arial" w:hAnsi="Arial"/>
      <w:color w:val="00000A"/>
    </w:rPr>
  </w:style>
  <w:style w:styleId="Style_10_ch" w:type="character">
    <w:name w:val="Прижатый влево"/>
    <w:basedOn w:val="Style_2_ch"/>
    <w:link w:val="Style_10"/>
    <w:rPr>
      <w:rFonts w:ascii="Arial" w:hAnsi="Arial"/>
      <w:color w:val="00000A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Balloon Text"/>
    <w:basedOn w:val="Style_2"/>
    <w:link w:val="Style_17_ch"/>
    <w:rPr>
      <w:rFonts w:ascii="Segoe UI" w:hAnsi="Segoe UI"/>
      <w:sz w:val="18"/>
    </w:rPr>
  </w:style>
  <w:style w:styleId="Style_17_ch" w:type="character">
    <w:name w:val="Balloon Text"/>
    <w:basedOn w:val="Style_2_ch"/>
    <w:link w:val="Style_17"/>
    <w:rPr>
      <w:rFonts w:ascii="Segoe UI" w:hAnsi="Segoe UI"/>
      <w:sz w:val="1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" w:type="paragraph">
    <w:name w:val="List Paragraph"/>
    <w:basedOn w:val="Style_2"/>
    <w:link w:val="Style_1_ch"/>
    <w:pPr>
      <w:ind w:firstLine="0" w:left="720"/>
      <w:contextualSpacing w:val="1"/>
    </w:pPr>
  </w:style>
  <w:style w:styleId="Style_1_ch" w:type="character">
    <w:name w:val="List Paragraph"/>
    <w:basedOn w:val="Style_2_ch"/>
    <w:link w:val="Style_1"/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2023-09-11T02:24:16Z</dcterms:modified>
</cp:coreProperties>
</file>