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016" w:rsidRPr="00650016" w:rsidRDefault="0041756C" w:rsidP="00650016">
      <w:pPr>
        <w:spacing w:before="60" w:after="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E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2ED5" w:rsidRPr="006500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0016" w:rsidRDefault="00650016" w:rsidP="00FC322A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</w:p>
    <w:p w:rsidR="00FC322A" w:rsidRPr="00EF42DE" w:rsidRDefault="00FC322A" w:rsidP="00FC322A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 w:rsidRPr="000D5AE8">
        <w:rPr>
          <w:rFonts w:ascii="Times New Roman" w:hAnsi="Times New Roman" w:cs="Times New Roman"/>
          <w:b/>
          <w:sz w:val="24"/>
          <w:szCs w:val="24"/>
        </w:rPr>
        <w:t>Рассмотрен</w:t>
      </w:r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EE3A2E" w:rsidRPr="007B6BED">
        <w:rPr>
          <w:rFonts w:ascii="Times New Roman" w:hAnsi="Times New Roman" w:cs="Times New Roman"/>
          <w:b/>
          <w:sz w:val="24"/>
          <w:szCs w:val="24"/>
        </w:rPr>
        <w:t>___-</w:t>
      </w:r>
      <w:r w:rsidR="00EE3A2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7C6E9E"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 xml:space="preserve"> сессии</w:t>
      </w:r>
      <w:r w:rsidRPr="000D5AE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                                 </w:t>
      </w:r>
      <w:r w:rsidR="005B46E4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 </w:t>
      </w:r>
      <w:proofErr w:type="gramStart"/>
      <w:r>
        <w:rPr>
          <w:b/>
          <w:sz w:val="32"/>
          <w:szCs w:val="32"/>
        </w:rPr>
        <w:t xml:space="preserve">   </w:t>
      </w:r>
      <w:r w:rsidRPr="00EF42DE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Pr="00EF42D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ТВЕРЖДАЮ</w:t>
      </w:r>
      <w:r w:rsidRPr="00EF42DE">
        <w:rPr>
          <w:rFonts w:ascii="Times New Roman" w:hAnsi="Times New Roman" w:cs="Times New Roman"/>
          <w:b/>
          <w:sz w:val="24"/>
          <w:szCs w:val="24"/>
        </w:rPr>
        <w:t>»</w:t>
      </w:r>
      <w:r w:rsidR="00B919AF">
        <w:rPr>
          <w:rFonts w:ascii="Times New Roman" w:hAnsi="Times New Roman" w:cs="Times New Roman"/>
          <w:b/>
          <w:sz w:val="24"/>
          <w:szCs w:val="24"/>
        </w:rPr>
        <w:t>:</w:t>
      </w:r>
      <w:r w:rsidRPr="00EF42DE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FC322A" w:rsidRPr="00EF42DE" w:rsidRDefault="00FC322A" w:rsidP="00FC322A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Совета депутатов                                             </w:t>
      </w:r>
      <w:r w:rsidRPr="00EF42DE">
        <w:rPr>
          <w:rFonts w:ascii="Times New Roman" w:hAnsi="Times New Roman" w:cs="Times New Roman"/>
          <w:b/>
          <w:sz w:val="24"/>
          <w:szCs w:val="24"/>
        </w:rPr>
        <w:t>Председатель Контрольно-счетной палаты</w:t>
      </w:r>
    </w:p>
    <w:p w:rsidR="00FC322A" w:rsidRPr="00EF42DE" w:rsidRDefault="00FC322A" w:rsidP="00FC322A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 w:rsidRPr="00EF42DE">
        <w:rPr>
          <w:rFonts w:ascii="Times New Roman" w:hAnsi="Times New Roman" w:cs="Times New Roman"/>
          <w:b/>
          <w:sz w:val="24"/>
          <w:szCs w:val="24"/>
        </w:rPr>
        <w:t xml:space="preserve">Новосибирского района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EF42DE">
        <w:rPr>
          <w:rFonts w:ascii="Times New Roman" w:hAnsi="Times New Roman" w:cs="Times New Roman"/>
          <w:b/>
          <w:sz w:val="24"/>
          <w:szCs w:val="24"/>
        </w:rPr>
        <w:t>Новосибирского района Новосибирской области</w:t>
      </w:r>
    </w:p>
    <w:p w:rsidR="00FC322A" w:rsidRDefault="00FC322A" w:rsidP="00FC322A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 w:rsidRPr="00EF42DE">
        <w:rPr>
          <w:rFonts w:ascii="Times New Roman" w:hAnsi="Times New Roman" w:cs="Times New Roman"/>
          <w:b/>
          <w:sz w:val="24"/>
          <w:szCs w:val="24"/>
        </w:rPr>
        <w:t xml:space="preserve">Новосибирской </w:t>
      </w:r>
      <w:proofErr w:type="gramStart"/>
      <w:r w:rsidRPr="00EF42DE">
        <w:rPr>
          <w:rFonts w:ascii="Times New Roman" w:hAnsi="Times New Roman" w:cs="Times New Roman"/>
          <w:b/>
          <w:sz w:val="24"/>
          <w:szCs w:val="24"/>
        </w:rPr>
        <w:t>области</w:t>
      </w:r>
      <w:r w:rsidR="00FA7147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FA714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96C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8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D0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21F8E">
        <w:rPr>
          <w:rFonts w:ascii="Times New Roman" w:hAnsi="Times New Roman" w:cs="Times New Roman"/>
          <w:b/>
          <w:sz w:val="24"/>
          <w:szCs w:val="24"/>
        </w:rPr>
        <w:t>/__________/</w:t>
      </w:r>
      <w:r w:rsidR="0090132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D02">
        <w:rPr>
          <w:rFonts w:ascii="Times New Roman" w:hAnsi="Times New Roman" w:cs="Times New Roman"/>
          <w:b/>
          <w:sz w:val="24"/>
          <w:szCs w:val="24"/>
        </w:rPr>
        <w:t>А</w:t>
      </w:r>
      <w:r w:rsidRPr="00EF42DE">
        <w:rPr>
          <w:rFonts w:ascii="Times New Roman" w:hAnsi="Times New Roman" w:cs="Times New Roman"/>
          <w:b/>
          <w:sz w:val="24"/>
          <w:szCs w:val="24"/>
        </w:rPr>
        <w:t>.</w:t>
      </w:r>
      <w:r w:rsidR="00B60D02">
        <w:rPr>
          <w:rFonts w:ascii="Times New Roman" w:hAnsi="Times New Roman" w:cs="Times New Roman"/>
          <w:b/>
          <w:sz w:val="24"/>
          <w:szCs w:val="24"/>
        </w:rPr>
        <w:t>В</w:t>
      </w:r>
      <w:r w:rsidRPr="00EF42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0D02">
        <w:rPr>
          <w:rFonts w:ascii="Times New Roman" w:hAnsi="Times New Roman" w:cs="Times New Roman"/>
          <w:b/>
          <w:sz w:val="24"/>
          <w:szCs w:val="24"/>
        </w:rPr>
        <w:t>Г</w:t>
      </w:r>
      <w:r w:rsidRPr="00EF42DE">
        <w:rPr>
          <w:rFonts w:ascii="Times New Roman" w:hAnsi="Times New Roman" w:cs="Times New Roman"/>
          <w:b/>
          <w:sz w:val="24"/>
          <w:szCs w:val="24"/>
        </w:rPr>
        <w:t>р</w:t>
      </w:r>
      <w:r w:rsidR="00B60D02">
        <w:rPr>
          <w:rFonts w:ascii="Times New Roman" w:hAnsi="Times New Roman" w:cs="Times New Roman"/>
          <w:b/>
          <w:sz w:val="24"/>
          <w:szCs w:val="24"/>
        </w:rPr>
        <w:t>игор</w:t>
      </w:r>
      <w:r w:rsidRPr="00EF42DE">
        <w:rPr>
          <w:rFonts w:ascii="Times New Roman" w:hAnsi="Times New Roman" w:cs="Times New Roman"/>
          <w:b/>
          <w:sz w:val="24"/>
          <w:szCs w:val="24"/>
        </w:rPr>
        <w:t>ье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</w:p>
    <w:p w:rsidR="00FC322A" w:rsidRPr="00EF42DE" w:rsidRDefault="00FA7147" w:rsidP="00FC322A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FC322A" w:rsidRPr="000D5AE8">
        <w:rPr>
          <w:rFonts w:ascii="Times New Roman" w:hAnsi="Times New Roman" w:cs="Times New Roman"/>
          <w:b/>
          <w:sz w:val="24"/>
          <w:szCs w:val="24"/>
        </w:rPr>
        <w:t>ешение</w:t>
      </w:r>
      <w:r w:rsidR="00FC3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22A" w:rsidRPr="000D5AE8">
        <w:rPr>
          <w:rFonts w:ascii="Times New Roman" w:hAnsi="Times New Roman" w:cs="Times New Roman"/>
          <w:b/>
          <w:sz w:val="24"/>
          <w:szCs w:val="24"/>
        </w:rPr>
        <w:t>от</w:t>
      </w:r>
      <w:r w:rsidR="00FC322A" w:rsidRPr="000D5A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500B3">
        <w:rPr>
          <w:rFonts w:ascii="Times New Roman" w:hAnsi="Times New Roman" w:cs="Times New Roman"/>
          <w:b/>
          <w:sz w:val="24"/>
          <w:szCs w:val="24"/>
        </w:rPr>
        <w:t>«___» ________</w:t>
      </w:r>
      <w:r w:rsidR="00FC322A" w:rsidRPr="00EE3A2E">
        <w:rPr>
          <w:rFonts w:ascii="Times New Roman" w:hAnsi="Times New Roman" w:cs="Times New Roman"/>
          <w:b/>
          <w:sz w:val="24"/>
          <w:szCs w:val="24"/>
        </w:rPr>
        <w:t>20</w:t>
      </w:r>
      <w:r w:rsidR="009344FF" w:rsidRPr="00EE3A2E">
        <w:rPr>
          <w:rFonts w:ascii="Times New Roman" w:hAnsi="Times New Roman" w:cs="Times New Roman"/>
          <w:b/>
          <w:sz w:val="24"/>
          <w:szCs w:val="24"/>
        </w:rPr>
        <w:t>2</w:t>
      </w:r>
      <w:r w:rsidR="00F77A9C">
        <w:rPr>
          <w:rFonts w:ascii="Times New Roman" w:hAnsi="Times New Roman" w:cs="Times New Roman"/>
          <w:b/>
          <w:sz w:val="24"/>
          <w:szCs w:val="24"/>
        </w:rPr>
        <w:t>3</w:t>
      </w:r>
      <w:r w:rsidR="00D26779" w:rsidRPr="00B60D0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</w:t>
      </w:r>
      <w:r w:rsidRPr="00B60D0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26779" w:rsidRPr="00B60D0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Pr="00B60D0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</w:t>
      </w:r>
      <w:r w:rsidR="00FC322A" w:rsidRPr="00B60D0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="0049438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</w:t>
      </w:r>
      <w:proofErr w:type="gramStart"/>
      <w:r w:rsidR="0049438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</w:t>
      </w:r>
      <w:r w:rsidR="00FC322A" w:rsidRPr="00EE3A2E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="00F77A9C">
        <w:rPr>
          <w:rFonts w:ascii="Times New Roman" w:hAnsi="Times New Roman" w:cs="Times New Roman"/>
          <w:b/>
          <w:sz w:val="24"/>
          <w:szCs w:val="24"/>
        </w:rPr>
        <w:t>__</w:t>
      </w:r>
      <w:r w:rsidR="00FC322A" w:rsidRPr="00EE3A2E">
        <w:rPr>
          <w:rFonts w:ascii="Times New Roman" w:hAnsi="Times New Roman" w:cs="Times New Roman"/>
          <w:b/>
          <w:sz w:val="24"/>
          <w:szCs w:val="24"/>
        </w:rPr>
        <w:t>»</w:t>
      </w:r>
      <w:r w:rsidR="00FC322A" w:rsidRPr="00B60D0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77A9C">
        <w:rPr>
          <w:rFonts w:ascii="Times New Roman" w:hAnsi="Times New Roman" w:cs="Times New Roman"/>
          <w:b/>
          <w:sz w:val="24"/>
          <w:szCs w:val="24"/>
        </w:rPr>
        <w:t>янва</w:t>
      </w:r>
      <w:r w:rsidR="0049438E">
        <w:rPr>
          <w:rFonts w:ascii="Times New Roman" w:hAnsi="Times New Roman" w:cs="Times New Roman"/>
          <w:b/>
          <w:sz w:val="24"/>
          <w:szCs w:val="24"/>
        </w:rPr>
        <w:t>р</w:t>
      </w:r>
      <w:r w:rsidR="00FC322A" w:rsidRPr="005500B3">
        <w:rPr>
          <w:rFonts w:ascii="Times New Roman" w:hAnsi="Times New Roman" w:cs="Times New Roman"/>
          <w:b/>
          <w:sz w:val="24"/>
          <w:szCs w:val="24"/>
        </w:rPr>
        <w:t>я 20</w:t>
      </w:r>
      <w:r w:rsidR="009344FF" w:rsidRPr="005500B3">
        <w:rPr>
          <w:rFonts w:ascii="Times New Roman" w:hAnsi="Times New Roman" w:cs="Times New Roman"/>
          <w:b/>
          <w:sz w:val="24"/>
          <w:szCs w:val="24"/>
        </w:rPr>
        <w:t>2</w:t>
      </w:r>
      <w:r w:rsidR="00F77A9C">
        <w:rPr>
          <w:rFonts w:ascii="Times New Roman" w:hAnsi="Times New Roman" w:cs="Times New Roman"/>
          <w:b/>
          <w:sz w:val="24"/>
          <w:szCs w:val="24"/>
        </w:rPr>
        <w:t>3</w:t>
      </w:r>
      <w:r w:rsidR="00FC322A" w:rsidRPr="005500B3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5500B3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C57D5F" w:rsidRPr="006076AA" w:rsidRDefault="00C57D5F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1722AA" w:rsidRDefault="001722A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B43" w:rsidRDefault="00455B43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FD6" w:rsidRPr="00DF291A" w:rsidRDefault="00DF291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91A">
        <w:rPr>
          <w:rFonts w:ascii="Times New Roman" w:hAnsi="Times New Roman" w:cs="Times New Roman"/>
          <w:b/>
          <w:sz w:val="24"/>
          <w:szCs w:val="24"/>
        </w:rPr>
        <w:t>ОТЧЕТ</w:t>
      </w:r>
      <w:r w:rsidR="00550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34E3" w:rsidRPr="002C0E3C" w:rsidRDefault="00D30472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E3C">
        <w:rPr>
          <w:rFonts w:ascii="Times New Roman" w:hAnsi="Times New Roman" w:cs="Times New Roman"/>
          <w:b/>
          <w:sz w:val="26"/>
          <w:szCs w:val="26"/>
        </w:rPr>
        <w:t xml:space="preserve">о деятельности </w:t>
      </w:r>
      <w:r w:rsidR="00DF291A" w:rsidRPr="002C0E3C">
        <w:rPr>
          <w:rFonts w:ascii="Times New Roman" w:hAnsi="Times New Roman" w:cs="Times New Roman"/>
          <w:b/>
          <w:sz w:val="26"/>
          <w:szCs w:val="26"/>
        </w:rPr>
        <w:t xml:space="preserve">Контрольно-счетной палаты </w:t>
      </w:r>
    </w:p>
    <w:p w:rsidR="00DF291A" w:rsidRPr="002C0E3C" w:rsidRDefault="00DF291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E3C">
        <w:rPr>
          <w:rFonts w:ascii="Times New Roman" w:hAnsi="Times New Roman" w:cs="Times New Roman"/>
          <w:b/>
          <w:sz w:val="26"/>
          <w:szCs w:val="26"/>
        </w:rPr>
        <w:t>Ново</w:t>
      </w:r>
      <w:r w:rsidR="00535E6A" w:rsidRPr="002C0E3C">
        <w:rPr>
          <w:rFonts w:ascii="Times New Roman" w:hAnsi="Times New Roman" w:cs="Times New Roman"/>
          <w:b/>
          <w:sz w:val="26"/>
          <w:szCs w:val="26"/>
        </w:rPr>
        <w:t xml:space="preserve">сибирского района Новосибирской </w:t>
      </w:r>
      <w:r w:rsidRPr="002C0E3C">
        <w:rPr>
          <w:rFonts w:ascii="Times New Roman" w:hAnsi="Times New Roman" w:cs="Times New Roman"/>
          <w:b/>
          <w:sz w:val="26"/>
          <w:szCs w:val="26"/>
        </w:rPr>
        <w:t>области</w:t>
      </w:r>
      <w:r w:rsidR="00E93F97" w:rsidRPr="002C0E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35E6A" w:rsidRPr="002C0E3C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394307" w:rsidRPr="002C0E3C">
        <w:rPr>
          <w:rFonts w:ascii="Times New Roman" w:hAnsi="Times New Roman" w:cs="Times New Roman"/>
          <w:b/>
          <w:sz w:val="26"/>
          <w:szCs w:val="26"/>
        </w:rPr>
        <w:t>20</w:t>
      </w:r>
      <w:r w:rsidR="00B60D02" w:rsidRPr="002C0E3C">
        <w:rPr>
          <w:rFonts w:ascii="Times New Roman" w:hAnsi="Times New Roman" w:cs="Times New Roman"/>
          <w:b/>
          <w:sz w:val="26"/>
          <w:szCs w:val="26"/>
        </w:rPr>
        <w:t>2</w:t>
      </w:r>
      <w:r w:rsidR="00F77A9C" w:rsidRPr="002C0E3C">
        <w:rPr>
          <w:rFonts w:ascii="Times New Roman" w:hAnsi="Times New Roman" w:cs="Times New Roman"/>
          <w:b/>
          <w:sz w:val="26"/>
          <w:szCs w:val="26"/>
        </w:rPr>
        <w:t>2</w:t>
      </w:r>
      <w:r w:rsidR="00394307" w:rsidRPr="002C0E3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722AA" w:rsidRPr="001722AA" w:rsidRDefault="001722A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E7A13" w:rsidRPr="0006072C" w:rsidRDefault="00CE7A13" w:rsidP="00A6494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A71DE5" w:rsidRPr="002C0E3C" w:rsidRDefault="00412544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71DE5" w:rsidRPr="002C0E3C">
        <w:rPr>
          <w:rFonts w:ascii="Times New Roman" w:hAnsi="Times New Roman" w:cs="Times New Roman"/>
          <w:sz w:val="26"/>
          <w:szCs w:val="26"/>
        </w:rPr>
        <w:t>Отчет о деятельности Контрольно-счетной палаты Новосибирского района Новосибирской области (далее - КСП НР) за 2022 год подготовлен в соответствии со      ст.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ст. 8 Положения о Контрольно-счетной палате      Новосибирского района Новосибирской области, утвержденного решением Совета депутатов Новосибирского района Новосибирской области</w:t>
      </w:r>
      <w:r w:rsidR="00A71DE5" w:rsidRPr="002C0E3C">
        <w:rPr>
          <w:rFonts w:ascii="Times New Roman" w:hAnsi="Times New Roman" w:cs="Times New Roman"/>
          <w:bCs/>
          <w:sz w:val="26"/>
          <w:szCs w:val="26"/>
        </w:rPr>
        <w:t xml:space="preserve"> от 22.09.2011 № 4.</w:t>
      </w:r>
    </w:p>
    <w:p w:rsidR="00A71DE5" w:rsidRPr="002C0E3C" w:rsidRDefault="00412544" w:rsidP="0018359B">
      <w:pPr>
        <w:tabs>
          <w:tab w:val="left" w:pos="142"/>
          <w:tab w:val="left" w:pos="709"/>
        </w:tabs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1DE5" w:rsidRPr="002C0E3C">
        <w:rPr>
          <w:rFonts w:ascii="Times New Roman" w:hAnsi="Times New Roman" w:cs="Times New Roman"/>
          <w:sz w:val="26"/>
          <w:szCs w:val="26"/>
        </w:rPr>
        <w:t>В отчетном периоде КСП НР осуществлялся комплекс контрольных, экспертно-аналитических мероприятий в соответствии с Планом работы КСП НР на 2022 год, утвержденным Председателем КСП НР 24 декабря 2021 года.</w:t>
      </w:r>
    </w:p>
    <w:p w:rsidR="00AA4AAE" w:rsidRPr="002C0E3C" w:rsidRDefault="00412544" w:rsidP="00412544">
      <w:pPr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288B" w:rsidRPr="002C0E3C">
        <w:rPr>
          <w:rFonts w:ascii="Times New Roman" w:hAnsi="Times New Roman" w:cs="Times New Roman"/>
          <w:sz w:val="26"/>
          <w:szCs w:val="26"/>
        </w:rPr>
        <w:t>Та</w:t>
      </w:r>
      <w:r w:rsidR="00A71DE5" w:rsidRPr="002C0E3C">
        <w:rPr>
          <w:rFonts w:ascii="Times New Roman" w:hAnsi="Times New Roman" w:cs="Times New Roman"/>
          <w:sz w:val="26"/>
          <w:szCs w:val="26"/>
        </w:rPr>
        <w:t xml:space="preserve">кже в 2022 году </w:t>
      </w:r>
      <w:r w:rsidR="00E4288B" w:rsidRPr="002C0E3C">
        <w:rPr>
          <w:rFonts w:ascii="Times New Roman" w:hAnsi="Times New Roman" w:cs="Times New Roman"/>
          <w:sz w:val="26"/>
          <w:szCs w:val="26"/>
        </w:rPr>
        <w:t xml:space="preserve">КСП НР </w:t>
      </w:r>
      <w:r w:rsidR="00B73526" w:rsidRPr="002C0E3C">
        <w:rPr>
          <w:rFonts w:ascii="Times New Roman" w:hAnsi="Times New Roman" w:cs="Times New Roman"/>
          <w:sz w:val="26"/>
          <w:szCs w:val="26"/>
        </w:rPr>
        <w:t>реализовывала</w:t>
      </w:r>
      <w:r w:rsidR="00A71DE5" w:rsidRPr="002C0E3C">
        <w:rPr>
          <w:rFonts w:ascii="Times New Roman" w:hAnsi="Times New Roman" w:cs="Times New Roman"/>
          <w:sz w:val="26"/>
          <w:szCs w:val="26"/>
        </w:rPr>
        <w:t xml:space="preserve"> полномочия контрольно-счетного органа 17 сельсоветов Новосибирского района</w:t>
      </w:r>
      <w:r w:rsidR="00E4288B" w:rsidRPr="002C0E3C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  <w:r w:rsidR="00A71DE5" w:rsidRPr="002C0E3C">
        <w:rPr>
          <w:rFonts w:ascii="Times New Roman" w:hAnsi="Times New Roman" w:cs="Times New Roman"/>
          <w:sz w:val="26"/>
          <w:szCs w:val="26"/>
        </w:rPr>
        <w:t xml:space="preserve"> по осуществлению внешнего муниципального контроля на</w:t>
      </w:r>
      <w:r w:rsidR="00E4288B" w:rsidRPr="002C0E3C">
        <w:rPr>
          <w:rFonts w:ascii="Times New Roman" w:hAnsi="Times New Roman" w:cs="Times New Roman"/>
          <w:sz w:val="26"/>
          <w:szCs w:val="26"/>
        </w:rPr>
        <w:t xml:space="preserve"> основании</w:t>
      </w:r>
      <w:r w:rsidR="00A71DE5" w:rsidRPr="002C0E3C">
        <w:rPr>
          <w:rFonts w:ascii="Times New Roman" w:hAnsi="Times New Roman" w:cs="Times New Roman"/>
          <w:sz w:val="26"/>
          <w:szCs w:val="26"/>
        </w:rPr>
        <w:t xml:space="preserve"> </w:t>
      </w:r>
      <w:r w:rsidR="00E4288B" w:rsidRPr="002C0E3C">
        <w:rPr>
          <w:rFonts w:ascii="Times New Roman" w:hAnsi="Times New Roman" w:cs="Times New Roman"/>
          <w:sz w:val="26"/>
          <w:szCs w:val="26"/>
        </w:rPr>
        <w:t>заключенных Соглашений о передаче КСП НР полномочий Контрольно-счетного органа по осуществлению внешнего муниципального финансового контроля.</w:t>
      </w:r>
      <w:r w:rsidR="00AA4AAE" w:rsidRPr="002C0E3C">
        <w:rPr>
          <w:rFonts w:ascii="Times New Roman" w:eastAsia="Times New Roman" w:hAnsi="Times New Roman" w:cs="Times New Roman"/>
          <w:sz w:val="26"/>
          <w:szCs w:val="26"/>
          <w:highlight w:val="green"/>
          <w:lang w:eastAsia="ru-RU"/>
        </w:rPr>
        <w:t xml:space="preserve"> </w:t>
      </w:r>
    </w:p>
    <w:p w:rsidR="00E4288B" w:rsidRPr="002C0E3C" w:rsidRDefault="00AA4AAE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0E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0E3C">
        <w:rPr>
          <w:rFonts w:ascii="Times New Roman" w:hAnsi="Times New Roman" w:cs="Times New Roman"/>
          <w:sz w:val="26"/>
          <w:szCs w:val="26"/>
        </w:rPr>
        <w:t xml:space="preserve">Основной целью каждого мероприятия является оценка эффективности использования бюджетных средств и муниципальной собственности </w:t>
      </w:r>
      <w:r w:rsidR="00CC2163" w:rsidRPr="002C0E3C">
        <w:rPr>
          <w:rFonts w:ascii="Times New Roman" w:hAnsi="Times New Roman" w:cs="Times New Roman"/>
          <w:sz w:val="26"/>
          <w:szCs w:val="26"/>
        </w:rPr>
        <w:t>Новосибирского района Нов</w:t>
      </w:r>
      <w:r w:rsidR="00CC3B38" w:rsidRPr="002C0E3C">
        <w:rPr>
          <w:rFonts w:ascii="Times New Roman" w:hAnsi="Times New Roman" w:cs="Times New Roman"/>
          <w:sz w:val="26"/>
          <w:szCs w:val="26"/>
        </w:rPr>
        <w:t>осибирской области.</w:t>
      </w:r>
    </w:p>
    <w:p w:rsidR="00B73526" w:rsidRPr="002C0E3C" w:rsidRDefault="00B73526" w:rsidP="00B7352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0E3C">
        <w:rPr>
          <w:rFonts w:ascii="Times New Roman" w:hAnsi="Times New Roman" w:cs="Times New Roman"/>
          <w:sz w:val="26"/>
          <w:szCs w:val="26"/>
        </w:rPr>
        <w:t xml:space="preserve"> В 2022 году проведено </w:t>
      </w:r>
      <w:r w:rsidRPr="002C0E3C">
        <w:rPr>
          <w:rFonts w:ascii="Times New Roman" w:hAnsi="Times New Roman" w:cs="Times New Roman"/>
          <w:b/>
          <w:sz w:val="26"/>
          <w:szCs w:val="26"/>
        </w:rPr>
        <w:t>107</w:t>
      </w:r>
      <w:r w:rsidRPr="002C0E3C">
        <w:rPr>
          <w:rFonts w:ascii="Times New Roman" w:hAnsi="Times New Roman" w:cs="Times New Roman"/>
          <w:sz w:val="26"/>
          <w:szCs w:val="26"/>
        </w:rPr>
        <w:t xml:space="preserve"> мероприятий, в том числе:</w:t>
      </w:r>
    </w:p>
    <w:p w:rsidR="00B73526" w:rsidRPr="002C0E3C" w:rsidRDefault="00B73526" w:rsidP="00B7352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0E3C">
        <w:rPr>
          <w:rFonts w:ascii="Times New Roman" w:hAnsi="Times New Roman" w:cs="Times New Roman"/>
          <w:sz w:val="26"/>
          <w:szCs w:val="26"/>
        </w:rPr>
        <w:t xml:space="preserve"> - </w:t>
      </w:r>
      <w:r w:rsidRPr="002C0E3C">
        <w:rPr>
          <w:rFonts w:ascii="Times New Roman" w:hAnsi="Times New Roman" w:cs="Times New Roman"/>
          <w:b/>
          <w:sz w:val="26"/>
          <w:szCs w:val="26"/>
        </w:rPr>
        <w:t>21</w:t>
      </w:r>
      <w:r w:rsidRPr="002C0E3C">
        <w:rPr>
          <w:rFonts w:ascii="Times New Roman" w:hAnsi="Times New Roman" w:cs="Times New Roman"/>
          <w:sz w:val="26"/>
          <w:szCs w:val="26"/>
        </w:rPr>
        <w:t xml:space="preserve"> контрольное мероприятие;</w:t>
      </w:r>
    </w:p>
    <w:p w:rsidR="00B73526" w:rsidRPr="002C0E3C" w:rsidRDefault="00412544" w:rsidP="00685B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3526" w:rsidRPr="002C0E3C">
        <w:rPr>
          <w:rFonts w:ascii="Times New Roman" w:hAnsi="Times New Roman" w:cs="Times New Roman"/>
          <w:sz w:val="26"/>
          <w:szCs w:val="26"/>
        </w:rPr>
        <w:t xml:space="preserve">- </w:t>
      </w:r>
      <w:r w:rsidR="00B73526" w:rsidRPr="002C0E3C">
        <w:rPr>
          <w:rFonts w:ascii="Times New Roman" w:hAnsi="Times New Roman" w:cs="Times New Roman"/>
          <w:b/>
          <w:sz w:val="26"/>
          <w:szCs w:val="26"/>
        </w:rPr>
        <w:t>86</w:t>
      </w:r>
      <w:r w:rsidR="00B73526" w:rsidRPr="002C0E3C">
        <w:rPr>
          <w:rFonts w:ascii="Times New Roman" w:hAnsi="Times New Roman" w:cs="Times New Roman"/>
          <w:sz w:val="26"/>
          <w:szCs w:val="26"/>
        </w:rPr>
        <w:t xml:space="preserve"> экспертно-аналитических мероприятий.</w:t>
      </w:r>
    </w:p>
    <w:p w:rsidR="00AA4AAE" w:rsidRPr="002C0E3C" w:rsidRDefault="00AA4AAE" w:rsidP="00685BF7">
      <w:pPr>
        <w:tabs>
          <w:tab w:val="left" w:pos="0"/>
        </w:tabs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0E3C">
        <w:rPr>
          <w:rFonts w:ascii="Times New Roman" w:hAnsi="Times New Roman" w:cs="Times New Roman"/>
          <w:sz w:val="26"/>
          <w:szCs w:val="26"/>
        </w:rPr>
        <w:lastRenderedPageBreak/>
        <w:t>Количество контрольных и экспертно-аналитических проведенных КСП НР в 2021 года</w:t>
      </w:r>
      <w:r w:rsidR="002C0E3C" w:rsidRPr="002C0E3C">
        <w:rPr>
          <w:rFonts w:ascii="Times New Roman" w:hAnsi="Times New Roman" w:cs="Times New Roman"/>
          <w:sz w:val="26"/>
          <w:szCs w:val="26"/>
        </w:rPr>
        <w:t xml:space="preserve"> составило -</w:t>
      </w:r>
      <w:r w:rsidRPr="002C0E3C">
        <w:rPr>
          <w:rFonts w:ascii="Times New Roman" w:hAnsi="Times New Roman" w:cs="Times New Roman"/>
          <w:sz w:val="26"/>
          <w:szCs w:val="26"/>
        </w:rPr>
        <w:t xml:space="preserve"> 106 мероприятий.  </w:t>
      </w:r>
    </w:p>
    <w:p w:rsidR="007D7108" w:rsidRPr="00685BF7" w:rsidRDefault="00685BF7" w:rsidP="00685BF7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7D7108" w:rsidRPr="00685BF7">
        <w:rPr>
          <w:rFonts w:ascii="Times New Roman" w:hAnsi="Times New Roman" w:cs="Times New Roman"/>
          <w:sz w:val="26"/>
          <w:szCs w:val="26"/>
        </w:rPr>
        <w:t xml:space="preserve">Объем проверенных бюджетных средств в ходе проведения данных мероприятий составил - </w:t>
      </w:r>
      <w:r w:rsidR="008C175D" w:rsidRPr="00685BF7">
        <w:rPr>
          <w:rFonts w:ascii="Times New Roman" w:hAnsi="Times New Roman" w:cs="Times New Roman"/>
          <w:b/>
          <w:sz w:val="26"/>
          <w:szCs w:val="26"/>
        </w:rPr>
        <w:t>2 8</w:t>
      </w:r>
      <w:r w:rsidR="007D7108" w:rsidRPr="00685BF7">
        <w:rPr>
          <w:rFonts w:ascii="Times New Roman" w:hAnsi="Times New Roman" w:cs="Times New Roman"/>
          <w:b/>
          <w:sz w:val="26"/>
          <w:szCs w:val="26"/>
        </w:rPr>
        <w:t>43 164,02</w:t>
      </w:r>
      <w:r w:rsidR="007D7108" w:rsidRPr="00685BF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C175D" w:rsidRPr="00685BF7">
        <w:rPr>
          <w:rFonts w:ascii="Times New Roman" w:hAnsi="Times New Roman" w:cs="Times New Roman"/>
          <w:sz w:val="26"/>
          <w:szCs w:val="26"/>
        </w:rPr>
        <w:t>,</w:t>
      </w:r>
      <w:r w:rsidR="007D7108" w:rsidRPr="00685BF7">
        <w:rPr>
          <w:rFonts w:ascii="Times New Roman" w:hAnsi="Times New Roman" w:cs="Times New Roman"/>
          <w:sz w:val="26"/>
          <w:szCs w:val="26"/>
        </w:rPr>
        <w:t xml:space="preserve"> </w:t>
      </w:r>
      <w:r w:rsidR="008C175D" w:rsidRPr="00685BF7">
        <w:rPr>
          <w:rFonts w:ascii="Times New Roman" w:hAnsi="Times New Roman" w:cs="Times New Roman"/>
          <w:sz w:val="26"/>
          <w:szCs w:val="26"/>
        </w:rPr>
        <w:t xml:space="preserve">(по сравнению с результатами работы КСП НР за 2021 год объем проверенных бюджетных средств увеличился на </w:t>
      </w:r>
      <w:r w:rsidR="008630E0" w:rsidRPr="008630E0">
        <w:rPr>
          <w:rFonts w:ascii="Times New Roman" w:hAnsi="Times New Roman" w:cs="Times New Roman"/>
          <w:sz w:val="26"/>
          <w:szCs w:val="26"/>
        </w:rPr>
        <w:t>8</w:t>
      </w:r>
      <w:r w:rsidR="008C175D" w:rsidRPr="008630E0">
        <w:rPr>
          <w:rFonts w:ascii="Times New Roman" w:hAnsi="Times New Roman" w:cs="Times New Roman"/>
          <w:sz w:val="26"/>
          <w:szCs w:val="26"/>
        </w:rPr>
        <w:t xml:space="preserve"> %</w:t>
      </w:r>
      <w:r w:rsidR="008C175D" w:rsidRPr="008630E0">
        <w:rPr>
          <w:rFonts w:ascii="Times New Roman" w:hAnsi="Times New Roman" w:cs="Times New Roman"/>
          <w:i/>
          <w:sz w:val="26"/>
          <w:szCs w:val="26"/>
        </w:rPr>
        <w:t>).</w:t>
      </w:r>
      <w:r w:rsidR="008C175D" w:rsidRPr="00685BF7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A71DE5" w:rsidRPr="00685BF7" w:rsidRDefault="00B73526" w:rsidP="00685BF7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85BF7">
        <w:rPr>
          <w:rFonts w:ascii="Times New Roman" w:hAnsi="Times New Roman" w:cs="Times New Roman"/>
          <w:sz w:val="26"/>
          <w:szCs w:val="26"/>
        </w:rPr>
        <w:t>В течение отчетного периода на основании поручений администрации Новосибирского района Новосибирской области, Совета депутатов Новосибирского района Новосибирской области, прокуратуры Новосибирского района Новосибирско</w:t>
      </w:r>
      <w:r w:rsidR="004E4FB9" w:rsidRPr="00685BF7">
        <w:rPr>
          <w:rFonts w:ascii="Times New Roman" w:hAnsi="Times New Roman" w:cs="Times New Roman"/>
          <w:sz w:val="26"/>
          <w:szCs w:val="26"/>
        </w:rPr>
        <w:t xml:space="preserve">й области, КСП НР дополнительно к мероприятиям, утвержденных Планом работы на 2022 год </w:t>
      </w:r>
      <w:r w:rsidRPr="00685BF7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Pr="00685BF7">
        <w:rPr>
          <w:rFonts w:ascii="Times New Roman" w:hAnsi="Times New Roman" w:cs="Times New Roman"/>
          <w:b/>
          <w:sz w:val="26"/>
          <w:szCs w:val="26"/>
        </w:rPr>
        <w:t>59</w:t>
      </w:r>
      <w:r w:rsidRPr="00685BF7">
        <w:rPr>
          <w:rFonts w:ascii="Times New Roman" w:hAnsi="Times New Roman" w:cs="Times New Roman"/>
          <w:sz w:val="26"/>
          <w:szCs w:val="26"/>
        </w:rPr>
        <w:t xml:space="preserve"> контрольных и экспертно-аналитических </w:t>
      </w:r>
      <w:r w:rsidR="00914E42" w:rsidRPr="00685BF7">
        <w:rPr>
          <w:rFonts w:ascii="Times New Roman" w:hAnsi="Times New Roman" w:cs="Times New Roman"/>
          <w:sz w:val="26"/>
          <w:szCs w:val="26"/>
        </w:rPr>
        <w:t>мероприятий</w:t>
      </w:r>
      <w:r w:rsidRPr="00685BF7">
        <w:rPr>
          <w:rFonts w:ascii="Times New Roman" w:hAnsi="Times New Roman" w:cs="Times New Roman"/>
          <w:sz w:val="26"/>
          <w:szCs w:val="26"/>
        </w:rPr>
        <w:t xml:space="preserve">, из них </w:t>
      </w:r>
      <w:r w:rsidR="00FD54C8">
        <w:rPr>
          <w:rFonts w:ascii="Times New Roman" w:hAnsi="Times New Roman" w:cs="Times New Roman"/>
          <w:b/>
          <w:sz w:val="26"/>
          <w:szCs w:val="26"/>
        </w:rPr>
        <w:t>9</w:t>
      </w:r>
      <w:r w:rsidRPr="00685BF7">
        <w:rPr>
          <w:rFonts w:ascii="Times New Roman" w:hAnsi="Times New Roman" w:cs="Times New Roman"/>
          <w:sz w:val="26"/>
          <w:szCs w:val="26"/>
        </w:rPr>
        <w:t xml:space="preserve"> контрольных мероприятий и </w:t>
      </w:r>
      <w:r w:rsidR="00FD54C8">
        <w:rPr>
          <w:rFonts w:ascii="Times New Roman" w:hAnsi="Times New Roman" w:cs="Times New Roman"/>
          <w:b/>
          <w:sz w:val="26"/>
          <w:szCs w:val="26"/>
        </w:rPr>
        <w:t>50</w:t>
      </w:r>
      <w:r w:rsidRPr="00685BF7">
        <w:rPr>
          <w:rFonts w:ascii="Times New Roman" w:hAnsi="Times New Roman" w:cs="Times New Roman"/>
          <w:sz w:val="26"/>
          <w:szCs w:val="26"/>
        </w:rPr>
        <w:t xml:space="preserve"> экспертно-аналитических мероприятий. В том числе по </w:t>
      </w:r>
      <w:r w:rsidR="004E4FB9" w:rsidRPr="00685BF7">
        <w:rPr>
          <w:rFonts w:ascii="Times New Roman" w:hAnsi="Times New Roman" w:cs="Times New Roman"/>
          <w:sz w:val="26"/>
          <w:szCs w:val="26"/>
        </w:rPr>
        <w:t>поручениям</w:t>
      </w:r>
      <w:r w:rsidRPr="00685BF7">
        <w:rPr>
          <w:rFonts w:ascii="Times New Roman" w:hAnsi="Times New Roman" w:cs="Times New Roman"/>
          <w:sz w:val="26"/>
          <w:szCs w:val="26"/>
        </w:rPr>
        <w:t xml:space="preserve"> прокуратуры Новосибирского района Новосибирской области</w:t>
      </w:r>
      <w:r w:rsidR="00030310">
        <w:rPr>
          <w:rFonts w:ascii="Times New Roman" w:hAnsi="Times New Roman" w:cs="Times New Roman"/>
          <w:sz w:val="26"/>
          <w:szCs w:val="26"/>
        </w:rPr>
        <w:t>,</w:t>
      </w:r>
      <w:r w:rsidRPr="00685BF7">
        <w:rPr>
          <w:rFonts w:ascii="Times New Roman" w:hAnsi="Times New Roman" w:cs="Times New Roman"/>
          <w:sz w:val="26"/>
          <w:szCs w:val="26"/>
        </w:rPr>
        <w:t xml:space="preserve"> </w:t>
      </w:r>
      <w:r w:rsidR="00030310">
        <w:rPr>
          <w:rFonts w:ascii="Times New Roman" w:hAnsi="Times New Roman" w:cs="Times New Roman"/>
          <w:sz w:val="26"/>
          <w:szCs w:val="26"/>
        </w:rPr>
        <w:t>проведено</w:t>
      </w:r>
      <w:r w:rsidR="00E93256">
        <w:rPr>
          <w:rFonts w:ascii="Times New Roman" w:hAnsi="Times New Roman" w:cs="Times New Roman"/>
          <w:sz w:val="26"/>
          <w:szCs w:val="26"/>
        </w:rPr>
        <w:t xml:space="preserve"> </w:t>
      </w:r>
      <w:r w:rsidR="004E4FB9" w:rsidRPr="00FD54C8">
        <w:rPr>
          <w:rFonts w:ascii="Times New Roman" w:hAnsi="Times New Roman" w:cs="Times New Roman"/>
          <w:b/>
          <w:sz w:val="26"/>
          <w:szCs w:val="26"/>
        </w:rPr>
        <w:t>8</w:t>
      </w:r>
      <w:r w:rsidRPr="00FD54C8">
        <w:rPr>
          <w:rFonts w:ascii="Times New Roman" w:hAnsi="Times New Roman" w:cs="Times New Roman"/>
          <w:sz w:val="26"/>
          <w:szCs w:val="26"/>
        </w:rPr>
        <w:t xml:space="preserve"> контрольных</w:t>
      </w:r>
      <w:r w:rsidR="00FD54C8" w:rsidRPr="00FD54C8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FD54C8">
        <w:rPr>
          <w:rFonts w:ascii="Times New Roman" w:hAnsi="Times New Roman" w:cs="Times New Roman"/>
          <w:sz w:val="26"/>
          <w:szCs w:val="26"/>
        </w:rPr>
        <w:t xml:space="preserve">й, </w:t>
      </w:r>
      <w:r w:rsidR="00FD54C8" w:rsidRPr="00E93256">
        <w:rPr>
          <w:rFonts w:ascii="Times New Roman" w:hAnsi="Times New Roman" w:cs="Times New Roman"/>
          <w:b/>
          <w:sz w:val="26"/>
          <w:szCs w:val="26"/>
        </w:rPr>
        <w:t>1</w:t>
      </w:r>
      <w:r w:rsidR="00FD54C8">
        <w:rPr>
          <w:rFonts w:ascii="Times New Roman" w:hAnsi="Times New Roman" w:cs="Times New Roman"/>
          <w:sz w:val="26"/>
          <w:szCs w:val="26"/>
        </w:rPr>
        <w:t xml:space="preserve"> контрольное мероприятие по поручению Совета депутатов</w:t>
      </w:r>
      <w:r w:rsidR="00030310">
        <w:rPr>
          <w:rFonts w:ascii="Times New Roman" w:hAnsi="Times New Roman" w:cs="Times New Roman"/>
          <w:sz w:val="26"/>
          <w:szCs w:val="26"/>
        </w:rPr>
        <w:t xml:space="preserve"> Новосибирского района Новосибирской области</w:t>
      </w:r>
      <w:r w:rsidR="00FD54C8">
        <w:rPr>
          <w:rFonts w:ascii="Times New Roman" w:hAnsi="Times New Roman" w:cs="Times New Roman"/>
          <w:sz w:val="26"/>
          <w:szCs w:val="26"/>
        </w:rPr>
        <w:t xml:space="preserve">. </w:t>
      </w:r>
      <w:r w:rsidRPr="00685BF7">
        <w:rPr>
          <w:rFonts w:ascii="Times New Roman" w:hAnsi="Times New Roman" w:cs="Times New Roman"/>
          <w:sz w:val="26"/>
          <w:szCs w:val="26"/>
        </w:rPr>
        <w:t xml:space="preserve"> </w:t>
      </w:r>
      <w:r w:rsidR="00030310">
        <w:rPr>
          <w:rFonts w:ascii="Times New Roman" w:hAnsi="Times New Roman" w:cs="Times New Roman"/>
          <w:sz w:val="26"/>
          <w:szCs w:val="26"/>
        </w:rPr>
        <w:t>Также с</w:t>
      </w:r>
      <w:r w:rsidR="00FD54C8">
        <w:rPr>
          <w:rFonts w:ascii="Times New Roman" w:hAnsi="Times New Roman" w:cs="Times New Roman"/>
          <w:sz w:val="26"/>
          <w:szCs w:val="26"/>
        </w:rPr>
        <w:t>овместно с</w:t>
      </w:r>
      <w:r w:rsidR="00FD54C8" w:rsidRPr="00FD54C8">
        <w:rPr>
          <w:rFonts w:ascii="Times New Roman" w:hAnsi="Times New Roman" w:cs="Times New Roman"/>
          <w:sz w:val="26"/>
          <w:szCs w:val="26"/>
        </w:rPr>
        <w:t xml:space="preserve"> прокур</w:t>
      </w:r>
      <w:r w:rsidR="00E93256">
        <w:rPr>
          <w:rFonts w:ascii="Times New Roman" w:hAnsi="Times New Roman" w:cs="Times New Roman"/>
          <w:sz w:val="26"/>
          <w:szCs w:val="26"/>
        </w:rPr>
        <w:t>атурой</w:t>
      </w:r>
      <w:r w:rsidR="00FD54C8" w:rsidRPr="00FD54C8">
        <w:rPr>
          <w:rFonts w:ascii="Times New Roman" w:hAnsi="Times New Roman" w:cs="Times New Roman"/>
          <w:sz w:val="26"/>
          <w:szCs w:val="26"/>
        </w:rPr>
        <w:t xml:space="preserve"> Новосибирского района Новосибирской</w:t>
      </w:r>
      <w:r w:rsidR="00E93256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="00FD54C8">
        <w:rPr>
          <w:rFonts w:ascii="Times New Roman" w:hAnsi="Times New Roman" w:cs="Times New Roman"/>
          <w:sz w:val="26"/>
          <w:szCs w:val="26"/>
        </w:rPr>
        <w:t xml:space="preserve"> </w:t>
      </w:r>
      <w:r w:rsidR="00E93256">
        <w:rPr>
          <w:rFonts w:ascii="Times New Roman" w:hAnsi="Times New Roman" w:cs="Times New Roman"/>
          <w:sz w:val="26"/>
          <w:szCs w:val="26"/>
        </w:rPr>
        <w:t xml:space="preserve">сотрудники КСП НР приняли </w:t>
      </w:r>
      <w:r w:rsidR="00FD54C8">
        <w:rPr>
          <w:rFonts w:ascii="Times New Roman" w:hAnsi="Times New Roman" w:cs="Times New Roman"/>
          <w:sz w:val="26"/>
          <w:szCs w:val="26"/>
        </w:rPr>
        <w:t>участие в 4 проверках</w:t>
      </w:r>
      <w:r w:rsidR="00E93256">
        <w:rPr>
          <w:rFonts w:ascii="Times New Roman" w:hAnsi="Times New Roman" w:cs="Times New Roman"/>
          <w:sz w:val="26"/>
          <w:szCs w:val="26"/>
        </w:rPr>
        <w:t>,</w:t>
      </w:r>
      <w:r w:rsidR="00FD54C8">
        <w:rPr>
          <w:rFonts w:ascii="Times New Roman" w:hAnsi="Times New Roman" w:cs="Times New Roman"/>
          <w:sz w:val="26"/>
          <w:szCs w:val="26"/>
        </w:rPr>
        <w:t xml:space="preserve"> по результатам которых составлено </w:t>
      </w:r>
      <w:r w:rsidR="00FD54C8" w:rsidRPr="00FD54C8">
        <w:rPr>
          <w:rFonts w:ascii="Times New Roman" w:hAnsi="Times New Roman" w:cs="Times New Roman"/>
          <w:b/>
          <w:sz w:val="26"/>
          <w:szCs w:val="26"/>
        </w:rPr>
        <w:t>4</w:t>
      </w:r>
      <w:r w:rsidR="00FD54C8">
        <w:rPr>
          <w:rFonts w:ascii="Times New Roman" w:hAnsi="Times New Roman" w:cs="Times New Roman"/>
          <w:sz w:val="26"/>
          <w:szCs w:val="26"/>
        </w:rPr>
        <w:t xml:space="preserve"> заключения.</w:t>
      </w:r>
    </w:p>
    <w:p w:rsidR="00CC1413" w:rsidRPr="00685BF7" w:rsidRDefault="00825E07" w:rsidP="00685BF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5BF7">
        <w:rPr>
          <w:rFonts w:ascii="Times New Roman" w:hAnsi="Times New Roman" w:cs="Times New Roman"/>
          <w:sz w:val="26"/>
          <w:szCs w:val="26"/>
        </w:rPr>
        <w:t xml:space="preserve">Плановые контрольные мероприятия в отношении МУП «СПС «Новосибирский крематорий» и администрации </w:t>
      </w:r>
      <w:proofErr w:type="spellStart"/>
      <w:r w:rsidRPr="00685BF7">
        <w:rPr>
          <w:rFonts w:ascii="Times New Roman" w:hAnsi="Times New Roman" w:cs="Times New Roman"/>
          <w:sz w:val="26"/>
          <w:szCs w:val="26"/>
        </w:rPr>
        <w:t>Барышевского</w:t>
      </w:r>
      <w:proofErr w:type="spellEnd"/>
      <w:r w:rsidRPr="00685BF7">
        <w:rPr>
          <w:rFonts w:ascii="Times New Roman" w:hAnsi="Times New Roman" w:cs="Times New Roman"/>
          <w:sz w:val="26"/>
          <w:szCs w:val="26"/>
        </w:rPr>
        <w:t xml:space="preserve"> сельсовета Новосибирского района Новосибирской</w:t>
      </w:r>
      <w:r w:rsidRPr="00685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571D" w:rsidRPr="00685BF7">
        <w:rPr>
          <w:rFonts w:ascii="Times New Roman" w:hAnsi="Times New Roman" w:cs="Times New Roman"/>
          <w:sz w:val="26"/>
          <w:szCs w:val="26"/>
        </w:rPr>
        <w:t>перенесены</w:t>
      </w:r>
      <w:r w:rsidR="005439EC" w:rsidRPr="00685BF7">
        <w:rPr>
          <w:rFonts w:ascii="Times New Roman" w:hAnsi="Times New Roman" w:cs="Times New Roman"/>
          <w:sz w:val="26"/>
          <w:szCs w:val="26"/>
        </w:rPr>
        <w:t xml:space="preserve"> на 2023 год</w:t>
      </w:r>
      <w:r w:rsidR="0052312E" w:rsidRPr="00685BF7">
        <w:rPr>
          <w:rFonts w:ascii="Times New Roman" w:hAnsi="Times New Roman" w:cs="Times New Roman"/>
          <w:sz w:val="26"/>
          <w:szCs w:val="26"/>
        </w:rPr>
        <w:t>, включены в План работы КСП НР на 2023 год.</w:t>
      </w:r>
    </w:p>
    <w:p w:rsidR="007D7108" w:rsidRPr="00685BF7" w:rsidRDefault="007D7108" w:rsidP="00685BF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5BF7">
        <w:rPr>
          <w:rFonts w:ascii="Times New Roman" w:hAnsi="Times New Roman" w:cs="Times New Roman"/>
          <w:sz w:val="26"/>
          <w:szCs w:val="26"/>
        </w:rPr>
        <w:t xml:space="preserve">При проведении контрольного мероприятия «Проверка законности, эффективности и целевого использования средств бюджета Новосибирского района, поступивших в бюджет поселения в 2021 году» администрацией </w:t>
      </w:r>
      <w:proofErr w:type="spellStart"/>
      <w:r w:rsidRPr="00685BF7">
        <w:rPr>
          <w:rFonts w:ascii="Times New Roman" w:hAnsi="Times New Roman" w:cs="Times New Roman"/>
          <w:sz w:val="26"/>
          <w:szCs w:val="26"/>
        </w:rPr>
        <w:t>Барышевского</w:t>
      </w:r>
      <w:proofErr w:type="spellEnd"/>
      <w:r w:rsidRPr="00685BF7">
        <w:rPr>
          <w:rFonts w:ascii="Times New Roman" w:hAnsi="Times New Roman" w:cs="Times New Roman"/>
          <w:sz w:val="26"/>
          <w:szCs w:val="26"/>
        </w:rPr>
        <w:t xml:space="preserve"> сельсовета в указанный срок не были представлены запрашиваемые документы, либо их копии, мотивирую это отсутствием передачи полномочий со стороны </w:t>
      </w:r>
      <w:proofErr w:type="spellStart"/>
      <w:r w:rsidRPr="00685BF7">
        <w:rPr>
          <w:rFonts w:ascii="Times New Roman" w:hAnsi="Times New Roman" w:cs="Times New Roman"/>
          <w:sz w:val="26"/>
          <w:szCs w:val="26"/>
        </w:rPr>
        <w:t>Барышевского</w:t>
      </w:r>
      <w:proofErr w:type="spellEnd"/>
      <w:r w:rsidRPr="00685BF7">
        <w:rPr>
          <w:rFonts w:ascii="Times New Roman" w:hAnsi="Times New Roman" w:cs="Times New Roman"/>
          <w:sz w:val="26"/>
          <w:szCs w:val="26"/>
        </w:rPr>
        <w:t xml:space="preserve"> сельсовета на проведение вышеуказанного контрольного мероприятия на основании Соглашения о передаче КСП НР полномочий Контрольно-счетного органа </w:t>
      </w:r>
      <w:proofErr w:type="spellStart"/>
      <w:r w:rsidRPr="00685BF7">
        <w:rPr>
          <w:rFonts w:ascii="Times New Roman" w:hAnsi="Times New Roman" w:cs="Times New Roman"/>
          <w:sz w:val="26"/>
          <w:szCs w:val="26"/>
        </w:rPr>
        <w:t>Барышевского</w:t>
      </w:r>
      <w:proofErr w:type="spellEnd"/>
      <w:r w:rsidRPr="00685BF7">
        <w:rPr>
          <w:rFonts w:ascii="Times New Roman" w:hAnsi="Times New Roman" w:cs="Times New Roman"/>
          <w:sz w:val="26"/>
          <w:szCs w:val="26"/>
        </w:rPr>
        <w:t xml:space="preserve"> сельсовета по осуществлению внешнего муниципального финансового контроля от 30.04.2021 года. </w:t>
      </w:r>
    </w:p>
    <w:p w:rsidR="007D7108" w:rsidRPr="00412544" w:rsidRDefault="007D7108" w:rsidP="00685BF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5BF7">
        <w:rPr>
          <w:rFonts w:ascii="Times New Roman" w:hAnsi="Times New Roman" w:cs="Times New Roman"/>
          <w:sz w:val="26"/>
          <w:szCs w:val="26"/>
        </w:rPr>
        <w:t xml:space="preserve">Руководствуясь внутренними нормативными документами, КСП НР составлен Акт по факту непредставления документов и представление о создании препятствия работе должностного лица, которые были направлены в прокуратуру Новосибирского района Новосибирской области. Прокуратурой Новосибирского района Новосибирской области проведена проверка вышеуказанного факта, по результатам которой в отношении Главы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lastRenderedPageBreak/>
        <w:t>Барышевского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 xml:space="preserve"> сельсовета вынесено постановление о возбуждении дела об административном правонарушении, предусмотренном ч. 20 ст. 19.5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7D7108" w:rsidRPr="00412544" w:rsidRDefault="007D7108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t>Барышевского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 xml:space="preserve"> сельсовета в Арбитражный суд Новосибирской области подано заявление об оспаривании предписания КСП НР, по результатам рассмотрения которого принято решение </w:t>
      </w:r>
      <w:r w:rsidR="00F527FD" w:rsidRPr="00412544">
        <w:rPr>
          <w:rFonts w:ascii="Times New Roman" w:hAnsi="Times New Roman" w:cs="Times New Roman"/>
          <w:sz w:val="26"/>
          <w:szCs w:val="26"/>
        </w:rPr>
        <w:t>от 12</w:t>
      </w:r>
      <w:r w:rsidRPr="00412544">
        <w:rPr>
          <w:rFonts w:ascii="Times New Roman" w:hAnsi="Times New Roman" w:cs="Times New Roman"/>
          <w:sz w:val="26"/>
          <w:szCs w:val="26"/>
        </w:rPr>
        <w:t xml:space="preserve">.01.2023 года об отказе ей в заявленных требованиях. </w:t>
      </w:r>
    </w:p>
    <w:p w:rsidR="007569E5" w:rsidRPr="00412544" w:rsidRDefault="007569E5" w:rsidP="00412544">
      <w:pPr>
        <w:spacing w:after="0" w:line="360" w:lineRule="auto"/>
        <w:ind w:left="-142" w:firstLine="142"/>
        <w:rPr>
          <w:rFonts w:ascii="Times New Roman" w:hAnsi="Times New Roman" w:cs="Times New Roman"/>
          <w:b/>
          <w:sz w:val="26"/>
          <w:szCs w:val="26"/>
        </w:rPr>
      </w:pPr>
      <w:r w:rsidRPr="00412544">
        <w:rPr>
          <w:rFonts w:ascii="Times New Roman" w:hAnsi="Times New Roman" w:cs="Times New Roman"/>
          <w:b/>
          <w:sz w:val="26"/>
          <w:szCs w:val="26"/>
          <w:u w:val="single"/>
        </w:rPr>
        <w:t>Контрольные мероприятия</w:t>
      </w:r>
    </w:p>
    <w:p w:rsidR="007569E5" w:rsidRPr="00412544" w:rsidRDefault="00412544" w:rsidP="00412544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7569E5" w:rsidRPr="00412544">
        <w:rPr>
          <w:rFonts w:ascii="Times New Roman" w:hAnsi="Times New Roman" w:cs="Times New Roman"/>
          <w:sz w:val="26"/>
          <w:szCs w:val="26"/>
        </w:rPr>
        <w:t>Все контрольные мероприятия проведены в соответствии с Планом работы на 2022 год с учетом внесенных в него изменений.</w:t>
      </w:r>
    </w:p>
    <w:p w:rsidR="007569E5" w:rsidRPr="00412544" w:rsidRDefault="007569E5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Объектами контрольных мероприятий в отчетном году стали </w:t>
      </w:r>
      <w:r w:rsidR="0020224D" w:rsidRPr="0020224D">
        <w:rPr>
          <w:rFonts w:ascii="Times New Roman" w:hAnsi="Times New Roman" w:cs="Times New Roman"/>
          <w:b/>
          <w:sz w:val="26"/>
          <w:szCs w:val="26"/>
        </w:rPr>
        <w:t>10</w:t>
      </w:r>
      <w:r w:rsidRPr="00412544">
        <w:rPr>
          <w:rFonts w:ascii="Times New Roman" w:hAnsi="Times New Roman" w:cs="Times New Roman"/>
          <w:sz w:val="26"/>
          <w:szCs w:val="26"/>
        </w:rPr>
        <w:t xml:space="preserve"> муниципальных учреждений и </w:t>
      </w:r>
      <w:r w:rsidR="00825E07" w:rsidRPr="0020224D">
        <w:rPr>
          <w:rFonts w:ascii="Times New Roman" w:hAnsi="Times New Roman" w:cs="Times New Roman"/>
          <w:b/>
          <w:sz w:val="26"/>
          <w:szCs w:val="26"/>
        </w:rPr>
        <w:t>8</w:t>
      </w:r>
      <w:r w:rsidRPr="00412544">
        <w:rPr>
          <w:rFonts w:ascii="Times New Roman" w:hAnsi="Times New Roman" w:cs="Times New Roman"/>
          <w:sz w:val="26"/>
          <w:szCs w:val="26"/>
        </w:rPr>
        <w:t xml:space="preserve"> муниципальных образований Новосибирского района Новосибирской области.</w:t>
      </w:r>
      <w:r w:rsidR="00BD3D60" w:rsidRPr="00412544">
        <w:rPr>
          <w:rFonts w:ascii="Times New Roman" w:hAnsi="Times New Roman" w:cs="Times New Roman"/>
          <w:sz w:val="26"/>
          <w:szCs w:val="26"/>
        </w:rPr>
        <w:t xml:space="preserve"> Сведения о проведенных контрольных мероприятиях в 2022 году и их результаты приведены в </w:t>
      </w:r>
      <w:r w:rsidR="00BD3D60" w:rsidRPr="00412544">
        <w:rPr>
          <w:rFonts w:ascii="Times New Roman" w:hAnsi="Times New Roman" w:cs="Times New Roman"/>
          <w:sz w:val="26"/>
          <w:szCs w:val="26"/>
          <w:u w:val="single"/>
        </w:rPr>
        <w:t xml:space="preserve">(Приложении № 1 к Отчету о деятельности КСП НР за 2022 год). </w:t>
      </w:r>
    </w:p>
    <w:p w:rsidR="00412544" w:rsidRDefault="00644F3E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Наиболее часто встречающиеся нарушения </w:t>
      </w:r>
      <w:r w:rsidR="007569E5" w:rsidRPr="00412544">
        <w:rPr>
          <w:rFonts w:ascii="Times New Roman" w:hAnsi="Times New Roman" w:cs="Times New Roman"/>
          <w:sz w:val="26"/>
          <w:szCs w:val="26"/>
        </w:rPr>
        <w:t>при проведении контрольных мероприятий:</w:t>
      </w:r>
    </w:p>
    <w:p w:rsidR="00644F3E" w:rsidRPr="00412544" w:rsidRDefault="00644F3E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- при осуществлении муниципальных закупок </w:t>
      </w:r>
      <w:r w:rsidR="006C3550" w:rsidRPr="00412544">
        <w:rPr>
          <w:rFonts w:ascii="Times New Roman" w:hAnsi="Times New Roman" w:cs="Times New Roman"/>
          <w:sz w:val="26"/>
          <w:szCs w:val="26"/>
        </w:rPr>
        <w:t>несвоевременное (неполное</w:t>
      </w:r>
      <w:r w:rsidR="00B03C41" w:rsidRPr="00412544">
        <w:rPr>
          <w:rFonts w:ascii="Times New Roman" w:hAnsi="Times New Roman" w:cs="Times New Roman"/>
          <w:sz w:val="26"/>
          <w:szCs w:val="26"/>
        </w:rPr>
        <w:t xml:space="preserve">) </w:t>
      </w:r>
      <w:r w:rsidR="00860550" w:rsidRPr="00412544">
        <w:rPr>
          <w:rFonts w:ascii="Times New Roman" w:hAnsi="Times New Roman" w:cs="Times New Roman"/>
          <w:sz w:val="26"/>
          <w:szCs w:val="26"/>
        </w:rPr>
        <w:t>размещением</w:t>
      </w:r>
      <w:r w:rsidR="00917B40"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Pr="00412544">
        <w:rPr>
          <w:rFonts w:ascii="Times New Roman" w:hAnsi="Times New Roman" w:cs="Times New Roman"/>
          <w:sz w:val="26"/>
          <w:szCs w:val="26"/>
        </w:rPr>
        <w:t>информации</w:t>
      </w:r>
      <w:r w:rsidR="00B03C41" w:rsidRPr="00412544">
        <w:rPr>
          <w:rFonts w:ascii="Times New Roman" w:hAnsi="Times New Roman" w:cs="Times New Roman"/>
          <w:sz w:val="26"/>
          <w:szCs w:val="26"/>
        </w:rPr>
        <w:t xml:space="preserve"> в ЕИС</w:t>
      </w:r>
      <w:r w:rsidRPr="00412544">
        <w:rPr>
          <w:rFonts w:ascii="Times New Roman" w:hAnsi="Times New Roman" w:cs="Times New Roman"/>
          <w:sz w:val="26"/>
          <w:szCs w:val="26"/>
        </w:rPr>
        <w:t xml:space="preserve">, </w:t>
      </w:r>
      <w:r w:rsidR="006C3550" w:rsidRPr="00412544">
        <w:rPr>
          <w:rFonts w:ascii="Times New Roman" w:hAnsi="Times New Roman" w:cs="Times New Roman"/>
          <w:sz w:val="26"/>
          <w:szCs w:val="26"/>
        </w:rPr>
        <w:t>нарушение</w:t>
      </w:r>
      <w:r w:rsidR="00917B40" w:rsidRPr="00412544">
        <w:rPr>
          <w:rFonts w:ascii="Times New Roman" w:hAnsi="Times New Roman" w:cs="Times New Roman"/>
          <w:sz w:val="26"/>
          <w:szCs w:val="26"/>
        </w:rPr>
        <w:t xml:space="preserve"> существенных условий контракта, </w:t>
      </w:r>
      <w:r w:rsidR="006C3550" w:rsidRPr="00412544">
        <w:rPr>
          <w:rFonts w:ascii="Times New Roman" w:hAnsi="Times New Roman" w:cs="Times New Roman"/>
          <w:sz w:val="26"/>
          <w:szCs w:val="26"/>
        </w:rPr>
        <w:t>несвоевременная оплата</w:t>
      </w:r>
      <w:r w:rsidR="00917B40" w:rsidRPr="00412544">
        <w:rPr>
          <w:rFonts w:ascii="Times New Roman" w:hAnsi="Times New Roman" w:cs="Times New Roman"/>
          <w:sz w:val="26"/>
          <w:szCs w:val="26"/>
        </w:rPr>
        <w:t xml:space="preserve"> по муниц</w:t>
      </w:r>
      <w:r w:rsidR="006C3550" w:rsidRPr="00412544">
        <w:rPr>
          <w:rFonts w:ascii="Times New Roman" w:hAnsi="Times New Roman" w:cs="Times New Roman"/>
          <w:sz w:val="26"/>
          <w:szCs w:val="26"/>
        </w:rPr>
        <w:t>ипальным контрактам, отсутствие</w:t>
      </w:r>
      <w:r w:rsidR="00917B40" w:rsidRPr="00412544">
        <w:rPr>
          <w:rFonts w:ascii="Times New Roman" w:hAnsi="Times New Roman" w:cs="Times New Roman"/>
          <w:sz w:val="26"/>
          <w:szCs w:val="26"/>
        </w:rPr>
        <w:t xml:space="preserve"> претензионной работы</w:t>
      </w:r>
      <w:r w:rsidR="00825E07" w:rsidRPr="00412544">
        <w:rPr>
          <w:rFonts w:ascii="Times New Roman" w:hAnsi="Times New Roman" w:cs="Times New Roman"/>
          <w:sz w:val="26"/>
          <w:szCs w:val="26"/>
        </w:rPr>
        <w:t xml:space="preserve"> со стороны заказчика</w:t>
      </w:r>
      <w:r w:rsidR="00917B40"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Pr="00412544">
        <w:rPr>
          <w:rFonts w:ascii="Times New Roman" w:hAnsi="Times New Roman" w:cs="Times New Roman"/>
          <w:sz w:val="26"/>
          <w:szCs w:val="26"/>
        </w:rPr>
        <w:t xml:space="preserve">(МБОУ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t>Кудряшовская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 xml:space="preserve"> СШ № 25, МБОУ - ОШ № 161, администрация Морского сельсовета НР, МКУК «Молодость», МКУДО «ДШИ с. Верх-Тула», МКУ «УК ЕЗ ЖКХС», МАДОУ - детский сад «Колосок», администрация Станционного сельсовета НР, МКУ «СКО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t>д.п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t>Кудряшовский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>», администрация Мичуринского сельсовета НР, МБУДО - ДЮСШ «Академия», МБДОУ - детский сад «Росток»);</w:t>
      </w:r>
    </w:p>
    <w:p w:rsidR="00C71FF6" w:rsidRPr="00412544" w:rsidRDefault="00644F3E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- неэффективное использование бюджетных средств, </w:t>
      </w:r>
      <w:r w:rsidR="003A79AC" w:rsidRPr="00412544">
        <w:rPr>
          <w:rFonts w:ascii="Times New Roman" w:hAnsi="Times New Roman" w:cs="Times New Roman"/>
          <w:sz w:val="26"/>
          <w:szCs w:val="26"/>
        </w:rPr>
        <w:t xml:space="preserve">в основном </w:t>
      </w:r>
      <w:r w:rsidRPr="00412544">
        <w:rPr>
          <w:rFonts w:ascii="Times New Roman" w:hAnsi="Times New Roman" w:cs="Times New Roman"/>
          <w:sz w:val="26"/>
          <w:szCs w:val="26"/>
        </w:rPr>
        <w:t xml:space="preserve">связанное с оплатой пеней и штрафов за счет </w:t>
      </w:r>
      <w:r w:rsidR="0052312E" w:rsidRPr="00412544">
        <w:rPr>
          <w:rFonts w:ascii="Times New Roman" w:hAnsi="Times New Roman" w:cs="Times New Roman"/>
          <w:sz w:val="26"/>
          <w:szCs w:val="26"/>
        </w:rPr>
        <w:t>средств</w:t>
      </w:r>
      <w:r w:rsidR="002E010E" w:rsidRPr="00412544">
        <w:rPr>
          <w:rFonts w:ascii="Times New Roman" w:hAnsi="Times New Roman" w:cs="Times New Roman"/>
          <w:sz w:val="26"/>
          <w:szCs w:val="26"/>
        </w:rPr>
        <w:t>, предназначенных на выполнение муниципального задания</w:t>
      </w:r>
      <w:r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C71FF6" w:rsidRPr="00412544">
        <w:rPr>
          <w:rFonts w:ascii="Times New Roman" w:hAnsi="Times New Roman" w:cs="Times New Roman"/>
          <w:sz w:val="26"/>
          <w:szCs w:val="26"/>
        </w:rPr>
        <w:t xml:space="preserve">(МБОУ </w:t>
      </w:r>
      <w:proofErr w:type="spellStart"/>
      <w:r w:rsidR="00C71FF6" w:rsidRPr="00412544">
        <w:rPr>
          <w:rFonts w:ascii="Times New Roman" w:hAnsi="Times New Roman" w:cs="Times New Roman"/>
          <w:sz w:val="26"/>
          <w:szCs w:val="26"/>
        </w:rPr>
        <w:t>Кудряшовская</w:t>
      </w:r>
      <w:proofErr w:type="spellEnd"/>
      <w:r w:rsidR="00C71FF6" w:rsidRPr="00412544">
        <w:rPr>
          <w:rFonts w:ascii="Times New Roman" w:hAnsi="Times New Roman" w:cs="Times New Roman"/>
          <w:sz w:val="26"/>
          <w:szCs w:val="26"/>
        </w:rPr>
        <w:t xml:space="preserve"> СШ № 25, </w:t>
      </w:r>
      <w:r w:rsidR="002E010E" w:rsidRPr="00412544">
        <w:rPr>
          <w:rFonts w:ascii="Times New Roman" w:hAnsi="Times New Roman" w:cs="Times New Roman"/>
          <w:sz w:val="26"/>
          <w:szCs w:val="26"/>
        </w:rPr>
        <w:t xml:space="preserve">МБОУ - ОШ № 161, </w:t>
      </w:r>
      <w:r w:rsidR="00C71FF6" w:rsidRPr="00412544">
        <w:rPr>
          <w:rFonts w:ascii="Times New Roman" w:hAnsi="Times New Roman" w:cs="Times New Roman"/>
          <w:sz w:val="26"/>
          <w:szCs w:val="26"/>
        </w:rPr>
        <w:t xml:space="preserve">МКУДО «ДШИ с. Верх-Тула», МАДОУ - детский сад «Колосок», МБУДО - ДЮСШ «Академия», МБДОУ - детский сад «Росток», МБОУ – </w:t>
      </w:r>
      <w:proofErr w:type="spellStart"/>
      <w:r w:rsidR="00C71FF6" w:rsidRPr="00412544">
        <w:rPr>
          <w:rFonts w:ascii="Times New Roman" w:hAnsi="Times New Roman" w:cs="Times New Roman"/>
          <w:sz w:val="26"/>
          <w:szCs w:val="26"/>
        </w:rPr>
        <w:t>Барышевская</w:t>
      </w:r>
      <w:proofErr w:type="spellEnd"/>
      <w:r w:rsidR="00C71FF6" w:rsidRPr="00412544">
        <w:rPr>
          <w:rFonts w:ascii="Times New Roman" w:hAnsi="Times New Roman" w:cs="Times New Roman"/>
          <w:sz w:val="26"/>
          <w:szCs w:val="26"/>
        </w:rPr>
        <w:t xml:space="preserve"> СШ № 9);</w:t>
      </w:r>
    </w:p>
    <w:p w:rsidR="00CC2163" w:rsidRPr="00412544" w:rsidRDefault="00CC2163" w:rsidP="000C36CD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- </w:t>
      </w:r>
      <w:r w:rsidR="00AF7C4B" w:rsidRPr="00412544">
        <w:rPr>
          <w:rFonts w:ascii="Times New Roman" w:hAnsi="Times New Roman" w:cs="Times New Roman"/>
          <w:sz w:val="26"/>
          <w:szCs w:val="26"/>
        </w:rPr>
        <w:t xml:space="preserve">нарушения </w:t>
      </w:r>
      <w:r w:rsidR="000C36CD">
        <w:rPr>
          <w:rFonts w:ascii="Times New Roman" w:hAnsi="Times New Roman" w:cs="Times New Roman"/>
          <w:sz w:val="26"/>
          <w:szCs w:val="26"/>
        </w:rPr>
        <w:t xml:space="preserve">трудового законодательства </w:t>
      </w:r>
      <w:r w:rsidR="00AF7C4B" w:rsidRPr="00412544">
        <w:rPr>
          <w:rFonts w:ascii="Times New Roman" w:hAnsi="Times New Roman" w:cs="Times New Roman"/>
          <w:sz w:val="26"/>
          <w:szCs w:val="26"/>
        </w:rPr>
        <w:t xml:space="preserve">(МБОУ </w:t>
      </w:r>
      <w:proofErr w:type="spellStart"/>
      <w:r w:rsidR="00AF7C4B" w:rsidRPr="00412544">
        <w:rPr>
          <w:rFonts w:ascii="Times New Roman" w:hAnsi="Times New Roman" w:cs="Times New Roman"/>
          <w:sz w:val="26"/>
          <w:szCs w:val="26"/>
        </w:rPr>
        <w:t>Кудряшовская</w:t>
      </w:r>
      <w:proofErr w:type="spellEnd"/>
      <w:r w:rsidR="00AF7C4B" w:rsidRPr="00412544">
        <w:rPr>
          <w:rFonts w:ascii="Times New Roman" w:hAnsi="Times New Roman" w:cs="Times New Roman"/>
          <w:sz w:val="26"/>
          <w:szCs w:val="26"/>
        </w:rPr>
        <w:t xml:space="preserve"> СШ № 25, </w:t>
      </w:r>
      <w:r w:rsidR="000C36CD" w:rsidRPr="000C36CD">
        <w:rPr>
          <w:rFonts w:ascii="Times New Roman" w:hAnsi="Times New Roman" w:cs="Times New Roman"/>
          <w:sz w:val="26"/>
          <w:szCs w:val="26"/>
        </w:rPr>
        <w:t>МБОУ - ОШ № 161, МКУДО «ДШИ с. Верх-Тула», МБУДО - ДЮСШ «Академия», МБДОУ - детский сад «Росток»</w:t>
      </w:r>
      <w:r w:rsidR="000C36CD">
        <w:rPr>
          <w:rFonts w:ascii="Times New Roman" w:hAnsi="Times New Roman" w:cs="Times New Roman"/>
          <w:sz w:val="26"/>
          <w:szCs w:val="26"/>
        </w:rPr>
        <w:t>,</w:t>
      </w:r>
      <w:r w:rsidR="000C36CD" w:rsidRPr="000C36CD">
        <w:rPr>
          <w:rFonts w:ascii="Times New Roman" w:hAnsi="Times New Roman" w:cs="Times New Roman"/>
          <w:sz w:val="26"/>
          <w:szCs w:val="26"/>
        </w:rPr>
        <w:t xml:space="preserve"> МБОУ – </w:t>
      </w:r>
      <w:proofErr w:type="spellStart"/>
      <w:r w:rsidR="000C36CD" w:rsidRPr="000C36CD">
        <w:rPr>
          <w:rFonts w:ascii="Times New Roman" w:hAnsi="Times New Roman" w:cs="Times New Roman"/>
          <w:sz w:val="26"/>
          <w:szCs w:val="26"/>
        </w:rPr>
        <w:t>Барышевская</w:t>
      </w:r>
      <w:proofErr w:type="spellEnd"/>
      <w:r w:rsidR="000C36CD" w:rsidRPr="000C36CD">
        <w:rPr>
          <w:rFonts w:ascii="Times New Roman" w:hAnsi="Times New Roman" w:cs="Times New Roman"/>
          <w:sz w:val="26"/>
          <w:szCs w:val="26"/>
        </w:rPr>
        <w:t xml:space="preserve"> СШ № 9);</w:t>
      </w:r>
    </w:p>
    <w:p w:rsidR="00905A28" w:rsidRPr="00412544" w:rsidRDefault="00905A28" w:rsidP="00412544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lastRenderedPageBreak/>
        <w:t>- нарушения веден</w:t>
      </w:r>
      <w:r w:rsidR="00A21580" w:rsidRPr="00412544">
        <w:rPr>
          <w:rFonts w:ascii="Times New Roman" w:hAnsi="Times New Roman" w:cs="Times New Roman"/>
          <w:sz w:val="26"/>
          <w:szCs w:val="26"/>
        </w:rPr>
        <w:t>ия бухгалтерского учета</w:t>
      </w:r>
      <w:r w:rsidRPr="00412544">
        <w:rPr>
          <w:rFonts w:ascii="Times New Roman" w:hAnsi="Times New Roman" w:cs="Times New Roman"/>
          <w:sz w:val="26"/>
          <w:szCs w:val="26"/>
        </w:rPr>
        <w:t xml:space="preserve"> (МБОУ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t>Кудряшовская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 xml:space="preserve"> СШ № 25, МБДОУ - детский сад «Росток», МБОУ – </w:t>
      </w:r>
      <w:proofErr w:type="spellStart"/>
      <w:r w:rsidRPr="00412544">
        <w:rPr>
          <w:rFonts w:ascii="Times New Roman" w:hAnsi="Times New Roman" w:cs="Times New Roman"/>
          <w:sz w:val="26"/>
          <w:szCs w:val="26"/>
        </w:rPr>
        <w:t>Барышевская</w:t>
      </w:r>
      <w:proofErr w:type="spellEnd"/>
      <w:r w:rsidRPr="00412544">
        <w:rPr>
          <w:rFonts w:ascii="Times New Roman" w:hAnsi="Times New Roman" w:cs="Times New Roman"/>
          <w:sz w:val="26"/>
          <w:szCs w:val="26"/>
        </w:rPr>
        <w:t xml:space="preserve"> СШ № 9)</w:t>
      </w:r>
      <w:r w:rsidR="002E5D29" w:rsidRPr="00412544">
        <w:rPr>
          <w:rFonts w:ascii="Times New Roman" w:hAnsi="Times New Roman" w:cs="Times New Roman"/>
          <w:sz w:val="26"/>
          <w:szCs w:val="26"/>
        </w:rPr>
        <w:t>.</w:t>
      </w:r>
    </w:p>
    <w:p w:rsidR="007323C0" w:rsidRPr="00412544" w:rsidRDefault="00605DE6" w:rsidP="00605DE6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223FFA">
        <w:rPr>
          <w:rFonts w:ascii="Times New Roman" w:hAnsi="Times New Roman" w:cs="Times New Roman"/>
          <w:sz w:val="26"/>
          <w:szCs w:val="26"/>
        </w:rPr>
        <w:t xml:space="preserve"> </w:t>
      </w:r>
      <w:r w:rsidR="007323C0" w:rsidRPr="00412544">
        <w:rPr>
          <w:rFonts w:ascii="Times New Roman" w:hAnsi="Times New Roman" w:cs="Times New Roman"/>
          <w:sz w:val="26"/>
          <w:szCs w:val="26"/>
        </w:rPr>
        <w:t>В</w:t>
      </w:r>
      <w:r w:rsidR="002E5D29" w:rsidRPr="00412544">
        <w:rPr>
          <w:rFonts w:ascii="Times New Roman" w:hAnsi="Times New Roman" w:cs="Times New Roman"/>
          <w:sz w:val="26"/>
          <w:szCs w:val="26"/>
        </w:rPr>
        <w:t>ыявлено</w:t>
      </w:r>
      <w:r w:rsidR="007323C0" w:rsidRPr="00412544">
        <w:rPr>
          <w:rFonts w:ascii="Times New Roman" w:hAnsi="Times New Roman" w:cs="Times New Roman"/>
          <w:sz w:val="26"/>
          <w:szCs w:val="26"/>
        </w:rPr>
        <w:t xml:space="preserve"> нецелевое использованию бюджетных средств при проведении контрольного мероприятия в отнош</w:t>
      </w:r>
      <w:r w:rsidR="000C36CD">
        <w:rPr>
          <w:rFonts w:ascii="Times New Roman" w:hAnsi="Times New Roman" w:cs="Times New Roman"/>
          <w:sz w:val="26"/>
          <w:szCs w:val="26"/>
        </w:rPr>
        <w:t xml:space="preserve">ении МБОУ </w:t>
      </w:r>
      <w:proofErr w:type="spellStart"/>
      <w:r w:rsidR="000C36CD">
        <w:rPr>
          <w:rFonts w:ascii="Times New Roman" w:hAnsi="Times New Roman" w:cs="Times New Roman"/>
          <w:sz w:val="26"/>
          <w:szCs w:val="26"/>
        </w:rPr>
        <w:t>Кудряшовская</w:t>
      </w:r>
      <w:proofErr w:type="spellEnd"/>
      <w:r w:rsidR="000C36CD">
        <w:rPr>
          <w:rFonts w:ascii="Times New Roman" w:hAnsi="Times New Roman" w:cs="Times New Roman"/>
          <w:sz w:val="26"/>
          <w:szCs w:val="26"/>
        </w:rPr>
        <w:t xml:space="preserve"> СШ № 25. </w:t>
      </w:r>
      <w:r w:rsidR="002F2889">
        <w:rPr>
          <w:rFonts w:ascii="Times New Roman" w:hAnsi="Times New Roman" w:cs="Times New Roman"/>
          <w:sz w:val="26"/>
          <w:szCs w:val="26"/>
        </w:rPr>
        <w:t xml:space="preserve">Данное нарушение было устранено в ходе исполнения представления </w:t>
      </w:r>
      <w:r w:rsidR="007323C0" w:rsidRPr="00412544">
        <w:rPr>
          <w:rFonts w:ascii="Times New Roman" w:hAnsi="Times New Roman" w:cs="Times New Roman"/>
          <w:sz w:val="26"/>
          <w:szCs w:val="26"/>
        </w:rPr>
        <w:t xml:space="preserve">в 2022 году. </w:t>
      </w:r>
    </w:p>
    <w:p w:rsidR="00BA20AB" w:rsidRPr="00412544" w:rsidRDefault="00605DE6" w:rsidP="00BA20AB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B212F" w:rsidRPr="00412544">
        <w:rPr>
          <w:rFonts w:ascii="Times New Roman" w:hAnsi="Times New Roman" w:cs="Times New Roman"/>
          <w:sz w:val="26"/>
          <w:szCs w:val="26"/>
        </w:rPr>
        <w:t>По результатам контроль</w:t>
      </w:r>
      <w:r w:rsidR="008630E0">
        <w:rPr>
          <w:rFonts w:ascii="Times New Roman" w:hAnsi="Times New Roman" w:cs="Times New Roman"/>
          <w:sz w:val="26"/>
          <w:szCs w:val="26"/>
        </w:rPr>
        <w:t>ных мероприятий было вынесено 13</w:t>
      </w:r>
      <w:r w:rsidR="00BB212F" w:rsidRPr="00412544">
        <w:rPr>
          <w:rFonts w:ascii="Times New Roman" w:hAnsi="Times New Roman" w:cs="Times New Roman"/>
          <w:sz w:val="26"/>
          <w:szCs w:val="26"/>
        </w:rPr>
        <w:t xml:space="preserve"> представлений</w:t>
      </w:r>
      <w:r w:rsidR="00860550" w:rsidRPr="00412544">
        <w:rPr>
          <w:rFonts w:ascii="Times New Roman" w:hAnsi="Times New Roman" w:cs="Times New Roman"/>
          <w:sz w:val="26"/>
          <w:szCs w:val="26"/>
        </w:rPr>
        <w:t xml:space="preserve"> руководителям объектов</w:t>
      </w:r>
      <w:r w:rsidR="00BB212F" w:rsidRPr="00412544">
        <w:rPr>
          <w:rFonts w:ascii="Times New Roman" w:hAnsi="Times New Roman" w:cs="Times New Roman"/>
          <w:sz w:val="26"/>
          <w:szCs w:val="26"/>
        </w:rPr>
        <w:t xml:space="preserve"> проверк</w:t>
      </w:r>
      <w:r w:rsidR="008630E0">
        <w:rPr>
          <w:rFonts w:ascii="Times New Roman" w:hAnsi="Times New Roman" w:cs="Times New Roman"/>
          <w:sz w:val="26"/>
          <w:szCs w:val="26"/>
        </w:rPr>
        <w:t>и об устранении нарушений, по 11</w:t>
      </w:r>
      <w:r w:rsidR="00BB212F" w:rsidRPr="00412544">
        <w:rPr>
          <w:rFonts w:ascii="Times New Roman" w:hAnsi="Times New Roman" w:cs="Times New Roman"/>
          <w:sz w:val="26"/>
          <w:szCs w:val="26"/>
        </w:rPr>
        <w:t xml:space="preserve"> представлениям получена информация об исполнении, по 2 - на дату составления Отчета срок исполнения представления не наступил.</w:t>
      </w:r>
    </w:p>
    <w:p w:rsidR="00C61163" w:rsidRPr="00412544" w:rsidRDefault="00BB212F" w:rsidP="00605DE6">
      <w:pPr>
        <w:tabs>
          <w:tab w:val="left" w:pos="567"/>
        </w:tabs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195E65" w:rsidRPr="00412544">
        <w:rPr>
          <w:rFonts w:ascii="Times New Roman" w:hAnsi="Times New Roman" w:cs="Times New Roman"/>
          <w:sz w:val="26"/>
          <w:szCs w:val="26"/>
        </w:rPr>
        <w:t xml:space="preserve">По результатам анализа и обобщения итогов проведения контрольных мероприятий </w:t>
      </w:r>
      <w:r w:rsidR="00F56A2D" w:rsidRPr="00412544">
        <w:rPr>
          <w:rFonts w:ascii="Times New Roman" w:hAnsi="Times New Roman" w:cs="Times New Roman"/>
          <w:sz w:val="26"/>
          <w:szCs w:val="26"/>
        </w:rPr>
        <w:t>в отношении муниципальных учреждений в адрес администрации Новосибирского района Новосибирской области было направлено предлож</w:t>
      </w:r>
      <w:r w:rsidR="005772F4">
        <w:rPr>
          <w:rFonts w:ascii="Times New Roman" w:hAnsi="Times New Roman" w:cs="Times New Roman"/>
          <w:sz w:val="26"/>
          <w:szCs w:val="26"/>
        </w:rPr>
        <w:t>ение об актуализации нормативно-</w:t>
      </w:r>
      <w:r w:rsidR="00F56A2D" w:rsidRPr="00412544">
        <w:rPr>
          <w:rFonts w:ascii="Times New Roman" w:hAnsi="Times New Roman" w:cs="Times New Roman"/>
          <w:sz w:val="26"/>
          <w:szCs w:val="26"/>
        </w:rPr>
        <w:t>правовых актов</w:t>
      </w:r>
      <w:r w:rsidRPr="00412544">
        <w:rPr>
          <w:rFonts w:ascii="Times New Roman" w:hAnsi="Times New Roman" w:cs="Times New Roman"/>
          <w:sz w:val="26"/>
          <w:szCs w:val="26"/>
        </w:rPr>
        <w:t>:</w:t>
      </w:r>
      <w:r w:rsidRPr="00412544">
        <w:rPr>
          <w:sz w:val="26"/>
          <w:szCs w:val="26"/>
        </w:rPr>
        <w:t xml:space="preserve"> </w:t>
      </w:r>
      <w:r w:rsidRPr="00412544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</w:p>
    <w:p w:rsidR="00BB212F" w:rsidRPr="00412544" w:rsidRDefault="00605DE6" w:rsidP="00BB212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212F" w:rsidRPr="00412544">
        <w:rPr>
          <w:rFonts w:ascii="Times New Roman" w:hAnsi="Times New Roman" w:cs="Times New Roman"/>
          <w:sz w:val="26"/>
          <w:szCs w:val="26"/>
        </w:rPr>
        <w:t xml:space="preserve">- </w:t>
      </w:r>
      <w:r w:rsidR="00A21580" w:rsidRPr="00412544">
        <w:rPr>
          <w:rFonts w:ascii="Times New Roman" w:hAnsi="Times New Roman" w:cs="Times New Roman"/>
          <w:sz w:val="26"/>
          <w:szCs w:val="26"/>
        </w:rPr>
        <w:t>Постановления</w:t>
      </w:r>
      <w:r w:rsidR="00BB212F" w:rsidRPr="00412544">
        <w:rPr>
          <w:rFonts w:ascii="Times New Roman" w:hAnsi="Times New Roman" w:cs="Times New Roman"/>
          <w:sz w:val="26"/>
          <w:szCs w:val="26"/>
        </w:rPr>
        <w:t xml:space="preserve"> администрации Новосибирского района Новосибирской области от 30.12.2022 № 2671-па «О внесении изменений в Порядок формирования Муниципального задания на оказание муниципальных услуг (выполнение работ) в отношении муниципальных учреждений Новосибирского района Новосибирской области и финансового обеспечения выполнения муниципального задания, утвержденный постановлением администрации Новосибирского района Новосибирской области от 21.12.2015 № 4227-па»; </w:t>
      </w:r>
    </w:p>
    <w:p w:rsidR="00BB212F" w:rsidRPr="00412544" w:rsidRDefault="00BB212F" w:rsidP="00BB212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 - </w:t>
      </w:r>
      <w:r w:rsidR="00A21580" w:rsidRPr="00412544">
        <w:rPr>
          <w:rFonts w:ascii="Times New Roman" w:hAnsi="Times New Roman" w:cs="Times New Roman"/>
          <w:sz w:val="26"/>
          <w:szCs w:val="26"/>
        </w:rPr>
        <w:t>Постановления</w:t>
      </w:r>
      <w:r w:rsidRPr="00412544">
        <w:rPr>
          <w:rFonts w:ascii="Times New Roman" w:hAnsi="Times New Roman" w:cs="Times New Roman"/>
          <w:sz w:val="26"/>
          <w:szCs w:val="26"/>
        </w:rPr>
        <w:t xml:space="preserve"> администрации Новосибирского района Новосибирской области от 30.12.2022 № 2698-па «Об утверждении Порядка составления и утверждения плана финансово-хозяйственной деятельности муниципальных бюджетных и автономных учреждений Новосибирского района Новосибирской области».</w:t>
      </w:r>
      <w:r w:rsidR="00F56A2D" w:rsidRPr="004125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212F" w:rsidRPr="00412544" w:rsidRDefault="005772F4" w:rsidP="00605DE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Вышеуказанные нормативно-</w:t>
      </w:r>
      <w:r w:rsidR="00BB212F" w:rsidRPr="00412544">
        <w:rPr>
          <w:rFonts w:ascii="Times New Roman" w:hAnsi="Times New Roman" w:cs="Times New Roman"/>
          <w:sz w:val="26"/>
          <w:szCs w:val="26"/>
        </w:rPr>
        <w:t xml:space="preserve">правовые акты </w:t>
      </w:r>
      <w:r w:rsidRPr="005772F4">
        <w:rPr>
          <w:rFonts w:ascii="Times New Roman" w:hAnsi="Times New Roman" w:cs="Times New Roman"/>
          <w:sz w:val="26"/>
          <w:szCs w:val="26"/>
        </w:rPr>
        <w:t xml:space="preserve">были актуализированы </w:t>
      </w:r>
      <w:r w:rsidR="00BB212F" w:rsidRPr="00412544">
        <w:rPr>
          <w:rFonts w:ascii="Times New Roman" w:hAnsi="Times New Roman" w:cs="Times New Roman"/>
          <w:sz w:val="26"/>
          <w:szCs w:val="26"/>
        </w:rPr>
        <w:t>администрацией Новосибирского района Новосибирской области в 2022 году</w:t>
      </w:r>
      <w:r>
        <w:rPr>
          <w:rFonts w:ascii="Times New Roman" w:hAnsi="Times New Roman" w:cs="Times New Roman"/>
          <w:sz w:val="26"/>
          <w:szCs w:val="26"/>
        </w:rPr>
        <w:t>.</w:t>
      </w:r>
      <w:r w:rsidR="00BB212F" w:rsidRPr="004125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20D1" w:rsidRPr="00412544" w:rsidRDefault="00605DE6" w:rsidP="00605DE6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E6B54" w:rsidRPr="00412544">
        <w:rPr>
          <w:rFonts w:ascii="Times New Roman" w:hAnsi="Times New Roman" w:cs="Times New Roman"/>
          <w:sz w:val="26"/>
          <w:szCs w:val="26"/>
        </w:rPr>
        <w:t>Результаты</w:t>
      </w:r>
      <w:r w:rsidR="002820D1" w:rsidRPr="00412544">
        <w:rPr>
          <w:rFonts w:ascii="Times New Roman" w:hAnsi="Times New Roman" w:cs="Times New Roman"/>
          <w:sz w:val="26"/>
          <w:szCs w:val="26"/>
        </w:rPr>
        <w:t xml:space="preserve"> контрольных мероприятий</w:t>
      </w:r>
      <w:r w:rsidR="003E6B54" w:rsidRPr="00412544">
        <w:rPr>
          <w:rFonts w:ascii="Times New Roman" w:hAnsi="Times New Roman" w:cs="Times New Roman"/>
          <w:sz w:val="26"/>
          <w:szCs w:val="26"/>
        </w:rPr>
        <w:t xml:space="preserve"> в течение 2022 года направлялись</w:t>
      </w:r>
      <w:r w:rsidR="002820D1" w:rsidRPr="00412544">
        <w:rPr>
          <w:rFonts w:ascii="Times New Roman" w:hAnsi="Times New Roman" w:cs="Times New Roman"/>
          <w:sz w:val="26"/>
          <w:szCs w:val="26"/>
        </w:rPr>
        <w:t xml:space="preserve"> в адрес администрации Новосибирского района Новоси</w:t>
      </w:r>
      <w:r w:rsidR="003E6B54" w:rsidRPr="00412544">
        <w:rPr>
          <w:rFonts w:ascii="Times New Roman" w:hAnsi="Times New Roman" w:cs="Times New Roman"/>
          <w:sz w:val="26"/>
          <w:szCs w:val="26"/>
        </w:rPr>
        <w:t>бирской области, Совета депутатов Новосибирского района.</w:t>
      </w:r>
    </w:p>
    <w:p w:rsidR="00677A4F" w:rsidRDefault="002820D1" w:rsidP="00E9325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Информация о результатах проведенных контрольных мероприятий размещена </w:t>
      </w:r>
      <w:r w:rsidR="0056531A" w:rsidRPr="00412544">
        <w:rPr>
          <w:rFonts w:ascii="Times New Roman" w:hAnsi="Times New Roman" w:cs="Times New Roman"/>
          <w:sz w:val="26"/>
          <w:szCs w:val="26"/>
        </w:rPr>
        <w:t xml:space="preserve">на сайте КСП НР </w:t>
      </w:r>
      <w:hyperlink r:id="rId8" w:history="1">
        <w:r w:rsidR="0056531A" w:rsidRPr="00412544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56531A" w:rsidRPr="00412544">
          <w:rPr>
            <w:rStyle w:val="a9"/>
            <w:rFonts w:ascii="Times New Roman" w:hAnsi="Times New Roman" w:cs="Times New Roman"/>
            <w:sz w:val="26"/>
            <w:szCs w:val="26"/>
          </w:rPr>
          <w:t>.kspnr.nso.ru</w:t>
        </w:r>
      </w:hyperlink>
      <w:r w:rsidR="0056531A" w:rsidRPr="00412544">
        <w:rPr>
          <w:rFonts w:ascii="Times New Roman" w:hAnsi="Times New Roman" w:cs="Times New Roman"/>
          <w:sz w:val="26"/>
          <w:szCs w:val="26"/>
        </w:rPr>
        <w:t xml:space="preserve">. в информационно-телекоммуникационной сети «Интернет». </w:t>
      </w:r>
    </w:p>
    <w:p w:rsidR="00223FFA" w:rsidRPr="00412544" w:rsidRDefault="00223FFA" w:rsidP="00E9325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271FFA" w:rsidRPr="00412544" w:rsidRDefault="00BB150E" w:rsidP="00BB150E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2544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271FFA" w:rsidRPr="00412544">
        <w:rPr>
          <w:rFonts w:ascii="Times New Roman" w:hAnsi="Times New Roman" w:cs="Times New Roman"/>
          <w:b/>
          <w:sz w:val="26"/>
          <w:szCs w:val="26"/>
          <w:u w:val="single"/>
        </w:rPr>
        <w:t>Экспертно-аналитические мероприятия</w:t>
      </w:r>
    </w:p>
    <w:p w:rsidR="00271FFA" w:rsidRPr="00412544" w:rsidRDefault="00271FFA" w:rsidP="00677A4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В отчетном периоде КСП НР проведено 86 экспертно-аналитических мероприятий, по результатам которых составлено 86 заключений, в том числе по исполнению переданных полномочий контрольно-счетных органов поселений:</w:t>
      </w:r>
    </w:p>
    <w:p w:rsidR="00271FFA" w:rsidRPr="00412544" w:rsidRDefault="00271FFA" w:rsidP="00677A4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 - </w:t>
      </w:r>
      <w:r w:rsidRPr="00412544">
        <w:rPr>
          <w:rFonts w:ascii="Times New Roman" w:hAnsi="Times New Roman" w:cs="Times New Roman"/>
          <w:b/>
          <w:sz w:val="26"/>
          <w:szCs w:val="26"/>
        </w:rPr>
        <w:t>1</w:t>
      </w:r>
      <w:r w:rsidRPr="00412544">
        <w:rPr>
          <w:rFonts w:ascii="Times New Roman" w:hAnsi="Times New Roman" w:cs="Times New Roman"/>
          <w:sz w:val="26"/>
          <w:szCs w:val="26"/>
        </w:rPr>
        <w:t xml:space="preserve"> заключение по результатам внешней проверки годового отчета об исполнении бюджета Новосибирского района Новосибирской области за 2021 год;</w:t>
      </w:r>
    </w:p>
    <w:p w:rsidR="00271FFA" w:rsidRPr="00412544" w:rsidRDefault="00271FFA" w:rsidP="00677A4F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677A4F">
        <w:rPr>
          <w:rFonts w:ascii="Times New Roman" w:hAnsi="Times New Roman" w:cs="Times New Roman"/>
          <w:sz w:val="26"/>
          <w:szCs w:val="26"/>
        </w:rPr>
        <w:t xml:space="preserve">       </w:t>
      </w:r>
      <w:r w:rsidRPr="00412544">
        <w:rPr>
          <w:rFonts w:ascii="Times New Roman" w:hAnsi="Times New Roman" w:cs="Times New Roman"/>
          <w:sz w:val="26"/>
          <w:szCs w:val="26"/>
        </w:rPr>
        <w:t xml:space="preserve">- </w:t>
      </w:r>
      <w:r w:rsidRPr="00412544">
        <w:rPr>
          <w:rFonts w:ascii="Times New Roman" w:hAnsi="Times New Roman" w:cs="Times New Roman"/>
          <w:b/>
          <w:sz w:val="26"/>
          <w:szCs w:val="26"/>
        </w:rPr>
        <w:t>1</w:t>
      </w:r>
      <w:r w:rsidRPr="00412544">
        <w:rPr>
          <w:rFonts w:ascii="Times New Roman" w:hAnsi="Times New Roman" w:cs="Times New Roman"/>
          <w:sz w:val="26"/>
          <w:szCs w:val="26"/>
        </w:rPr>
        <w:t xml:space="preserve"> заключение по результатам экспертизы проекта решения Советов депутатов Новосибирского района Новосибирской области «О бюджете Новосибирского района Новосибирской области на 2023 год и плановый период 2024 - 2025 годов»;</w:t>
      </w:r>
    </w:p>
    <w:p w:rsidR="00677A4F" w:rsidRDefault="00271FFA" w:rsidP="00677A4F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677A4F">
        <w:rPr>
          <w:rFonts w:ascii="Times New Roman" w:hAnsi="Times New Roman" w:cs="Times New Roman"/>
          <w:sz w:val="26"/>
          <w:szCs w:val="26"/>
        </w:rPr>
        <w:t xml:space="preserve">      </w:t>
      </w:r>
      <w:r w:rsidRPr="00412544">
        <w:rPr>
          <w:rFonts w:ascii="Times New Roman" w:hAnsi="Times New Roman" w:cs="Times New Roman"/>
          <w:sz w:val="26"/>
          <w:szCs w:val="26"/>
        </w:rPr>
        <w:t xml:space="preserve">- </w:t>
      </w:r>
      <w:r w:rsidRPr="00412544">
        <w:rPr>
          <w:rFonts w:ascii="Times New Roman" w:hAnsi="Times New Roman" w:cs="Times New Roman"/>
          <w:b/>
          <w:sz w:val="26"/>
          <w:szCs w:val="26"/>
        </w:rPr>
        <w:t>17</w:t>
      </w:r>
      <w:r w:rsidRPr="00412544">
        <w:rPr>
          <w:rFonts w:ascii="Times New Roman" w:hAnsi="Times New Roman" w:cs="Times New Roman"/>
          <w:sz w:val="26"/>
          <w:szCs w:val="26"/>
        </w:rPr>
        <w:t xml:space="preserve"> заключений по результатам внешних проверок годовых отчетов об исполнении бюджетов муниципальных образований Новосибирского района Новосибирской области за 2021 год;</w:t>
      </w:r>
    </w:p>
    <w:p w:rsidR="00271FFA" w:rsidRPr="00412544" w:rsidRDefault="00677A4F" w:rsidP="00677A4F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271FFA" w:rsidRPr="00412544">
        <w:rPr>
          <w:rFonts w:ascii="Times New Roman" w:hAnsi="Times New Roman" w:cs="Times New Roman"/>
          <w:sz w:val="26"/>
          <w:szCs w:val="26"/>
        </w:rPr>
        <w:t xml:space="preserve">- </w:t>
      </w:r>
      <w:r w:rsidR="00271FFA" w:rsidRPr="00412544">
        <w:rPr>
          <w:rFonts w:ascii="Times New Roman" w:hAnsi="Times New Roman" w:cs="Times New Roman"/>
          <w:b/>
          <w:sz w:val="26"/>
          <w:szCs w:val="26"/>
        </w:rPr>
        <w:t>17</w:t>
      </w:r>
      <w:r w:rsidR="00271FFA" w:rsidRPr="00412544">
        <w:rPr>
          <w:rFonts w:ascii="Times New Roman" w:hAnsi="Times New Roman" w:cs="Times New Roman"/>
          <w:sz w:val="26"/>
          <w:szCs w:val="26"/>
        </w:rPr>
        <w:t xml:space="preserve"> заключений по результатам экспертизы на проекты решений советов депутатов муниципальных образований Новосибирского района Новосибирской области «Об утверждении бюджетов муниципальных образований Новосибирского района Новосибирской области на 2023 год и плановый период 2024 - 2025 годов»;</w:t>
      </w:r>
    </w:p>
    <w:p w:rsidR="00271FFA" w:rsidRPr="00412544" w:rsidRDefault="00271FFA" w:rsidP="00677A4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 - </w:t>
      </w:r>
      <w:r w:rsidRPr="00412544">
        <w:rPr>
          <w:rFonts w:ascii="Times New Roman" w:hAnsi="Times New Roman" w:cs="Times New Roman"/>
          <w:b/>
          <w:sz w:val="26"/>
          <w:szCs w:val="26"/>
        </w:rPr>
        <w:t>46</w:t>
      </w:r>
      <w:r w:rsidRPr="00412544">
        <w:rPr>
          <w:rFonts w:ascii="Times New Roman" w:hAnsi="Times New Roman" w:cs="Times New Roman"/>
          <w:sz w:val="26"/>
          <w:szCs w:val="26"/>
        </w:rPr>
        <w:t xml:space="preserve"> заключений по результатам финансово-экономических экспертиз проектов постановлений администрации Новосибирского района Новосибирской области о внесении изменений в муниципальные программы Новосибирского района Новосибирской области, а также об утверждении муниципальных программ;</w:t>
      </w:r>
    </w:p>
    <w:p w:rsidR="00271FFA" w:rsidRPr="00412544" w:rsidRDefault="00677A4F" w:rsidP="00677A4F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</w:t>
      </w:r>
      <w:r w:rsidR="00271FFA" w:rsidRPr="00412544">
        <w:rPr>
          <w:rFonts w:ascii="Times New Roman" w:hAnsi="Times New Roman" w:cs="Times New Roman"/>
          <w:b/>
          <w:sz w:val="26"/>
          <w:szCs w:val="26"/>
        </w:rPr>
        <w:t>4</w:t>
      </w:r>
      <w:r w:rsidR="00271FFA" w:rsidRPr="00412544">
        <w:rPr>
          <w:rFonts w:ascii="Times New Roman" w:hAnsi="Times New Roman" w:cs="Times New Roman"/>
          <w:sz w:val="26"/>
          <w:szCs w:val="26"/>
        </w:rPr>
        <w:t xml:space="preserve"> заключения по обращению прокуратуры Новосибирского района Новосибирской области</w:t>
      </w:r>
      <w:r w:rsidR="004D1805" w:rsidRPr="004D1805">
        <w:rPr>
          <w:rFonts w:ascii="Times New Roman" w:hAnsi="Times New Roman" w:cs="Times New Roman"/>
          <w:sz w:val="26"/>
          <w:szCs w:val="26"/>
        </w:rPr>
        <w:t xml:space="preserve"> </w:t>
      </w:r>
      <w:r w:rsidR="004D1805">
        <w:rPr>
          <w:rFonts w:ascii="Times New Roman" w:hAnsi="Times New Roman" w:cs="Times New Roman"/>
          <w:sz w:val="26"/>
          <w:szCs w:val="26"/>
        </w:rPr>
        <w:t>(привлечение к проверке сотрудника КСП НР)</w:t>
      </w:r>
      <w:r w:rsidR="00271FFA" w:rsidRPr="00412544">
        <w:rPr>
          <w:rFonts w:ascii="Times New Roman" w:hAnsi="Times New Roman" w:cs="Times New Roman"/>
          <w:sz w:val="26"/>
          <w:szCs w:val="26"/>
        </w:rPr>
        <w:t>.</w:t>
      </w:r>
      <w:r w:rsidR="007323C0" w:rsidRPr="00412544">
        <w:rPr>
          <w:rFonts w:ascii="Times New Roman" w:hAnsi="Times New Roman" w:cs="Times New Roman"/>
          <w:sz w:val="26"/>
          <w:szCs w:val="26"/>
        </w:rPr>
        <w:t xml:space="preserve"> Св</w:t>
      </w:r>
      <w:r w:rsidR="004D1805">
        <w:rPr>
          <w:rFonts w:ascii="Times New Roman" w:hAnsi="Times New Roman" w:cs="Times New Roman"/>
          <w:sz w:val="26"/>
          <w:szCs w:val="26"/>
        </w:rPr>
        <w:t>едения о данных экспертно-аналитических</w:t>
      </w:r>
      <w:r w:rsidR="007323C0" w:rsidRPr="00412544">
        <w:rPr>
          <w:rFonts w:ascii="Times New Roman" w:hAnsi="Times New Roman" w:cs="Times New Roman"/>
          <w:sz w:val="26"/>
          <w:szCs w:val="26"/>
        </w:rPr>
        <w:t xml:space="preserve"> мероприятиях в 2022 году приведены в</w:t>
      </w:r>
      <w:r w:rsidR="004D180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4D1805">
        <w:rPr>
          <w:rFonts w:ascii="Times New Roman" w:hAnsi="Times New Roman" w:cs="Times New Roman"/>
          <w:sz w:val="26"/>
          <w:szCs w:val="26"/>
        </w:rPr>
        <w:t xml:space="preserve">  </w:t>
      </w:r>
      <w:r w:rsidR="007323C0"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7323C0" w:rsidRPr="00412544">
        <w:rPr>
          <w:rFonts w:ascii="Times New Roman" w:hAnsi="Times New Roman" w:cs="Times New Roman"/>
          <w:sz w:val="26"/>
          <w:szCs w:val="26"/>
          <w:u w:val="single"/>
        </w:rPr>
        <w:t>(</w:t>
      </w:r>
      <w:proofErr w:type="gramEnd"/>
      <w:r w:rsidR="007323C0" w:rsidRPr="00412544">
        <w:rPr>
          <w:rFonts w:ascii="Times New Roman" w:hAnsi="Times New Roman" w:cs="Times New Roman"/>
          <w:sz w:val="26"/>
          <w:szCs w:val="26"/>
          <w:u w:val="single"/>
        </w:rPr>
        <w:t xml:space="preserve">Приложении № 2 к Отчету о деятельности КСП НР за 2022 год). </w:t>
      </w:r>
    </w:p>
    <w:p w:rsidR="003B771C" w:rsidRPr="00412544" w:rsidRDefault="00677A4F" w:rsidP="00677A4F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21580" w:rsidRPr="00412544">
        <w:rPr>
          <w:rFonts w:ascii="Times New Roman" w:hAnsi="Times New Roman" w:cs="Times New Roman"/>
          <w:sz w:val="26"/>
          <w:szCs w:val="26"/>
        </w:rPr>
        <w:t>Замечания и предложения,</w:t>
      </w:r>
      <w:r w:rsidR="00F67D51" w:rsidRPr="00412544">
        <w:rPr>
          <w:rFonts w:ascii="Times New Roman" w:hAnsi="Times New Roman" w:cs="Times New Roman"/>
          <w:sz w:val="26"/>
          <w:szCs w:val="26"/>
        </w:rPr>
        <w:t xml:space="preserve"> выявленные при проведении </w:t>
      </w:r>
      <w:r w:rsidR="00A21580" w:rsidRPr="00412544">
        <w:rPr>
          <w:rFonts w:ascii="Times New Roman" w:hAnsi="Times New Roman" w:cs="Times New Roman"/>
          <w:sz w:val="26"/>
          <w:szCs w:val="26"/>
        </w:rPr>
        <w:t>экс</w:t>
      </w:r>
      <w:r w:rsidR="00EB3E11">
        <w:rPr>
          <w:rFonts w:ascii="Times New Roman" w:hAnsi="Times New Roman" w:cs="Times New Roman"/>
          <w:sz w:val="26"/>
          <w:szCs w:val="26"/>
        </w:rPr>
        <w:t>пертно-аналитических мероприятиях</w:t>
      </w:r>
      <w:r w:rsidR="00A21580" w:rsidRPr="00412544">
        <w:rPr>
          <w:rFonts w:ascii="Times New Roman" w:hAnsi="Times New Roman" w:cs="Times New Roman"/>
          <w:sz w:val="26"/>
          <w:szCs w:val="26"/>
        </w:rPr>
        <w:t>,</w:t>
      </w:r>
      <w:r w:rsidR="00D80FC4"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F67D51" w:rsidRPr="00412544">
        <w:rPr>
          <w:rFonts w:ascii="Times New Roman" w:hAnsi="Times New Roman" w:cs="Times New Roman"/>
          <w:sz w:val="26"/>
          <w:szCs w:val="26"/>
        </w:rPr>
        <w:t xml:space="preserve">отражаются в заключении и направляются в адрес </w:t>
      </w:r>
      <w:r w:rsidR="00D80FC4" w:rsidRPr="00412544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3B771C" w:rsidRPr="00412544">
        <w:rPr>
          <w:rFonts w:ascii="Times New Roman" w:hAnsi="Times New Roman" w:cs="Times New Roman"/>
          <w:sz w:val="26"/>
          <w:szCs w:val="26"/>
        </w:rPr>
        <w:t>контроля</w:t>
      </w:r>
      <w:r w:rsidR="00D80FC4" w:rsidRPr="00412544">
        <w:rPr>
          <w:rFonts w:ascii="Times New Roman" w:hAnsi="Times New Roman" w:cs="Times New Roman"/>
          <w:sz w:val="26"/>
          <w:szCs w:val="26"/>
        </w:rPr>
        <w:t>.</w:t>
      </w:r>
    </w:p>
    <w:p w:rsidR="00D80FC4" w:rsidRPr="00412544" w:rsidRDefault="003B771C" w:rsidP="00677A4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В случаях обращения прокуратуры Новосибирского района Новосибирской области</w:t>
      </w:r>
      <w:r w:rsidR="00456A67">
        <w:rPr>
          <w:rFonts w:ascii="Times New Roman" w:hAnsi="Times New Roman" w:cs="Times New Roman"/>
          <w:sz w:val="26"/>
          <w:szCs w:val="26"/>
        </w:rPr>
        <w:t>,</w:t>
      </w:r>
      <w:r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4D1805">
        <w:rPr>
          <w:rFonts w:ascii="Times New Roman" w:hAnsi="Times New Roman" w:cs="Times New Roman"/>
          <w:sz w:val="26"/>
          <w:szCs w:val="26"/>
        </w:rPr>
        <w:t>при</w:t>
      </w:r>
      <w:r w:rsidR="00EB3E11">
        <w:rPr>
          <w:rFonts w:ascii="Times New Roman" w:hAnsi="Times New Roman" w:cs="Times New Roman"/>
          <w:sz w:val="26"/>
          <w:szCs w:val="26"/>
        </w:rPr>
        <w:t xml:space="preserve"> привлечени</w:t>
      </w:r>
      <w:r w:rsidR="00456A67">
        <w:rPr>
          <w:rFonts w:ascii="Times New Roman" w:hAnsi="Times New Roman" w:cs="Times New Roman"/>
          <w:sz w:val="26"/>
          <w:szCs w:val="26"/>
        </w:rPr>
        <w:t>и</w:t>
      </w:r>
      <w:r w:rsidR="00EB3E11" w:rsidRPr="00EB3E11">
        <w:rPr>
          <w:rFonts w:ascii="Times New Roman" w:hAnsi="Times New Roman" w:cs="Times New Roman"/>
          <w:sz w:val="26"/>
          <w:szCs w:val="26"/>
        </w:rPr>
        <w:t xml:space="preserve"> к проверке сотрудника КСП </w:t>
      </w:r>
      <w:proofErr w:type="gramStart"/>
      <w:r w:rsidR="00EB3E11" w:rsidRPr="00EB3E11">
        <w:rPr>
          <w:rFonts w:ascii="Times New Roman" w:hAnsi="Times New Roman" w:cs="Times New Roman"/>
          <w:sz w:val="26"/>
          <w:szCs w:val="26"/>
        </w:rPr>
        <w:t>НР</w:t>
      </w:r>
      <w:r w:rsidR="00456A67">
        <w:rPr>
          <w:rFonts w:ascii="Times New Roman" w:hAnsi="Times New Roman" w:cs="Times New Roman"/>
          <w:sz w:val="26"/>
          <w:szCs w:val="26"/>
        </w:rPr>
        <w:t>,</w:t>
      </w:r>
      <w:r w:rsidR="00EB3E11">
        <w:rPr>
          <w:rFonts w:ascii="Times New Roman" w:hAnsi="Times New Roman" w:cs="Times New Roman"/>
          <w:sz w:val="26"/>
          <w:szCs w:val="26"/>
        </w:rPr>
        <w:t xml:space="preserve"> </w:t>
      </w:r>
      <w:r w:rsidR="004D1805">
        <w:rPr>
          <w:rFonts w:ascii="Times New Roman" w:hAnsi="Times New Roman" w:cs="Times New Roman"/>
          <w:sz w:val="26"/>
          <w:szCs w:val="26"/>
        </w:rPr>
        <w:t xml:space="preserve"> </w:t>
      </w:r>
      <w:r w:rsidR="00A21580" w:rsidRPr="00412544">
        <w:rPr>
          <w:rFonts w:ascii="Times New Roman" w:hAnsi="Times New Roman" w:cs="Times New Roman"/>
          <w:sz w:val="26"/>
          <w:szCs w:val="26"/>
        </w:rPr>
        <w:t>заключение</w:t>
      </w:r>
      <w:proofErr w:type="gramEnd"/>
      <w:r w:rsidR="00A21580" w:rsidRPr="00412544">
        <w:rPr>
          <w:rFonts w:ascii="Times New Roman" w:hAnsi="Times New Roman" w:cs="Times New Roman"/>
          <w:sz w:val="26"/>
          <w:szCs w:val="26"/>
        </w:rPr>
        <w:t xml:space="preserve"> направляется </w:t>
      </w:r>
      <w:r w:rsidRPr="00412544">
        <w:rPr>
          <w:rFonts w:ascii="Times New Roman" w:hAnsi="Times New Roman" w:cs="Times New Roman"/>
          <w:sz w:val="26"/>
          <w:szCs w:val="26"/>
        </w:rPr>
        <w:t xml:space="preserve">в адрес прокуратуры Новосибирского района Новосибирской области.   </w:t>
      </w:r>
    </w:p>
    <w:p w:rsidR="00CC1413" w:rsidRPr="00412544" w:rsidRDefault="00677A4F" w:rsidP="00677A4F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B06C9" w:rsidRPr="00412544">
        <w:rPr>
          <w:rFonts w:ascii="Times New Roman" w:hAnsi="Times New Roman" w:cs="Times New Roman"/>
          <w:sz w:val="26"/>
          <w:szCs w:val="26"/>
        </w:rPr>
        <w:t>Все заключения по итогам проведения э</w:t>
      </w:r>
      <w:r w:rsidR="003B771C" w:rsidRPr="00412544">
        <w:rPr>
          <w:rFonts w:ascii="Times New Roman" w:hAnsi="Times New Roman" w:cs="Times New Roman"/>
          <w:sz w:val="26"/>
          <w:szCs w:val="26"/>
        </w:rPr>
        <w:t>кспертно-аналитических мероприятий</w:t>
      </w:r>
      <w:r w:rsidR="00456A67">
        <w:rPr>
          <w:rFonts w:ascii="Times New Roman" w:hAnsi="Times New Roman" w:cs="Times New Roman"/>
          <w:sz w:val="26"/>
          <w:szCs w:val="26"/>
        </w:rPr>
        <w:t xml:space="preserve"> в 2022 году были направлено</w:t>
      </w:r>
      <w:r w:rsidR="003B771C" w:rsidRPr="00412544">
        <w:rPr>
          <w:rFonts w:ascii="Times New Roman" w:hAnsi="Times New Roman" w:cs="Times New Roman"/>
          <w:sz w:val="26"/>
          <w:szCs w:val="26"/>
        </w:rPr>
        <w:t xml:space="preserve"> своевременно, в сроки, установ</w:t>
      </w:r>
      <w:r w:rsidR="00456A67">
        <w:rPr>
          <w:rFonts w:ascii="Times New Roman" w:hAnsi="Times New Roman" w:cs="Times New Roman"/>
          <w:sz w:val="26"/>
          <w:szCs w:val="26"/>
        </w:rPr>
        <w:t>ленные локальными актами КСП НР и объектов контроля.</w:t>
      </w:r>
    </w:p>
    <w:p w:rsidR="007B227B" w:rsidRPr="00412544" w:rsidRDefault="007B227B" w:rsidP="00677A4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2544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Взаимодействие с </w:t>
      </w:r>
      <w:r w:rsidR="00BB150E" w:rsidRPr="00412544">
        <w:rPr>
          <w:rFonts w:ascii="Times New Roman" w:hAnsi="Times New Roman" w:cs="Times New Roman"/>
          <w:b/>
          <w:sz w:val="26"/>
          <w:szCs w:val="26"/>
          <w:u w:val="single"/>
        </w:rPr>
        <w:t xml:space="preserve">прокуратурой Новосибирского района Новосибирской области и другими </w:t>
      </w:r>
      <w:r w:rsidRPr="00412544">
        <w:rPr>
          <w:rFonts w:ascii="Times New Roman" w:hAnsi="Times New Roman" w:cs="Times New Roman"/>
          <w:b/>
          <w:sz w:val="26"/>
          <w:szCs w:val="26"/>
          <w:u w:val="single"/>
        </w:rPr>
        <w:t xml:space="preserve">правоохранительными органами </w:t>
      </w:r>
    </w:p>
    <w:p w:rsidR="00223FFA" w:rsidRPr="00223FFA" w:rsidRDefault="00223FFA" w:rsidP="00223FFA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23FFA">
        <w:rPr>
          <w:rFonts w:ascii="Times New Roman" w:hAnsi="Times New Roman" w:cs="Times New Roman"/>
          <w:sz w:val="26"/>
          <w:szCs w:val="26"/>
        </w:rPr>
        <w:t>В рамках действующего соглашения, заключенного Контрольно-счетной палатой           Новосибирского района Новосибирской области с Прокуратурой Новосибирского района Новосибирской области от 12.03.2018 года, КСП НР в течение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23FFA">
        <w:rPr>
          <w:rFonts w:ascii="Times New Roman" w:hAnsi="Times New Roman" w:cs="Times New Roman"/>
          <w:sz w:val="26"/>
          <w:szCs w:val="26"/>
        </w:rPr>
        <w:t xml:space="preserve"> года результаты и   материалы о проведенных контрольных мероприятиях </w:t>
      </w:r>
      <w:r w:rsidR="00AC35E8">
        <w:rPr>
          <w:rFonts w:ascii="Times New Roman" w:hAnsi="Times New Roman" w:cs="Times New Roman"/>
          <w:sz w:val="26"/>
          <w:szCs w:val="26"/>
        </w:rPr>
        <w:t xml:space="preserve">направлялись в прокуратуру </w:t>
      </w:r>
      <w:r w:rsidRPr="00223FFA">
        <w:rPr>
          <w:rFonts w:ascii="Times New Roman" w:hAnsi="Times New Roman" w:cs="Times New Roman"/>
          <w:sz w:val="26"/>
          <w:szCs w:val="26"/>
        </w:rPr>
        <w:t>Новосибирского</w:t>
      </w:r>
      <w:r w:rsidR="00AC35E8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области, </w:t>
      </w:r>
      <w:r w:rsidR="00AC35E8" w:rsidRPr="00AC35E8">
        <w:rPr>
          <w:rFonts w:ascii="Times New Roman" w:hAnsi="Times New Roman" w:cs="Times New Roman"/>
          <w:color w:val="FF0000"/>
          <w:sz w:val="26"/>
          <w:szCs w:val="26"/>
        </w:rPr>
        <w:t>по</w:t>
      </w:r>
      <w:r w:rsidR="00AC35E8">
        <w:rPr>
          <w:rFonts w:ascii="Times New Roman" w:hAnsi="Times New Roman" w:cs="Times New Roman"/>
          <w:sz w:val="26"/>
          <w:szCs w:val="26"/>
        </w:rPr>
        <w:t xml:space="preserve"> результат</w:t>
      </w:r>
      <w:r w:rsidR="00AC35E8" w:rsidRPr="00AC35E8">
        <w:rPr>
          <w:rFonts w:ascii="Times New Roman" w:hAnsi="Times New Roman" w:cs="Times New Roman"/>
          <w:color w:val="FF0000"/>
          <w:sz w:val="26"/>
          <w:szCs w:val="26"/>
        </w:rPr>
        <w:t>ам</w:t>
      </w:r>
      <w:r w:rsidR="00AC35E8">
        <w:rPr>
          <w:rFonts w:ascii="Times New Roman" w:hAnsi="Times New Roman" w:cs="Times New Roman"/>
          <w:sz w:val="26"/>
          <w:szCs w:val="26"/>
        </w:rPr>
        <w:t xml:space="preserve"> которых, </w:t>
      </w:r>
      <w:bookmarkStart w:id="0" w:name="_GoBack"/>
      <w:r w:rsidR="00AC35E8" w:rsidRPr="00AC35E8">
        <w:rPr>
          <w:rFonts w:ascii="Times New Roman" w:hAnsi="Times New Roman" w:cs="Times New Roman"/>
          <w:color w:val="FF0000"/>
          <w:sz w:val="26"/>
          <w:szCs w:val="26"/>
        </w:rPr>
        <w:t>из</w:t>
      </w:r>
      <w:bookmarkEnd w:id="0"/>
      <w:r w:rsidRPr="00223FFA">
        <w:rPr>
          <w:rFonts w:ascii="Times New Roman" w:hAnsi="Times New Roman" w:cs="Times New Roman"/>
          <w:sz w:val="26"/>
          <w:szCs w:val="26"/>
        </w:rPr>
        <w:t xml:space="preserve"> информац</w:t>
      </w:r>
      <w:r>
        <w:rPr>
          <w:rFonts w:ascii="Times New Roman" w:hAnsi="Times New Roman" w:cs="Times New Roman"/>
          <w:sz w:val="26"/>
          <w:szCs w:val="26"/>
        </w:rPr>
        <w:t>ии полученной по состоянию на 31.01.2023</w:t>
      </w:r>
      <w:r w:rsidRPr="00223FFA">
        <w:rPr>
          <w:rFonts w:ascii="Times New Roman" w:hAnsi="Times New Roman" w:cs="Times New Roman"/>
          <w:sz w:val="26"/>
          <w:szCs w:val="26"/>
        </w:rPr>
        <w:t xml:space="preserve"> года были приняты  следующие меры  прокурорского  реагирования, а именно:</w:t>
      </w:r>
    </w:p>
    <w:p w:rsidR="00692BB5" w:rsidRDefault="00692BB5" w:rsidP="00677A4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22E5">
        <w:rPr>
          <w:rFonts w:ascii="Times New Roman" w:hAnsi="Times New Roman" w:cs="Times New Roman"/>
          <w:sz w:val="26"/>
          <w:szCs w:val="26"/>
        </w:rPr>
        <w:t xml:space="preserve">- главе Морского сельсовета 07.06.2022 года внесено представление по факту нарушения сроков размещения информации в единой информационной системе </w:t>
      </w:r>
      <w:hyperlink r:id="rId9" w:history="1">
        <w:r w:rsidR="009322E5" w:rsidRPr="009322E5">
          <w:rPr>
            <w:rStyle w:val="a9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9322E5" w:rsidRPr="009322E5">
          <w:rPr>
            <w:rStyle w:val="a9"/>
            <w:rFonts w:ascii="Times New Roman" w:hAnsi="Times New Roman" w:cs="Times New Roman"/>
            <w:color w:val="auto"/>
            <w:sz w:val="26"/>
            <w:szCs w:val="26"/>
          </w:rPr>
          <w:t>://</w:t>
        </w:r>
        <w:proofErr w:type="spellStart"/>
        <w:r w:rsidR="009322E5" w:rsidRPr="009322E5">
          <w:rPr>
            <w:rStyle w:val="a9"/>
            <w:rFonts w:ascii="Times New Roman" w:hAnsi="Times New Roman" w:cs="Times New Roman"/>
            <w:color w:val="auto"/>
            <w:sz w:val="26"/>
            <w:szCs w:val="26"/>
            <w:lang w:val="en-US"/>
          </w:rPr>
          <w:t>zakupki</w:t>
        </w:r>
        <w:proofErr w:type="spellEnd"/>
        <w:r w:rsidR="009322E5" w:rsidRPr="009322E5">
          <w:rPr>
            <w:rStyle w:val="a9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9322E5" w:rsidRPr="009322E5">
          <w:rPr>
            <w:rStyle w:val="a9"/>
            <w:rFonts w:ascii="Times New Roman" w:hAnsi="Times New Roman" w:cs="Times New Roman"/>
            <w:color w:val="auto"/>
            <w:sz w:val="26"/>
            <w:szCs w:val="26"/>
            <w:lang w:val="en-US"/>
          </w:rPr>
          <w:t>gov</w:t>
        </w:r>
        <w:proofErr w:type="spellEnd"/>
        <w:r w:rsidR="009322E5" w:rsidRPr="009322E5">
          <w:rPr>
            <w:rStyle w:val="a9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9322E5" w:rsidRPr="009322E5">
          <w:rPr>
            <w:rStyle w:val="a9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9322E5" w:rsidRPr="009322E5">
        <w:rPr>
          <w:rFonts w:ascii="Times New Roman" w:hAnsi="Times New Roman" w:cs="Times New Roman"/>
          <w:sz w:val="26"/>
          <w:szCs w:val="26"/>
        </w:rPr>
        <w:t>, не реализация права по выставлению пени за просрочку исполнения обязательств по контракту подрядной организации ООО «НБУ-154», одностороннего расторжения контракта и включения подрядчика в реестр недобросовестных поставщиков</w:t>
      </w:r>
      <w:r w:rsidR="00223FFA">
        <w:rPr>
          <w:rFonts w:ascii="Times New Roman" w:hAnsi="Times New Roman" w:cs="Times New Roman"/>
          <w:sz w:val="26"/>
          <w:szCs w:val="26"/>
        </w:rPr>
        <w:t>.</w:t>
      </w:r>
    </w:p>
    <w:p w:rsidR="00E72B9D" w:rsidRPr="00412544" w:rsidRDefault="00E72B9D" w:rsidP="00677A4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2544">
        <w:rPr>
          <w:rFonts w:ascii="Times New Roman" w:hAnsi="Times New Roman" w:cs="Times New Roman"/>
          <w:b/>
          <w:sz w:val="26"/>
          <w:szCs w:val="26"/>
          <w:u w:val="single"/>
        </w:rPr>
        <w:t>Методологическая работа</w:t>
      </w:r>
    </w:p>
    <w:p w:rsidR="00E72B9D" w:rsidRPr="00412544" w:rsidRDefault="00E72B9D" w:rsidP="00677A4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С целью практического использования при анализе и формировании документов, отвечающих действующему законодательству, в 2022 году КСП НР изучались актуальные нормативные документы и опыт других контрольно-счетных органов Российской Федерации, в том числе контрольно-счетных органов Новосибирской области.</w:t>
      </w:r>
    </w:p>
    <w:p w:rsidR="00E72B9D" w:rsidRPr="00412544" w:rsidRDefault="00E72B9D" w:rsidP="00B1569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С целью установления общих правил и требований при осуществлении контрольных и экспертно-аналитических мероприятий </w:t>
      </w:r>
      <w:r w:rsidR="008C175D" w:rsidRPr="00412544">
        <w:rPr>
          <w:rFonts w:ascii="Times New Roman" w:hAnsi="Times New Roman" w:cs="Times New Roman"/>
          <w:sz w:val="26"/>
          <w:szCs w:val="26"/>
        </w:rPr>
        <w:t xml:space="preserve">в 2022 году </w:t>
      </w:r>
      <w:r w:rsidR="00800621" w:rsidRPr="00412544">
        <w:rPr>
          <w:rFonts w:ascii="Times New Roman" w:hAnsi="Times New Roman" w:cs="Times New Roman"/>
          <w:sz w:val="26"/>
          <w:szCs w:val="26"/>
        </w:rPr>
        <w:t>были</w:t>
      </w:r>
      <w:r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800621" w:rsidRPr="00412544">
        <w:rPr>
          <w:rFonts w:ascii="Times New Roman" w:hAnsi="Times New Roman" w:cs="Times New Roman"/>
          <w:sz w:val="26"/>
          <w:szCs w:val="26"/>
        </w:rPr>
        <w:t>разработаны и утверждены</w:t>
      </w:r>
      <w:r w:rsidRPr="00412544">
        <w:rPr>
          <w:rFonts w:ascii="Times New Roman" w:hAnsi="Times New Roman" w:cs="Times New Roman"/>
          <w:sz w:val="26"/>
          <w:szCs w:val="26"/>
        </w:rPr>
        <w:t xml:space="preserve"> </w:t>
      </w:r>
      <w:r w:rsidR="00800621" w:rsidRPr="00412544">
        <w:rPr>
          <w:rFonts w:ascii="Times New Roman" w:hAnsi="Times New Roman" w:cs="Times New Roman"/>
          <w:sz w:val="26"/>
          <w:szCs w:val="26"/>
        </w:rPr>
        <w:t>следующие</w:t>
      </w:r>
      <w:r w:rsidRPr="00412544">
        <w:rPr>
          <w:rFonts w:ascii="Times New Roman" w:hAnsi="Times New Roman" w:cs="Times New Roman"/>
          <w:sz w:val="26"/>
          <w:szCs w:val="26"/>
        </w:rPr>
        <w:t xml:space="preserve"> С</w:t>
      </w:r>
      <w:r w:rsidR="00800621" w:rsidRPr="00412544">
        <w:rPr>
          <w:rFonts w:ascii="Times New Roman" w:hAnsi="Times New Roman" w:cs="Times New Roman"/>
          <w:sz w:val="26"/>
          <w:szCs w:val="26"/>
        </w:rPr>
        <w:t>тандарты</w:t>
      </w:r>
      <w:r w:rsidRPr="00412544">
        <w:rPr>
          <w:rFonts w:ascii="Times New Roman" w:hAnsi="Times New Roman" w:cs="Times New Roman"/>
          <w:sz w:val="26"/>
          <w:szCs w:val="26"/>
        </w:rPr>
        <w:t xml:space="preserve"> внешнего муниципального финансового контроля, регла</w:t>
      </w:r>
      <w:r w:rsidR="008C175D" w:rsidRPr="00412544">
        <w:rPr>
          <w:rFonts w:ascii="Times New Roman" w:hAnsi="Times New Roman" w:cs="Times New Roman"/>
          <w:sz w:val="26"/>
          <w:szCs w:val="26"/>
        </w:rPr>
        <w:t>ментирующих деятельность КСП НР:</w:t>
      </w:r>
    </w:p>
    <w:p w:rsidR="008C175D" w:rsidRPr="00412544" w:rsidRDefault="008C175D" w:rsidP="00B1569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- «Общие правила проведения контрольного мероприятия»;</w:t>
      </w:r>
    </w:p>
    <w:p w:rsidR="008C175D" w:rsidRPr="00412544" w:rsidRDefault="008C175D" w:rsidP="00B1569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- «Общие правила проведения экспертно-аналитического мероприятия»;</w:t>
      </w:r>
    </w:p>
    <w:p w:rsidR="008C175D" w:rsidRPr="00412544" w:rsidRDefault="00B1569F" w:rsidP="00B1569F">
      <w:pPr>
        <w:spacing w:after="0" w:line="360" w:lineRule="auto"/>
        <w:ind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C175D" w:rsidRPr="00412544">
        <w:rPr>
          <w:rFonts w:ascii="Times New Roman" w:hAnsi="Times New Roman" w:cs="Times New Roman"/>
          <w:sz w:val="26"/>
          <w:szCs w:val="26"/>
        </w:rPr>
        <w:t>- «Контроль реализации результатов контрольных и экспертно-аналитических      мероприятий»;</w:t>
      </w:r>
    </w:p>
    <w:p w:rsidR="008C175D" w:rsidRPr="00412544" w:rsidRDefault="008C175D" w:rsidP="00B1569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- «Проведение экспертизы муниципальных программ (проектов муниципальных программ);</w:t>
      </w:r>
    </w:p>
    <w:p w:rsidR="008C175D" w:rsidRPr="00412544" w:rsidRDefault="008C175D" w:rsidP="00B1569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- «Общие правила проведения совместных или параллельных контрольных и экспертно-аналитических мероприятий»;</w:t>
      </w:r>
    </w:p>
    <w:p w:rsidR="008C175D" w:rsidRPr="00412544" w:rsidRDefault="008C175D" w:rsidP="00B1569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lastRenderedPageBreak/>
        <w:t>- «Аудит в сфере закупок товаров, работ, услуг для обеспечения муниципальных нужд»;</w:t>
      </w:r>
    </w:p>
    <w:p w:rsidR="00B1569F" w:rsidRPr="00412544" w:rsidRDefault="008C175D" w:rsidP="00686F82">
      <w:pPr>
        <w:spacing w:after="0" w:line="36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- «Экспертиза проектов бюджета на очередной финансовый </w:t>
      </w:r>
      <w:r w:rsidR="007C0A17" w:rsidRPr="00412544">
        <w:rPr>
          <w:rFonts w:ascii="Times New Roman" w:hAnsi="Times New Roman" w:cs="Times New Roman"/>
          <w:sz w:val="26"/>
          <w:szCs w:val="26"/>
        </w:rPr>
        <w:t xml:space="preserve">год и плановый </w:t>
      </w:r>
      <w:r w:rsidRPr="00412544">
        <w:rPr>
          <w:rFonts w:ascii="Times New Roman" w:hAnsi="Times New Roman" w:cs="Times New Roman"/>
          <w:sz w:val="26"/>
          <w:szCs w:val="26"/>
        </w:rPr>
        <w:t xml:space="preserve">период». </w:t>
      </w:r>
    </w:p>
    <w:p w:rsidR="007569E5" w:rsidRPr="00412544" w:rsidRDefault="00195E65" w:rsidP="00B1569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2544">
        <w:rPr>
          <w:rFonts w:ascii="Times New Roman" w:hAnsi="Times New Roman" w:cs="Times New Roman"/>
          <w:b/>
          <w:sz w:val="26"/>
          <w:szCs w:val="26"/>
          <w:u w:val="single"/>
        </w:rPr>
        <w:t>Организационно-информационная работа</w:t>
      </w:r>
    </w:p>
    <w:p w:rsidR="008E5CB3" w:rsidRPr="00412544" w:rsidRDefault="00B1569F" w:rsidP="00B1569F">
      <w:pPr>
        <w:spacing w:after="0" w:line="36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E5CB3" w:rsidRPr="00412544">
        <w:rPr>
          <w:rFonts w:ascii="Times New Roman" w:hAnsi="Times New Roman" w:cs="Times New Roman"/>
          <w:sz w:val="26"/>
          <w:szCs w:val="26"/>
        </w:rPr>
        <w:t xml:space="preserve">В 2022 году сотрудники КСП НР приняли участие в видеоконференциях, </w:t>
      </w:r>
      <w:proofErr w:type="spellStart"/>
      <w:r w:rsidR="008E5CB3" w:rsidRPr="00412544">
        <w:rPr>
          <w:rFonts w:ascii="Times New Roman" w:hAnsi="Times New Roman" w:cs="Times New Roman"/>
          <w:sz w:val="26"/>
          <w:szCs w:val="26"/>
        </w:rPr>
        <w:t>вебинарах</w:t>
      </w:r>
      <w:proofErr w:type="spellEnd"/>
      <w:r w:rsidR="008E5CB3" w:rsidRPr="00412544">
        <w:rPr>
          <w:rFonts w:ascii="Times New Roman" w:hAnsi="Times New Roman" w:cs="Times New Roman"/>
          <w:sz w:val="26"/>
          <w:szCs w:val="26"/>
        </w:rPr>
        <w:t xml:space="preserve"> на темы:</w:t>
      </w:r>
    </w:p>
    <w:p w:rsidR="00B1569F" w:rsidRDefault="008E5CB3" w:rsidP="00B1569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- «Обсуждение текущих проблем, связанных с реализацией должностными лицами контрольно-счетных органов субъектов Российской Федерации и муниципальных образований полномочий в сфере законодательства об административных правонарушениях»;</w:t>
      </w:r>
    </w:p>
    <w:p w:rsidR="008E5CB3" w:rsidRPr="00412544" w:rsidRDefault="008E5CB3" w:rsidP="00B1569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- «Инвентаризация – как мера по обеспечению сохранности муниципального имущества. Особенности проведения в 2022 году, основные моменты, важные детали, пошаговые действия»;</w:t>
      </w:r>
    </w:p>
    <w:p w:rsidR="008E5CB3" w:rsidRPr="00412544" w:rsidRDefault="008E5CB3" w:rsidP="00B1569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- «Объявленные новации закона о контрактной системе на 2023 год»;</w:t>
      </w:r>
    </w:p>
    <w:p w:rsidR="008E5CB3" w:rsidRPr="00412544" w:rsidRDefault="00195E65" w:rsidP="00B1569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 - </w:t>
      </w:r>
      <w:r w:rsidR="008E5CB3" w:rsidRPr="00412544">
        <w:rPr>
          <w:rFonts w:ascii="Times New Roman" w:hAnsi="Times New Roman" w:cs="Times New Roman"/>
          <w:sz w:val="26"/>
          <w:szCs w:val="26"/>
        </w:rPr>
        <w:t>«Практические подходы к классификации нарушений и неэффективного использования муниципальных ресурсов в связи с принятием нового Классификатора нарушений».</w:t>
      </w:r>
    </w:p>
    <w:p w:rsidR="007569E5" w:rsidRDefault="008E5CB3" w:rsidP="00B1569F">
      <w:pPr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 xml:space="preserve">В отчетном году </w:t>
      </w:r>
      <w:r w:rsidR="001061D4" w:rsidRPr="00412544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Pr="00412544">
        <w:rPr>
          <w:rFonts w:ascii="Times New Roman" w:hAnsi="Times New Roman" w:cs="Times New Roman"/>
          <w:sz w:val="26"/>
          <w:szCs w:val="26"/>
        </w:rPr>
        <w:t>КСП</w:t>
      </w:r>
      <w:r w:rsidR="001061D4" w:rsidRPr="00412544">
        <w:rPr>
          <w:rFonts w:ascii="Times New Roman" w:hAnsi="Times New Roman" w:cs="Times New Roman"/>
          <w:sz w:val="26"/>
          <w:szCs w:val="26"/>
        </w:rPr>
        <w:t xml:space="preserve"> НР принимал участие </w:t>
      </w:r>
      <w:r w:rsidRPr="00412544">
        <w:rPr>
          <w:rFonts w:ascii="Times New Roman" w:hAnsi="Times New Roman" w:cs="Times New Roman"/>
          <w:sz w:val="26"/>
          <w:szCs w:val="26"/>
        </w:rPr>
        <w:t>в заседаниях постоянных комиссий и сессий Совета депутатов Новосибирского района Новосибирской области, публичных слушаниях</w:t>
      </w:r>
      <w:r w:rsidR="001061D4" w:rsidRPr="00412544">
        <w:rPr>
          <w:rFonts w:ascii="Times New Roman" w:hAnsi="Times New Roman" w:cs="Times New Roman"/>
          <w:sz w:val="26"/>
          <w:szCs w:val="26"/>
        </w:rPr>
        <w:t>.</w:t>
      </w:r>
    </w:p>
    <w:p w:rsidR="005D3213" w:rsidRPr="00AF5F71" w:rsidRDefault="005D3213" w:rsidP="00555E8A">
      <w:pPr>
        <w:spacing w:after="0" w:line="360" w:lineRule="auto"/>
        <w:ind w:left="-284" w:firstLine="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F5F71">
        <w:rPr>
          <w:rFonts w:ascii="Times New Roman" w:hAnsi="Times New Roman" w:cs="Times New Roman"/>
          <w:color w:val="FF0000"/>
          <w:sz w:val="26"/>
          <w:szCs w:val="26"/>
        </w:rPr>
        <w:t>Во исполнение распоряжения Правительства Р</w:t>
      </w:r>
      <w:r w:rsidR="00555E8A" w:rsidRPr="00AF5F71">
        <w:rPr>
          <w:rFonts w:ascii="Times New Roman" w:hAnsi="Times New Roman" w:cs="Times New Roman"/>
          <w:color w:val="FF0000"/>
          <w:sz w:val="26"/>
          <w:szCs w:val="26"/>
        </w:rPr>
        <w:t>оссийской Федерации</w:t>
      </w:r>
      <w:r w:rsidRPr="00AF5F71">
        <w:rPr>
          <w:rFonts w:ascii="Times New Roman" w:hAnsi="Times New Roman" w:cs="Times New Roman"/>
          <w:color w:val="FF0000"/>
          <w:sz w:val="26"/>
          <w:szCs w:val="26"/>
        </w:rPr>
        <w:t xml:space="preserve"> от 02.09.2022 № 2523-р</w:t>
      </w:r>
      <w:r w:rsidR="00555E8A" w:rsidRPr="00AF5F71">
        <w:rPr>
          <w:rFonts w:ascii="Times New Roman" w:hAnsi="Times New Roman" w:cs="Times New Roman"/>
          <w:color w:val="FF0000"/>
          <w:sz w:val="26"/>
          <w:szCs w:val="26"/>
        </w:rPr>
        <w:t xml:space="preserve"> для обеспечения доступа к информации о деятельности ор</w:t>
      </w:r>
      <w:r w:rsidR="006F2CDB">
        <w:rPr>
          <w:rFonts w:ascii="Times New Roman" w:hAnsi="Times New Roman" w:cs="Times New Roman"/>
          <w:color w:val="FF0000"/>
          <w:sz w:val="26"/>
          <w:szCs w:val="26"/>
        </w:rPr>
        <w:t>ганов местного самоуправления, с</w:t>
      </w:r>
      <w:r w:rsidRPr="00AF5F71">
        <w:rPr>
          <w:rFonts w:ascii="Times New Roman" w:hAnsi="Times New Roman" w:cs="Times New Roman"/>
          <w:color w:val="FF0000"/>
          <w:sz w:val="26"/>
          <w:szCs w:val="26"/>
        </w:rPr>
        <w:t xml:space="preserve"> декабря 2022 года КСП НР создана </w:t>
      </w:r>
      <w:r w:rsidR="00555E8A" w:rsidRPr="00AF5F71">
        <w:rPr>
          <w:rFonts w:ascii="Times New Roman" w:hAnsi="Times New Roman" w:cs="Times New Roman"/>
          <w:color w:val="FF0000"/>
          <w:sz w:val="26"/>
          <w:szCs w:val="26"/>
        </w:rPr>
        <w:t xml:space="preserve">официальная </w:t>
      </w:r>
      <w:r w:rsidRPr="00AF5F71">
        <w:rPr>
          <w:rFonts w:ascii="Times New Roman" w:hAnsi="Times New Roman" w:cs="Times New Roman"/>
          <w:color w:val="FF0000"/>
          <w:sz w:val="26"/>
          <w:szCs w:val="26"/>
        </w:rPr>
        <w:t>страница</w:t>
      </w:r>
      <w:r w:rsidR="00555E8A" w:rsidRPr="00AF5F71">
        <w:rPr>
          <w:rFonts w:ascii="Times New Roman" w:hAnsi="Times New Roman" w:cs="Times New Roman"/>
          <w:color w:val="FF0000"/>
          <w:sz w:val="26"/>
          <w:szCs w:val="26"/>
        </w:rPr>
        <w:t xml:space="preserve"> В Контакте.</w:t>
      </w:r>
      <w:r w:rsidRPr="00AF5F7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7C6852" w:rsidRPr="00412544" w:rsidRDefault="007C6852" w:rsidP="00B1569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2544">
        <w:rPr>
          <w:rFonts w:ascii="Times New Roman" w:hAnsi="Times New Roman" w:cs="Times New Roman"/>
          <w:b/>
          <w:sz w:val="26"/>
          <w:szCs w:val="26"/>
          <w:u w:val="single"/>
        </w:rPr>
        <w:t>Повышения квалификации сотрудников КСП НР</w:t>
      </w:r>
    </w:p>
    <w:p w:rsidR="003B771C" w:rsidRPr="00412544" w:rsidRDefault="007C6852" w:rsidP="00B1569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В 2022 году 3 сотрудника КСП НР прошли обучение в Автономной некоммерческой организации «Институт дополнительного профессионального образования «Госзаказ» по дополнительной профессиональной программе «Контрактная система в сфере закупок товаров, работ, услуг для обеспечения государственных и муниципальных услуг» с последующим получением Удостоверений о повышении квалификации.</w:t>
      </w:r>
    </w:p>
    <w:p w:rsidR="007C6852" w:rsidRPr="00412544" w:rsidRDefault="007C6852" w:rsidP="003245B3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2544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Основные задачи деятельности Контрольно-счетной палаты Новосибирского района Новосибирской области на 2023 год</w:t>
      </w:r>
    </w:p>
    <w:p w:rsidR="007C6852" w:rsidRPr="00412544" w:rsidRDefault="007C6852" w:rsidP="00B1569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В 2023 году деятельность КСП НР будет осуществляться в соответствии Положением о Контрольно-счетной палате Новосибирского района Новосибирской области, а также в соответствии с Планом работы на 2023 год, утвержденным Приказом Председателя КСП НР от 28.12.2022 г. № 117.</w:t>
      </w:r>
    </w:p>
    <w:p w:rsidR="00A21580" w:rsidRPr="00412544" w:rsidRDefault="00A21580" w:rsidP="00B1569F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КСП НР планирует продолжить работу по разработке Стандартов внешнего финансового контроля, регламентирующих деятельность КСП НР.</w:t>
      </w:r>
    </w:p>
    <w:p w:rsidR="007C6852" w:rsidRPr="00412544" w:rsidRDefault="007C6852" w:rsidP="003245B3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2544">
        <w:rPr>
          <w:rFonts w:ascii="Times New Roman" w:hAnsi="Times New Roman" w:cs="Times New Roman"/>
          <w:sz w:val="26"/>
          <w:szCs w:val="26"/>
        </w:rPr>
        <w:t>Приоритетным направлением деятельности КСП НР в 2023 году, как и в предыдущие периоды, остается контроль за эффективным и результативным использованием бюджетных средств и материальных ресурсов Новосибирского района Новосибирской области, анализе и мониторинге бюджетного процесса путем осуществления контрольной и экспе</w:t>
      </w:r>
      <w:r w:rsidR="00A21580" w:rsidRPr="00412544">
        <w:rPr>
          <w:rFonts w:ascii="Times New Roman" w:hAnsi="Times New Roman" w:cs="Times New Roman"/>
          <w:sz w:val="26"/>
          <w:szCs w:val="26"/>
        </w:rPr>
        <w:t>ртно-аналитической деятельности, а также а</w:t>
      </w:r>
      <w:r w:rsidR="00742EF8" w:rsidRPr="00412544">
        <w:rPr>
          <w:rFonts w:ascii="Times New Roman" w:hAnsi="Times New Roman" w:cs="Times New Roman"/>
          <w:sz w:val="26"/>
          <w:szCs w:val="26"/>
        </w:rPr>
        <w:t>нализ полноты и результативности реагирования по результатам рассмотрения замечаний и предложений КСП НР.</w:t>
      </w:r>
    </w:p>
    <w:p w:rsidR="003B771C" w:rsidRDefault="003B771C" w:rsidP="00756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71C" w:rsidRDefault="003B771C" w:rsidP="00756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71C" w:rsidRDefault="003B771C" w:rsidP="00756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39EC" w:rsidRDefault="005439EC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1DE5" w:rsidRDefault="00A71DE5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227B" w:rsidRDefault="007B227B" w:rsidP="00CE7A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131" w:rsidRPr="00F77A9C" w:rsidRDefault="00291131" w:rsidP="00C61D0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D30472" w:rsidRPr="00F77A9C" w:rsidRDefault="00D30472" w:rsidP="00C61D0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291131" w:rsidRPr="00F77A9C" w:rsidRDefault="00291131" w:rsidP="00C61D0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650016" w:rsidRDefault="00650016" w:rsidP="000446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50016" w:rsidRDefault="00650016" w:rsidP="000446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sectPr w:rsidR="00650016" w:rsidSect="00223FFA">
      <w:footerReference w:type="default" r:id="rId10"/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D29" w:rsidRDefault="00192D29" w:rsidP="009E40B6">
      <w:pPr>
        <w:spacing w:after="0" w:line="240" w:lineRule="auto"/>
      </w:pPr>
      <w:r>
        <w:separator/>
      </w:r>
    </w:p>
  </w:endnote>
  <w:endnote w:type="continuationSeparator" w:id="0">
    <w:p w:rsidR="00192D29" w:rsidRDefault="00192D29" w:rsidP="009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9663887"/>
      <w:docPartObj>
        <w:docPartGallery w:val="Page Numbers (Bottom of Page)"/>
        <w:docPartUnique/>
      </w:docPartObj>
    </w:sdtPr>
    <w:sdtEndPr/>
    <w:sdtContent>
      <w:p w:rsidR="0054377F" w:rsidRDefault="0054377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D6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4377F" w:rsidRDefault="005437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D29" w:rsidRDefault="00192D29" w:rsidP="009E40B6">
      <w:pPr>
        <w:spacing w:after="0" w:line="240" w:lineRule="auto"/>
      </w:pPr>
      <w:r>
        <w:separator/>
      </w:r>
    </w:p>
  </w:footnote>
  <w:footnote w:type="continuationSeparator" w:id="0">
    <w:p w:rsidR="00192D29" w:rsidRDefault="00192D29" w:rsidP="009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3492"/>
    <w:multiLevelType w:val="hybridMultilevel"/>
    <w:tmpl w:val="E610A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B6243"/>
    <w:multiLevelType w:val="hybridMultilevel"/>
    <w:tmpl w:val="BB54F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12EA7"/>
    <w:multiLevelType w:val="hybridMultilevel"/>
    <w:tmpl w:val="44FE3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9750C"/>
    <w:multiLevelType w:val="hybridMultilevel"/>
    <w:tmpl w:val="4F721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6429"/>
    <w:multiLevelType w:val="hybridMultilevel"/>
    <w:tmpl w:val="8BA48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96B7A"/>
    <w:multiLevelType w:val="multilevel"/>
    <w:tmpl w:val="FAAEB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E4586E"/>
    <w:multiLevelType w:val="hybridMultilevel"/>
    <w:tmpl w:val="82FA1802"/>
    <w:lvl w:ilvl="0" w:tplc="1D280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FD6"/>
    <w:rsid w:val="0000271F"/>
    <w:rsid w:val="000033D1"/>
    <w:rsid w:val="00003739"/>
    <w:rsid w:val="00003CCC"/>
    <w:rsid w:val="00005B85"/>
    <w:rsid w:val="000138F4"/>
    <w:rsid w:val="0001568F"/>
    <w:rsid w:val="000163A9"/>
    <w:rsid w:val="000165B8"/>
    <w:rsid w:val="00016EDC"/>
    <w:rsid w:val="00021F8E"/>
    <w:rsid w:val="0002210D"/>
    <w:rsid w:val="000223B8"/>
    <w:rsid w:val="00030310"/>
    <w:rsid w:val="000307CF"/>
    <w:rsid w:val="00035850"/>
    <w:rsid w:val="00036527"/>
    <w:rsid w:val="00037AB9"/>
    <w:rsid w:val="00040512"/>
    <w:rsid w:val="00044628"/>
    <w:rsid w:val="00047CFC"/>
    <w:rsid w:val="00053215"/>
    <w:rsid w:val="0005397F"/>
    <w:rsid w:val="00054522"/>
    <w:rsid w:val="00055A62"/>
    <w:rsid w:val="00056701"/>
    <w:rsid w:val="0006072C"/>
    <w:rsid w:val="00060C97"/>
    <w:rsid w:val="000614D7"/>
    <w:rsid w:val="000618AE"/>
    <w:rsid w:val="000634D6"/>
    <w:rsid w:val="00066A7F"/>
    <w:rsid w:val="000676D4"/>
    <w:rsid w:val="00072A7C"/>
    <w:rsid w:val="00073125"/>
    <w:rsid w:val="00084E24"/>
    <w:rsid w:val="00085C11"/>
    <w:rsid w:val="00085DB4"/>
    <w:rsid w:val="000872E6"/>
    <w:rsid w:val="0009101B"/>
    <w:rsid w:val="00093721"/>
    <w:rsid w:val="000A085B"/>
    <w:rsid w:val="000A1BAF"/>
    <w:rsid w:val="000A280F"/>
    <w:rsid w:val="000A6873"/>
    <w:rsid w:val="000B0117"/>
    <w:rsid w:val="000B1ECA"/>
    <w:rsid w:val="000B2C24"/>
    <w:rsid w:val="000B6976"/>
    <w:rsid w:val="000C054B"/>
    <w:rsid w:val="000C0E88"/>
    <w:rsid w:val="000C268F"/>
    <w:rsid w:val="000C28FC"/>
    <w:rsid w:val="000C36CD"/>
    <w:rsid w:val="000C5E36"/>
    <w:rsid w:val="000C731E"/>
    <w:rsid w:val="000C7D92"/>
    <w:rsid w:val="000D03AB"/>
    <w:rsid w:val="000D0FD9"/>
    <w:rsid w:val="000D187F"/>
    <w:rsid w:val="000D21E3"/>
    <w:rsid w:val="000D58E8"/>
    <w:rsid w:val="000D5DB3"/>
    <w:rsid w:val="000D745C"/>
    <w:rsid w:val="000D7D40"/>
    <w:rsid w:val="000D7D8F"/>
    <w:rsid w:val="000E0945"/>
    <w:rsid w:val="000E0B9B"/>
    <w:rsid w:val="000E574C"/>
    <w:rsid w:val="000E57E1"/>
    <w:rsid w:val="000E6196"/>
    <w:rsid w:val="000E6762"/>
    <w:rsid w:val="000E7F74"/>
    <w:rsid w:val="000F2B5E"/>
    <w:rsid w:val="000F6CEA"/>
    <w:rsid w:val="00105654"/>
    <w:rsid w:val="001061D4"/>
    <w:rsid w:val="001068B4"/>
    <w:rsid w:val="00111B85"/>
    <w:rsid w:val="00116C91"/>
    <w:rsid w:val="001252D3"/>
    <w:rsid w:val="00131978"/>
    <w:rsid w:val="001332C3"/>
    <w:rsid w:val="001357E9"/>
    <w:rsid w:val="00135A15"/>
    <w:rsid w:val="00136223"/>
    <w:rsid w:val="00140134"/>
    <w:rsid w:val="0014131C"/>
    <w:rsid w:val="00142DE6"/>
    <w:rsid w:val="00143314"/>
    <w:rsid w:val="00144046"/>
    <w:rsid w:val="00145516"/>
    <w:rsid w:val="001500E3"/>
    <w:rsid w:val="001502C3"/>
    <w:rsid w:val="0015190F"/>
    <w:rsid w:val="001564B6"/>
    <w:rsid w:val="0015737C"/>
    <w:rsid w:val="001608BC"/>
    <w:rsid w:val="00163DEE"/>
    <w:rsid w:val="001651DE"/>
    <w:rsid w:val="00166422"/>
    <w:rsid w:val="001705A8"/>
    <w:rsid w:val="00170EAE"/>
    <w:rsid w:val="00170FCB"/>
    <w:rsid w:val="001713FE"/>
    <w:rsid w:val="001722AA"/>
    <w:rsid w:val="00172B09"/>
    <w:rsid w:val="00173926"/>
    <w:rsid w:val="00180E3C"/>
    <w:rsid w:val="0018359B"/>
    <w:rsid w:val="001836C6"/>
    <w:rsid w:val="00186E71"/>
    <w:rsid w:val="00192D29"/>
    <w:rsid w:val="00195E65"/>
    <w:rsid w:val="001972C9"/>
    <w:rsid w:val="001A0752"/>
    <w:rsid w:val="001A3A22"/>
    <w:rsid w:val="001A4213"/>
    <w:rsid w:val="001A56F7"/>
    <w:rsid w:val="001A7F2A"/>
    <w:rsid w:val="001B1084"/>
    <w:rsid w:val="001B1571"/>
    <w:rsid w:val="001B15B8"/>
    <w:rsid w:val="001B32A3"/>
    <w:rsid w:val="001B3AA8"/>
    <w:rsid w:val="001B61D6"/>
    <w:rsid w:val="001B6635"/>
    <w:rsid w:val="001C12FF"/>
    <w:rsid w:val="001C212D"/>
    <w:rsid w:val="001C7638"/>
    <w:rsid w:val="001C767E"/>
    <w:rsid w:val="001C7DF2"/>
    <w:rsid w:val="001D15F0"/>
    <w:rsid w:val="001D1B42"/>
    <w:rsid w:val="001D49D0"/>
    <w:rsid w:val="001D5596"/>
    <w:rsid w:val="001D57BB"/>
    <w:rsid w:val="001D6F24"/>
    <w:rsid w:val="001E4126"/>
    <w:rsid w:val="001E5C2F"/>
    <w:rsid w:val="001F0962"/>
    <w:rsid w:val="001F670D"/>
    <w:rsid w:val="0020155B"/>
    <w:rsid w:val="00201778"/>
    <w:rsid w:val="0020224D"/>
    <w:rsid w:val="002029CC"/>
    <w:rsid w:val="002034E3"/>
    <w:rsid w:val="00204108"/>
    <w:rsid w:val="00207407"/>
    <w:rsid w:val="0021037C"/>
    <w:rsid w:val="00211CED"/>
    <w:rsid w:val="00217FD3"/>
    <w:rsid w:val="00220757"/>
    <w:rsid w:val="00221941"/>
    <w:rsid w:val="00223FFA"/>
    <w:rsid w:val="002241AE"/>
    <w:rsid w:val="00224838"/>
    <w:rsid w:val="0023181D"/>
    <w:rsid w:val="0023192E"/>
    <w:rsid w:val="00236E63"/>
    <w:rsid w:val="002377F4"/>
    <w:rsid w:val="00240987"/>
    <w:rsid w:val="002422B2"/>
    <w:rsid w:val="002516A4"/>
    <w:rsid w:val="002519A8"/>
    <w:rsid w:val="0025327B"/>
    <w:rsid w:val="002541E9"/>
    <w:rsid w:val="00254E67"/>
    <w:rsid w:val="00256B05"/>
    <w:rsid w:val="0026192D"/>
    <w:rsid w:val="00265836"/>
    <w:rsid w:val="0026676B"/>
    <w:rsid w:val="00267550"/>
    <w:rsid w:val="002677BD"/>
    <w:rsid w:val="0027071E"/>
    <w:rsid w:val="00270A3B"/>
    <w:rsid w:val="00271FFA"/>
    <w:rsid w:val="00275792"/>
    <w:rsid w:val="00275A39"/>
    <w:rsid w:val="00276845"/>
    <w:rsid w:val="00280E22"/>
    <w:rsid w:val="00281CE0"/>
    <w:rsid w:val="002820D1"/>
    <w:rsid w:val="00284F3C"/>
    <w:rsid w:val="0028600A"/>
    <w:rsid w:val="00286447"/>
    <w:rsid w:val="00290B19"/>
    <w:rsid w:val="00291131"/>
    <w:rsid w:val="0029219F"/>
    <w:rsid w:val="0029466B"/>
    <w:rsid w:val="002A02DC"/>
    <w:rsid w:val="002A0952"/>
    <w:rsid w:val="002A2476"/>
    <w:rsid w:val="002A2761"/>
    <w:rsid w:val="002A3388"/>
    <w:rsid w:val="002A6409"/>
    <w:rsid w:val="002B0086"/>
    <w:rsid w:val="002B1D7E"/>
    <w:rsid w:val="002B328C"/>
    <w:rsid w:val="002B42DF"/>
    <w:rsid w:val="002B57F9"/>
    <w:rsid w:val="002B5CA9"/>
    <w:rsid w:val="002B70A1"/>
    <w:rsid w:val="002C0E3C"/>
    <w:rsid w:val="002C0E67"/>
    <w:rsid w:val="002C288F"/>
    <w:rsid w:val="002C3248"/>
    <w:rsid w:val="002C4359"/>
    <w:rsid w:val="002C6857"/>
    <w:rsid w:val="002C68E5"/>
    <w:rsid w:val="002C7819"/>
    <w:rsid w:val="002C7F81"/>
    <w:rsid w:val="002D1E0D"/>
    <w:rsid w:val="002D2A2B"/>
    <w:rsid w:val="002D6E22"/>
    <w:rsid w:val="002E010E"/>
    <w:rsid w:val="002E01F2"/>
    <w:rsid w:val="002E05ED"/>
    <w:rsid w:val="002E1560"/>
    <w:rsid w:val="002E1D24"/>
    <w:rsid w:val="002E41E8"/>
    <w:rsid w:val="002E4D40"/>
    <w:rsid w:val="002E5D29"/>
    <w:rsid w:val="002E730D"/>
    <w:rsid w:val="002F2889"/>
    <w:rsid w:val="002F2FFF"/>
    <w:rsid w:val="002F45E0"/>
    <w:rsid w:val="002F5B19"/>
    <w:rsid w:val="00300816"/>
    <w:rsid w:val="003014E2"/>
    <w:rsid w:val="0030240E"/>
    <w:rsid w:val="0030533E"/>
    <w:rsid w:val="003079C5"/>
    <w:rsid w:val="00311429"/>
    <w:rsid w:val="003126A7"/>
    <w:rsid w:val="003149F8"/>
    <w:rsid w:val="0031696D"/>
    <w:rsid w:val="003174F5"/>
    <w:rsid w:val="00320778"/>
    <w:rsid w:val="00321DFE"/>
    <w:rsid w:val="003245B3"/>
    <w:rsid w:val="00324E53"/>
    <w:rsid w:val="00324E74"/>
    <w:rsid w:val="0033197A"/>
    <w:rsid w:val="003359A4"/>
    <w:rsid w:val="0033648A"/>
    <w:rsid w:val="0033693E"/>
    <w:rsid w:val="00336C9C"/>
    <w:rsid w:val="00337160"/>
    <w:rsid w:val="00337489"/>
    <w:rsid w:val="00337D7B"/>
    <w:rsid w:val="00342D30"/>
    <w:rsid w:val="00344684"/>
    <w:rsid w:val="0034508A"/>
    <w:rsid w:val="00347579"/>
    <w:rsid w:val="0035080E"/>
    <w:rsid w:val="00352FF9"/>
    <w:rsid w:val="00353842"/>
    <w:rsid w:val="00355059"/>
    <w:rsid w:val="00357E9D"/>
    <w:rsid w:val="00361F18"/>
    <w:rsid w:val="003630DF"/>
    <w:rsid w:val="00365EC7"/>
    <w:rsid w:val="00373E50"/>
    <w:rsid w:val="0037452F"/>
    <w:rsid w:val="00377B09"/>
    <w:rsid w:val="00383ABB"/>
    <w:rsid w:val="00383D73"/>
    <w:rsid w:val="00385B10"/>
    <w:rsid w:val="00390016"/>
    <w:rsid w:val="0039030D"/>
    <w:rsid w:val="003911CD"/>
    <w:rsid w:val="003916A7"/>
    <w:rsid w:val="00392F5A"/>
    <w:rsid w:val="00394307"/>
    <w:rsid w:val="003949C5"/>
    <w:rsid w:val="003A2D77"/>
    <w:rsid w:val="003A3265"/>
    <w:rsid w:val="003A489A"/>
    <w:rsid w:val="003A60C2"/>
    <w:rsid w:val="003A730F"/>
    <w:rsid w:val="003A79AC"/>
    <w:rsid w:val="003B12E3"/>
    <w:rsid w:val="003B2BB4"/>
    <w:rsid w:val="003B3C48"/>
    <w:rsid w:val="003B771C"/>
    <w:rsid w:val="003C29C5"/>
    <w:rsid w:val="003C29F8"/>
    <w:rsid w:val="003C6C8F"/>
    <w:rsid w:val="003C7BA0"/>
    <w:rsid w:val="003D03E5"/>
    <w:rsid w:val="003D1068"/>
    <w:rsid w:val="003D7F07"/>
    <w:rsid w:val="003E0065"/>
    <w:rsid w:val="003E1FC5"/>
    <w:rsid w:val="003E3448"/>
    <w:rsid w:val="003E3D2F"/>
    <w:rsid w:val="003E5F92"/>
    <w:rsid w:val="003E6B54"/>
    <w:rsid w:val="003F441A"/>
    <w:rsid w:val="004005BC"/>
    <w:rsid w:val="0040374A"/>
    <w:rsid w:val="004048B8"/>
    <w:rsid w:val="00404FFC"/>
    <w:rsid w:val="0040515C"/>
    <w:rsid w:val="00406BCE"/>
    <w:rsid w:val="00406FF9"/>
    <w:rsid w:val="00412544"/>
    <w:rsid w:val="00414402"/>
    <w:rsid w:val="004144ED"/>
    <w:rsid w:val="0041551D"/>
    <w:rsid w:val="0041756C"/>
    <w:rsid w:val="00420279"/>
    <w:rsid w:val="00420C0F"/>
    <w:rsid w:val="004223AC"/>
    <w:rsid w:val="00423C1B"/>
    <w:rsid w:val="00424D05"/>
    <w:rsid w:val="00424EF3"/>
    <w:rsid w:val="00426006"/>
    <w:rsid w:val="00427039"/>
    <w:rsid w:val="00430E01"/>
    <w:rsid w:val="00430E6A"/>
    <w:rsid w:val="004315A7"/>
    <w:rsid w:val="004355BF"/>
    <w:rsid w:val="004417E3"/>
    <w:rsid w:val="00442805"/>
    <w:rsid w:val="00443A29"/>
    <w:rsid w:val="00447302"/>
    <w:rsid w:val="004502A0"/>
    <w:rsid w:val="004525A3"/>
    <w:rsid w:val="004525FA"/>
    <w:rsid w:val="0045495F"/>
    <w:rsid w:val="00455B43"/>
    <w:rsid w:val="00456499"/>
    <w:rsid w:val="00456A67"/>
    <w:rsid w:val="0046098D"/>
    <w:rsid w:val="00465F35"/>
    <w:rsid w:val="004715E5"/>
    <w:rsid w:val="00471DB7"/>
    <w:rsid w:val="004759AC"/>
    <w:rsid w:val="004767E5"/>
    <w:rsid w:val="004807A4"/>
    <w:rsid w:val="00480A7A"/>
    <w:rsid w:val="004812A8"/>
    <w:rsid w:val="004820BE"/>
    <w:rsid w:val="004859A0"/>
    <w:rsid w:val="004864D5"/>
    <w:rsid w:val="00491B32"/>
    <w:rsid w:val="0049428B"/>
    <w:rsid w:val="0049438E"/>
    <w:rsid w:val="0049561E"/>
    <w:rsid w:val="004970DC"/>
    <w:rsid w:val="004A0131"/>
    <w:rsid w:val="004A13B6"/>
    <w:rsid w:val="004A33A6"/>
    <w:rsid w:val="004A69D1"/>
    <w:rsid w:val="004A6D2C"/>
    <w:rsid w:val="004A7045"/>
    <w:rsid w:val="004B0C56"/>
    <w:rsid w:val="004B308D"/>
    <w:rsid w:val="004B3611"/>
    <w:rsid w:val="004B3BB6"/>
    <w:rsid w:val="004B3D77"/>
    <w:rsid w:val="004C1632"/>
    <w:rsid w:val="004C609D"/>
    <w:rsid w:val="004D1805"/>
    <w:rsid w:val="004D3109"/>
    <w:rsid w:val="004D316F"/>
    <w:rsid w:val="004D4F24"/>
    <w:rsid w:val="004E04A8"/>
    <w:rsid w:val="004E2617"/>
    <w:rsid w:val="004E2971"/>
    <w:rsid w:val="004E4FB9"/>
    <w:rsid w:val="004E6A14"/>
    <w:rsid w:val="004F08D9"/>
    <w:rsid w:val="004F155A"/>
    <w:rsid w:val="004F3886"/>
    <w:rsid w:val="004F5E46"/>
    <w:rsid w:val="004F6B0A"/>
    <w:rsid w:val="00500520"/>
    <w:rsid w:val="00504BCE"/>
    <w:rsid w:val="00506963"/>
    <w:rsid w:val="005129B5"/>
    <w:rsid w:val="00513DCB"/>
    <w:rsid w:val="00513ED4"/>
    <w:rsid w:val="005169EF"/>
    <w:rsid w:val="00517134"/>
    <w:rsid w:val="00520FCB"/>
    <w:rsid w:val="0052312E"/>
    <w:rsid w:val="00523142"/>
    <w:rsid w:val="005231B8"/>
    <w:rsid w:val="00523793"/>
    <w:rsid w:val="005252FA"/>
    <w:rsid w:val="005269A1"/>
    <w:rsid w:val="00526AC7"/>
    <w:rsid w:val="00527AEC"/>
    <w:rsid w:val="00527C84"/>
    <w:rsid w:val="00527FF7"/>
    <w:rsid w:val="005303FD"/>
    <w:rsid w:val="00534C69"/>
    <w:rsid w:val="00535A41"/>
    <w:rsid w:val="00535E6A"/>
    <w:rsid w:val="00542892"/>
    <w:rsid w:val="0054377F"/>
    <w:rsid w:val="005439EC"/>
    <w:rsid w:val="0054403A"/>
    <w:rsid w:val="005443CB"/>
    <w:rsid w:val="00545EDB"/>
    <w:rsid w:val="00546BEA"/>
    <w:rsid w:val="005500B3"/>
    <w:rsid w:val="0055356A"/>
    <w:rsid w:val="00554926"/>
    <w:rsid w:val="00555E8A"/>
    <w:rsid w:val="00556A88"/>
    <w:rsid w:val="00560113"/>
    <w:rsid w:val="005635B4"/>
    <w:rsid w:val="00563E10"/>
    <w:rsid w:val="00564893"/>
    <w:rsid w:val="0056531A"/>
    <w:rsid w:val="0057541D"/>
    <w:rsid w:val="00577291"/>
    <w:rsid w:val="005772F4"/>
    <w:rsid w:val="0058024C"/>
    <w:rsid w:val="00580F38"/>
    <w:rsid w:val="00582181"/>
    <w:rsid w:val="00582260"/>
    <w:rsid w:val="00584C9F"/>
    <w:rsid w:val="00584E65"/>
    <w:rsid w:val="005901E4"/>
    <w:rsid w:val="00592D58"/>
    <w:rsid w:val="005943DE"/>
    <w:rsid w:val="005951D9"/>
    <w:rsid w:val="00595A01"/>
    <w:rsid w:val="005A0508"/>
    <w:rsid w:val="005A24AD"/>
    <w:rsid w:val="005A3714"/>
    <w:rsid w:val="005A3BD6"/>
    <w:rsid w:val="005A5F88"/>
    <w:rsid w:val="005A6520"/>
    <w:rsid w:val="005A686F"/>
    <w:rsid w:val="005A70B4"/>
    <w:rsid w:val="005A75EE"/>
    <w:rsid w:val="005A7960"/>
    <w:rsid w:val="005B15D4"/>
    <w:rsid w:val="005B3257"/>
    <w:rsid w:val="005B46E4"/>
    <w:rsid w:val="005C536D"/>
    <w:rsid w:val="005C75B4"/>
    <w:rsid w:val="005D3213"/>
    <w:rsid w:val="005D3802"/>
    <w:rsid w:val="005D465D"/>
    <w:rsid w:val="005E0D7D"/>
    <w:rsid w:val="005E7D1F"/>
    <w:rsid w:val="005F0B3B"/>
    <w:rsid w:val="005F2766"/>
    <w:rsid w:val="005F3A26"/>
    <w:rsid w:val="005F3FBA"/>
    <w:rsid w:val="005F514B"/>
    <w:rsid w:val="00605DE6"/>
    <w:rsid w:val="00607512"/>
    <w:rsid w:val="006076AA"/>
    <w:rsid w:val="006109BD"/>
    <w:rsid w:val="0061249E"/>
    <w:rsid w:val="00612DA6"/>
    <w:rsid w:val="0062310A"/>
    <w:rsid w:val="0062722B"/>
    <w:rsid w:val="0063536A"/>
    <w:rsid w:val="00640805"/>
    <w:rsid w:val="00640E88"/>
    <w:rsid w:val="006411CD"/>
    <w:rsid w:val="006421B4"/>
    <w:rsid w:val="00642743"/>
    <w:rsid w:val="00644F3E"/>
    <w:rsid w:val="006455A8"/>
    <w:rsid w:val="006477D8"/>
    <w:rsid w:val="00650016"/>
    <w:rsid w:val="0065018E"/>
    <w:rsid w:val="00653C22"/>
    <w:rsid w:val="006540F9"/>
    <w:rsid w:val="0065472D"/>
    <w:rsid w:val="00654CBD"/>
    <w:rsid w:val="00655AF8"/>
    <w:rsid w:val="006561BB"/>
    <w:rsid w:val="006570BD"/>
    <w:rsid w:val="006573DD"/>
    <w:rsid w:val="00660346"/>
    <w:rsid w:val="00661ECE"/>
    <w:rsid w:val="00662530"/>
    <w:rsid w:val="00662FB5"/>
    <w:rsid w:val="00665DB0"/>
    <w:rsid w:val="00674E98"/>
    <w:rsid w:val="006751D4"/>
    <w:rsid w:val="00677A4F"/>
    <w:rsid w:val="00681B1F"/>
    <w:rsid w:val="006845D3"/>
    <w:rsid w:val="00685462"/>
    <w:rsid w:val="00685BF7"/>
    <w:rsid w:val="00686F82"/>
    <w:rsid w:val="006904F8"/>
    <w:rsid w:val="00692BB5"/>
    <w:rsid w:val="00694BC0"/>
    <w:rsid w:val="0069620C"/>
    <w:rsid w:val="006966CA"/>
    <w:rsid w:val="00697C4A"/>
    <w:rsid w:val="00697E33"/>
    <w:rsid w:val="006A0AC9"/>
    <w:rsid w:val="006A5CDD"/>
    <w:rsid w:val="006B65E8"/>
    <w:rsid w:val="006B79B2"/>
    <w:rsid w:val="006B7E37"/>
    <w:rsid w:val="006C1A7B"/>
    <w:rsid w:val="006C3550"/>
    <w:rsid w:val="006C51B5"/>
    <w:rsid w:val="006C626E"/>
    <w:rsid w:val="006D0C7E"/>
    <w:rsid w:val="006D1380"/>
    <w:rsid w:val="006D187E"/>
    <w:rsid w:val="006D2298"/>
    <w:rsid w:val="006E1D03"/>
    <w:rsid w:val="006E29CB"/>
    <w:rsid w:val="006E7C9D"/>
    <w:rsid w:val="006F23D9"/>
    <w:rsid w:val="006F2CDB"/>
    <w:rsid w:val="006F3476"/>
    <w:rsid w:val="006F5271"/>
    <w:rsid w:val="006F5FB0"/>
    <w:rsid w:val="006F6FB6"/>
    <w:rsid w:val="006F7326"/>
    <w:rsid w:val="00700892"/>
    <w:rsid w:val="0070255D"/>
    <w:rsid w:val="00704438"/>
    <w:rsid w:val="007061C6"/>
    <w:rsid w:val="00713706"/>
    <w:rsid w:val="00717F07"/>
    <w:rsid w:val="007256B6"/>
    <w:rsid w:val="007323C0"/>
    <w:rsid w:val="00733966"/>
    <w:rsid w:val="00736183"/>
    <w:rsid w:val="00737AEA"/>
    <w:rsid w:val="007404EA"/>
    <w:rsid w:val="0074155B"/>
    <w:rsid w:val="007425FF"/>
    <w:rsid w:val="00742EF8"/>
    <w:rsid w:val="00745CFE"/>
    <w:rsid w:val="00746E2A"/>
    <w:rsid w:val="00747696"/>
    <w:rsid w:val="0075010C"/>
    <w:rsid w:val="007501AC"/>
    <w:rsid w:val="00753D90"/>
    <w:rsid w:val="007553B6"/>
    <w:rsid w:val="007569E5"/>
    <w:rsid w:val="00760BC2"/>
    <w:rsid w:val="00763F56"/>
    <w:rsid w:val="007644C5"/>
    <w:rsid w:val="00767637"/>
    <w:rsid w:val="00770004"/>
    <w:rsid w:val="00770A7A"/>
    <w:rsid w:val="0077654A"/>
    <w:rsid w:val="00776620"/>
    <w:rsid w:val="00780E8A"/>
    <w:rsid w:val="00782A6D"/>
    <w:rsid w:val="00785CC0"/>
    <w:rsid w:val="0079067E"/>
    <w:rsid w:val="00792C82"/>
    <w:rsid w:val="00794365"/>
    <w:rsid w:val="00794FA7"/>
    <w:rsid w:val="00797C44"/>
    <w:rsid w:val="007A1741"/>
    <w:rsid w:val="007A3FFF"/>
    <w:rsid w:val="007B227B"/>
    <w:rsid w:val="007B546F"/>
    <w:rsid w:val="007B5AA3"/>
    <w:rsid w:val="007B6024"/>
    <w:rsid w:val="007B6BED"/>
    <w:rsid w:val="007C0867"/>
    <w:rsid w:val="007C0A17"/>
    <w:rsid w:val="007C389D"/>
    <w:rsid w:val="007C6852"/>
    <w:rsid w:val="007C6E9E"/>
    <w:rsid w:val="007D12F1"/>
    <w:rsid w:val="007D2831"/>
    <w:rsid w:val="007D4E70"/>
    <w:rsid w:val="007D7108"/>
    <w:rsid w:val="007E03D1"/>
    <w:rsid w:val="007E3A0F"/>
    <w:rsid w:val="007E4FC5"/>
    <w:rsid w:val="007E7495"/>
    <w:rsid w:val="00800621"/>
    <w:rsid w:val="008012EF"/>
    <w:rsid w:val="00801CEF"/>
    <w:rsid w:val="00802924"/>
    <w:rsid w:val="008033B9"/>
    <w:rsid w:val="00813604"/>
    <w:rsid w:val="0081545C"/>
    <w:rsid w:val="0081597C"/>
    <w:rsid w:val="00816500"/>
    <w:rsid w:val="00825E07"/>
    <w:rsid w:val="008267DE"/>
    <w:rsid w:val="008301D1"/>
    <w:rsid w:val="008313D5"/>
    <w:rsid w:val="00831D7F"/>
    <w:rsid w:val="008325FB"/>
    <w:rsid w:val="00835917"/>
    <w:rsid w:val="00835BFD"/>
    <w:rsid w:val="00840C2B"/>
    <w:rsid w:val="00841AB8"/>
    <w:rsid w:val="00845AB3"/>
    <w:rsid w:val="00846114"/>
    <w:rsid w:val="00846F5A"/>
    <w:rsid w:val="00851990"/>
    <w:rsid w:val="008528EF"/>
    <w:rsid w:val="008537E1"/>
    <w:rsid w:val="00856241"/>
    <w:rsid w:val="0085778D"/>
    <w:rsid w:val="00860550"/>
    <w:rsid w:val="00861136"/>
    <w:rsid w:val="008628E6"/>
    <w:rsid w:val="008630E0"/>
    <w:rsid w:val="00863B16"/>
    <w:rsid w:val="00867626"/>
    <w:rsid w:val="0086786D"/>
    <w:rsid w:val="00867BF5"/>
    <w:rsid w:val="00867F51"/>
    <w:rsid w:val="0087026D"/>
    <w:rsid w:val="00871DCD"/>
    <w:rsid w:val="008724EB"/>
    <w:rsid w:val="00880CA8"/>
    <w:rsid w:val="0088559C"/>
    <w:rsid w:val="00886F27"/>
    <w:rsid w:val="008874D6"/>
    <w:rsid w:val="00896B35"/>
    <w:rsid w:val="008A0F4B"/>
    <w:rsid w:val="008A3DCD"/>
    <w:rsid w:val="008A5E37"/>
    <w:rsid w:val="008A695A"/>
    <w:rsid w:val="008A729E"/>
    <w:rsid w:val="008B51E5"/>
    <w:rsid w:val="008B7069"/>
    <w:rsid w:val="008C170C"/>
    <w:rsid w:val="008C175D"/>
    <w:rsid w:val="008C2688"/>
    <w:rsid w:val="008C538B"/>
    <w:rsid w:val="008D2844"/>
    <w:rsid w:val="008D3F62"/>
    <w:rsid w:val="008D4165"/>
    <w:rsid w:val="008E0799"/>
    <w:rsid w:val="008E1180"/>
    <w:rsid w:val="008E5CB3"/>
    <w:rsid w:val="008E77D3"/>
    <w:rsid w:val="008F0841"/>
    <w:rsid w:val="008F3935"/>
    <w:rsid w:val="008F5440"/>
    <w:rsid w:val="008F6559"/>
    <w:rsid w:val="008F663E"/>
    <w:rsid w:val="0090132E"/>
    <w:rsid w:val="00903B10"/>
    <w:rsid w:val="00905A28"/>
    <w:rsid w:val="00906669"/>
    <w:rsid w:val="00907751"/>
    <w:rsid w:val="00910800"/>
    <w:rsid w:val="009108B9"/>
    <w:rsid w:val="00914647"/>
    <w:rsid w:val="0091469F"/>
    <w:rsid w:val="00914E42"/>
    <w:rsid w:val="00915FD6"/>
    <w:rsid w:val="0091628D"/>
    <w:rsid w:val="00916B91"/>
    <w:rsid w:val="00917415"/>
    <w:rsid w:val="00917B40"/>
    <w:rsid w:val="00917DD5"/>
    <w:rsid w:val="00924189"/>
    <w:rsid w:val="009321EC"/>
    <w:rsid w:val="009322E5"/>
    <w:rsid w:val="009344FF"/>
    <w:rsid w:val="00934818"/>
    <w:rsid w:val="009348C2"/>
    <w:rsid w:val="0093571D"/>
    <w:rsid w:val="00937447"/>
    <w:rsid w:val="0094274C"/>
    <w:rsid w:val="00942CB0"/>
    <w:rsid w:val="00943EA3"/>
    <w:rsid w:val="00944361"/>
    <w:rsid w:val="00944990"/>
    <w:rsid w:val="009458C2"/>
    <w:rsid w:val="00947C3D"/>
    <w:rsid w:val="009504AD"/>
    <w:rsid w:val="009528BC"/>
    <w:rsid w:val="00952C4B"/>
    <w:rsid w:val="0095774A"/>
    <w:rsid w:val="00961818"/>
    <w:rsid w:val="009620F8"/>
    <w:rsid w:val="009645EF"/>
    <w:rsid w:val="00980B21"/>
    <w:rsid w:val="009842AE"/>
    <w:rsid w:val="009848BA"/>
    <w:rsid w:val="00985682"/>
    <w:rsid w:val="00986599"/>
    <w:rsid w:val="00987D94"/>
    <w:rsid w:val="0099005E"/>
    <w:rsid w:val="009901C2"/>
    <w:rsid w:val="00991185"/>
    <w:rsid w:val="00996C1D"/>
    <w:rsid w:val="00997D50"/>
    <w:rsid w:val="009A4EDA"/>
    <w:rsid w:val="009A4F58"/>
    <w:rsid w:val="009A4FEE"/>
    <w:rsid w:val="009A52D6"/>
    <w:rsid w:val="009A6D90"/>
    <w:rsid w:val="009B0A63"/>
    <w:rsid w:val="009B3700"/>
    <w:rsid w:val="009B412F"/>
    <w:rsid w:val="009B4E16"/>
    <w:rsid w:val="009B4F8C"/>
    <w:rsid w:val="009C38E9"/>
    <w:rsid w:val="009D039C"/>
    <w:rsid w:val="009D1317"/>
    <w:rsid w:val="009D3304"/>
    <w:rsid w:val="009D468A"/>
    <w:rsid w:val="009D733F"/>
    <w:rsid w:val="009D77D7"/>
    <w:rsid w:val="009E40B6"/>
    <w:rsid w:val="009E4246"/>
    <w:rsid w:val="009E67E2"/>
    <w:rsid w:val="009F0405"/>
    <w:rsid w:val="009F047D"/>
    <w:rsid w:val="009F11C2"/>
    <w:rsid w:val="009F1D34"/>
    <w:rsid w:val="009F279F"/>
    <w:rsid w:val="009F52BA"/>
    <w:rsid w:val="009F5B07"/>
    <w:rsid w:val="009F77D3"/>
    <w:rsid w:val="00A01877"/>
    <w:rsid w:val="00A01F50"/>
    <w:rsid w:val="00A041FD"/>
    <w:rsid w:val="00A04F0C"/>
    <w:rsid w:val="00A05228"/>
    <w:rsid w:val="00A06168"/>
    <w:rsid w:val="00A06602"/>
    <w:rsid w:val="00A0765D"/>
    <w:rsid w:val="00A117DC"/>
    <w:rsid w:val="00A16648"/>
    <w:rsid w:val="00A16981"/>
    <w:rsid w:val="00A21580"/>
    <w:rsid w:val="00A21899"/>
    <w:rsid w:val="00A22175"/>
    <w:rsid w:val="00A23FD8"/>
    <w:rsid w:val="00A23FE2"/>
    <w:rsid w:val="00A249E3"/>
    <w:rsid w:val="00A25872"/>
    <w:rsid w:val="00A35988"/>
    <w:rsid w:val="00A36A32"/>
    <w:rsid w:val="00A41738"/>
    <w:rsid w:val="00A422D2"/>
    <w:rsid w:val="00A42C7C"/>
    <w:rsid w:val="00A43B08"/>
    <w:rsid w:val="00A47F31"/>
    <w:rsid w:val="00A51065"/>
    <w:rsid w:val="00A56262"/>
    <w:rsid w:val="00A616A7"/>
    <w:rsid w:val="00A64781"/>
    <w:rsid w:val="00A6494B"/>
    <w:rsid w:val="00A660B3"/>
    <w:rsid w:val="00A71DE5"/>
    <w:rsid w:val="00A72892"/>
    <w:rsid w:val="00A72D2F"/>
    <w:rsid w:val="00A73819"/>
    <w:rsid w:val="00A73C90"/>
    <w:rsid w:val="00A75846"/>
    <w:rsid w:val="00A77949"/>
    <w:rsid w:val="00A77F71"/>
    <w:rsid w:val="00A80CD9"/>
    <w:rsid w:val="00A8363E"/>
    <w:rsid w:val="00A839F9"/>
    <w:rsid w:val="00A86F9D"/>
    <w:rsid w:val="00A87764"/>
    <w:rsid w:val="00A90205"/>
    <w:rsid w:val="00A920C1"/>
    <w:rsid w:val="00A9235F"/>
    <w:rsid w:val="00A942DF"/>
    <w:rsid w:val="00A9459C"/>
    <w:rsid w:val="00A94C02"/>
    <w:rsid w:val="00A94EE7"/>
    <w:rsid w:val="00A958E3"/>
    <w:rsid w:val="00AA05B2"/>
    <w:rsid w:val="00AA1A84"/>
    <w:rsid w:val="00AA287D"/>
    <w:rsid w:val="00AA4AAE"/>
    <w:rsid w:val="00AA6C95"/>
    <w:rsid w:val="00AA7B40"/>
    <w:rsid w:val="00AB230C"/>
    <w:rsid w:val="00AB2F58"/>
    <w:rsid w:val="00AB39B2"/>
    <w:rsid w:val="00AB58DF"/>
    <w:rsid w:val="00AB7266"/>
    <w:rsid w:val="00AC06C3"/>
    <w:rsid w:val="00AC25C8"/>
    <w:rsid w:val="00AC35E8"/>
    <w:rsid w:val="00AC673C"/>
    <w:rsid w:val="00AC6C21"/>
    <w:rsid w:val="00AC6CEA"/>
    <w:rsid w:val="00AC7AA3"/>
    <w:rsid w:val="00AD0450"/>
    <w:rsid w:val="00AD509E"/>
    <w:rsid w:val="00AD55CC"/>
    <w:rsid w:val="00AD5BDC"/>
    <w:rsid w:val="00AE5562"/>
    <w:rsid w:val="00AE5B3A"/>
    <w:rsid w:val="00AE6285"/>
    <w:rsid w:val="00AE7954"/>
    <w:rsid w:val="00AF1F4B"/>
    <w:rsid w:val="00AF486D"/>
    <w:rsid w:val="00AF4C07"/>
    <w:rsid w:val="00AF5CB4"/>
    <w:rsid w:val="00AF5F71"/>
    <w:rsid w:val="00AF60F9"/>
    <w:rsid w:val="00AF63C5"/>
    <w:rsid w:val="00AF7C4B"/>
    <w:rsid w:val="00B03C41"/>
    <w:rsid w:val="00B04139"/>
    <w:rsid w:val="00B05782"/>
    <w:rsid w:val="00B0779C"/>
    <w:rsid w:val="00B11DAE"/>
    <w:rsid w:val="00B13C7E"/>
    <w:rsid w:val="00B13E54"/>
    <w:rsid w:val="00B144E2"/>
    <w:rsid w:val="00B14578"/>
    <w:rsid w:val="00B1569F"/>
    <w:rsid w:val="00B16A3D"/>
    <w:rsid w:val="00B23AAB"/>
    <w:rsid w:val="00B24CD2"/>
    <w:rsid w:val="00B27254"/>
    <w:rsid w:val="00B351CD"/>
    <w:rsid w:val="00B35C44"/>
    <w:rsid w:val="00B37856"/>
    <w:rsid w:val="00B40576"/>
    <w:rsid w:val="00B41F19"/>
    <w:rsid w:val="00B43E85"/>
    <w:rsid w:val="00B44F66"/>
    <w:rsid w:val="00B51D4B"/>
    <w:rsid w:val="00B5610F"/>
    <w:rsid w:val="00B56451"/>
    <w:rsid w:val="00B56ADC"/>
    <w:rsid w:val="00B6008D"/>
    <w:rsid w:val="00B60632"/>
    <w:rsid w:val="00B60D02"/>
    <w:rsid w:val="00B73526"/>
    <w:rsid w:val="00B743C2"/>
    <w:rsid w:val="00B75236"/>
    <w:rsid w:val="00B76B01"/>
    <w:rsid w:val="00B76D40"/>
    <w:rsid w:val="00B76FD2"/>
    <w:rsid w:val="00B80F16"/>
    <w:rsid w:val="00B81682"/>
    <w:rsid w:val="00B8217E"/>
    <w:rsid w:val="00B901D7"/>
    <w:rsid w:val="00B919AF"/>
    <w:rsid w:val="00B919E8"/>
    <w:rsid w:val="00B943D0"/>
    <w:rsid w:val="00B96501"/>
    <w:rsid w:val="00BA137B"/>
    <w:rsid w:val="00BA20AB"/>
    <w:rsid w:val="00BA3A6A"/>
    <w:rsid w:val="00BA4F85"/>
    <w:rsid w:val="00BA68D0"/>
    <w:rsid w:val="00BB150E"/>
    <w:rsid w:val="00BB212F"/>
    <w:rsid w:val="00BB48A8"/>
    <w:rsid w:val="00BB5642"/>
    <w:rsid w:val="00BB5BCB"/>
    <w:rsid w:val="00BB759B"/>
    <w:rsid w:val="00BC11EF"/>
    <w:rsid w:val="00BC1B96"/>
    <w:rsid w:val="00BC27F3"/>
    <w:rsid w:val="00BC6AA5"/>
    <w:rsid w:val="00BD0502"/>
    <w:rsid w:val="00BD2936"/>
    <w:rsid w:val="00BD3D60"/>
    <w:rsid w:val="00BD496B"/>
    <w:rsid w:val="00BD715B"/>
    <w:rsid w:val="00BE0C04"/>
    <w:rsid w:val="00BE1B52"/>
    <w:rsid w:val="00BE63C2"/>
    <w:rsid w:val="00BE7045"/>
    <w:rsid w:val="00BF1AB0"/>
    <w:rsid w:val="00BF2C87"/>
    <w:rsid w:val="00BF44B1"/>
    <w:rsid w:val="00BF5F92"/>
    <w:rsid w:val="00C0205E"/>
    <w:rsid w:val="00C03AEA"/>
    <w:rsid w:val="00C0473C"/>
    <w:rsid w:val="00C04EDC"/>
    <w:rsid w:val="00C05BE9"/>
    <w:rsid w:val="00C0683E"/>
    <w:rsid w:val="00C1003F"/>
    <w:rsid w:val="00C10104"/>
    <w:rsid w:val="00C1349A"/>
    <w:rsid w:val="00C171C4"/>
    <w:rsid w:val="00C2099F"/>
    <w:rsid w:val="00C247BF"/>
    <w:rsid w:val="00C24865"/>
    <w:rsid w:val="00C27AD1"/>
    <w:rsid w:val="00C30CF0"/>
    <w:rsid w:val="00C322F9"/>
    <w:rsid w:val="00C347DC"/>
    <w:rsid w:val="00C35335"/>
    <w:rsid w:val="00C4150F"/>
    <w:rsid w:val="00C43E2F"/>
    <w:rsid w:val="00C45662"/>
    <w:rsid w:val="00C45BD5"/>
    <w:rsid w:val="00C508AB"/>
    <w:rsid w:val="00C513F7"/>
    <w:rsid w:val="00C56924"/>
    <w:rsid w:val="00C57D5F"/>
    <w:rsid w:val="00C61163"/>
    <w:rsid w:val="00C61D09"/>
    <w:rsid w:val="00C644E0"/>
    <w:rsid w:val="00C651B4"/>
    <w:rsid w:val="00C7090F"/>
    <w:rsid w:val="00C71FF6"/>
    <w:rsid w:val="00C7427A"/>
    <w:rsid w:val="00C75F1B"/>
    <w:rsid w:val="00C76692"/>
    <w:rsid w:val="00C82AD7"/>
    <w:rsid w:val="00C84252"/>
    <w:rsid w:val="00C8592C"/>
    <w:rsid w:val="00C86A97"/>
    <w:rsid w:val="00C92860"/>
    <w:rsid w:val="00C92B04"/>
    <w:rsid w:val="00C93684"/>
    <w:rsid w:val="00C943F6"/>
    <w:rsid w:val="00CA507B"/>
    <w:rsid w:val="00CA6EE2"/>
    <w:rsid w:val="00CB228D"/>
    <w:rsid w:val="00CB23D3"/>
    <w:rsid w:val="00CB4784"/>
    <w:rsid w:val="00CC02D2"/>
    <w:rsid w:val="00CC1413"/>
    <w:rsid w:val="00CC2163"/>
    <w:rsid w:val="00CC2E3A"/>
    <w:rsid w:val="00CC3B38"/>
    <w:rsid w:val="00CC42C4"/>
    <w:rsid w:val="00CC45AD"/>
    <w:rsid w:val="00CC4CEB"/>
    <w:rsid w:val="00CC7039"/>
    <w:rsid w:val="00CD0622"/>
    <w:rsid w:val="00CD0E49"/>
    <w:rsid w:val="00CD138B"/>
    <w:rsid w:val="00CD2AE4"/>
    <w:rsid w:val="00CD4633"/>
    <w:rsid w:val="00CD545C"/>
    <w:rsid w:val="00CE39E8"/>
    <w:rsid w:val="00CE4B37"/>
    <w:rsid w:val="00CE62CF"/>
    <w:rsid w:val="00CE7A13"/>
    <w:rsid w:val="00CF1636"/>
    <w:rsid w:val="00CF1A49"/>
    <w:rsid w:val="00CF52FD"/>
    <w:rsid w:val="00CF7311"/>
    <w:rsid w:val="00D05961"/>
    <w:rsid w:val="00D10F0E"/>
    <w:rsid w:val="00D1493E"/>
    <w:rsid w:val="00D16455"/>
    <w:rsid w:val="00D25635"/>
    <w:rsid w:val="00D26779"/>
    <w:rsid w:val="00D27E63"/>
    <w:rsid w:val="00D30472"/>
    <w:rsid w:val="00D30ABB"/>
    <w:rsid w:val="00D31909"/>
    <w:rsid w:val="00D32138"/>
    <w:rsid w:val="00D378BE"/>
    <w:rsid w:val="00D40437"/>
    <w:rsid w:val="00D424C5"/>
    <w:rsid w:val="00D43C2A"/>
    <w:rsid w:val="00D46816"/>
    <w:rsid w:val="00D51833"/>
    <w:rsid w:val="00D5409D"/>
    <w:rsid w:val="00D5432E"/>
    <w:rsid w:val="00D54BF2"/>
    <w:rsid w:val="00D5506E"/>
    <w:rsid w:val="00D5518B"/>
    <w:rsid w:val="00D5663A"/>
    <w:rsid w:val="00D57464"/>
    <w:rsid w:val="00D61DB6"/>
    <w:rsid w:val="00D638EF"/>
    <w:rsid w:val="00D640E8"/>
    <w:rsid w:val="00D653C4"/>
    <w:rsid w:val="00D656C0"/>
    <w:rsid w:val="00D66D11"/>
    <w:rsid w:val="00D74524"/>
    <w:rsid w:val="00D80FC4"/>
    <w:rsid w:val="00D8220D"/>
    <w:rsid w:val="00D82295"/>
    <w:rsid w:val="00D82A03"/>
    <w:rsid w:val="00D92642"/>
    <w:rsid w:val="00DA2FB9"/>
    <w:rsid w:val="00DA3301"/>
    <w:rsid w:val="00DB7B82"/>
    <w:rsid w:val="00DC138E"/>
    <w:rsid w:val="00DC14AF"/>
    <w:rsid w:val="00DC3979"/>
    <w:rsid w:val="00DC5B98"/>
    <w:rsid w:val="00DC5F36"/>
    <w:rsid w:val="00DC7C2E"/>
    <w:rsid w:val="00DD1C22"/>
    <w:rsid w:val="00DD2E3F"/>
    <w:rsid w:val="00DD5D1F"/>
    <w:rsid w:val="00DE6A19"/>
    <w:rsid w:val="00DE6B59"/>
    <w:rsid w:val="00DE7245"/>
    <w:rsid w:val="00DF291A"/>
    <w:rsid w:val="00E0028A"/>
    <w:rsid w:val="00E019A3"/>
    <w:rsid w:val="00E02032"/>
    <w:rsid w:val="00E02F97"/>
    <w:rsid w:val="00E1662B"/>
    <w:rsid w:val="00E16EB7"/>
    <w:rsid w:val="00E1741F"/>
    <w:rsid w:val="00E17D7A"/>
    <w:rsid w:val="00E208DF"/>
    <w:rsid w:val="00E21C02"/>
    <w:rsid w:val="00E27167"/>
    <w:rsid w:val="00E30EF0"/>
    <w:rsid w:val="00E34EDC"/>
    <w:rsid w:val="00E4288B"/>
    <w:rsid w:val="00E44111"/>
    <w:rsid w:val="00E455D5"/>
    <w:rsid w:val="00E46AE8"/>
    <w:rsid w:val="00E47ED3"/>
    <w:rsid w:val="00E50C16"/>
    <w:rsid w:val="00E53FC8"/>
    <w:rsid w:val="00E5408A"/>
    <w:rsid w:val="00E57241"/>
    <w:rsid w:val="00E625E2"/>
    <w:rsid w:val="00E643EB"/>
    <w:rsid w:val="00E65CEA"/>
    <w:rsid w:val="00E72B9D"/>
    <w:rsid w:val="00E758EB"/>
    <w:rsid w:val="00E77BBB"/>
    <w:rsid w:val="00E80358"/>
    <w:rsid w:val="00E826D9"/>
    <w:rsid w:val="00E83BE9"/>
    <w:rsid w:val="00E878A2"/>
    <w:rsid w:val="00E91942"/>
    <w:rsid w:val="00E93256"/>
    <w:rsid w:val="00E93F97"/>
    <w:rsid w:val="00E93FDF"/>
    <w:rsid w:val="00E94BB2"/>
    <w:rsid w:val="00EA06A9"/>
    <w:rsid w:val="00EA14FF"/>
    <w:rsid w:val="00EB3E11"/>
    <w:rsid w:val="00EB5077"/>
    <w:rsid w:val="00EB67AB"/>
    <w:rsid w:val="00EC2ECB"/>
    <w:rsid w:val="00EC455D"/>
    <w:rsid w:val="00EC7DCE"/>
    <w:rsid w:val="00ED30E4"/>
    <w:rsid w:val="00ED3318"/>
    <w:rsid w:val="00ED414F"/>
    <w:rsid w:val="00EE158E"/>
    <w:rsid w:val="00EE2ED5"/>
    <w:rsid w:val="00EE3A2E"/>
    <w:rsid w:val="00EE4045"/>
    <w:rsid w:val="00EE77CF"/>
    <w:rsid w:val="00EF42DE"/>
    <w:rsid w:val="00EF4D54"/>
    <w:rsid w:val="00EF5AB1"/>
    <w:rsid w:val="00EF718E"/>
    <w:rsid w:val="00EF728C"/>
    <w:rsid w:val="00F0040C"/>
    <w:rsid w:val="00F004CD"/>
    <w:rsid w:val="00F0149F"/>
    <w:rsid w:val="00F04708"/>
    <w:rsid w:val="00F125A2"/>
    <w:rsid w:val="00F12EA8"/>
    <w:rsid w:val="00F13DD8"/>
    <w:rsid w:val="00F13DDF"/>
    <w:rsid w:val="00F175A7"/>
    <w:rsid w:val="00F22E8E"/>
    <w:rsid w:val="00F23AD8"/>
    <w:rsid w:val="00F24032"/>
    <w:rsid w:val="00F3039C"/>
    <w:rsid w:val="00F31D61"/>
    <w:rsid w:val="00F36267"/>
    <w:rsid w:val="00F44BE8"/>
    <w:rsid w:val="00F45D97"/>
    <w:rsid w:val="00F507E8"/>
    <w:rsid w:val="00F527FD"/>
    <w:rsid w:val="00F56A2D"/>
    <w:rsid w:val="00F576D8"/>
    <w:rsid w:val="00F60E4B"/>
    <w:rsid w:val="00F6119A"/>
    <w:rsid w:val="00F61346"/>
    <w:rsid w:val="00F62C66"/>
    <w:rsid w:val="00F6322E"/>
    <w:rsid w:val="00F66F62"/>
    <w:rsid w:val="00F67D51"/>
    <w:rsid w:val="00F75DB5"/>
    <w:rsid w:val="00F77801"/>
    <w:rsid w:val="00F77A9C"/>
    <w:rsid w:val="00F87566"/>
    <w:rsid w:val="00F95BB2"/>
    <w:rsid w:val="00FA315B"/>
    <w:rsid w:val="00FA4BC0"/>
    <w:rsid w:val="00FA7147"/>
    <w:rsid w:val="00FB06C9"/>
    <w:rsid w:val="00FB0924"/>
    <w:rsid w:val="00FB4825"/>
    <w:rsid w:val="00FB5B49"/>
    <w:rsid w:val="00FB63AD"/>
    <w:rsid w:val="00FC3122"/>
    <w:rsid w:val="00FC322A"/>
    <w:rsid w:val="00FD54C8"/>
    <w:rsid w:val="00FE4305"/>
    <w:rsid w:val="00FE4C25"/>
    <w:rsid w:val="00FE4F42"/>
    <w:rsid w:val="00FF1B23"/>
    <w:rsid w:val="00FF543E"/>
    <w:rsid w:val="00FF6E78"/>
    <w:rsid w:val="00FF7560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9C230-D9CB-4508-9768-4D428A0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9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40B6"/>
  </w:style>
  <w:style w:type="paragraph" w:styleId="a6">
    <w:name w:val="footer"/>
    <w:basedOn w:val="a"/>
    <w:link w:val="a7"/>
    <w:uiPriority w:val="99"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40B6"/>
  </w:style>
  <w:style w:type="paragraph" w:styleId="a8">
    <w:name w:val="Normal (Web)"/>
    <w:basedOn w:val="a"/>
    <w:uiPriority w:val="99"/>
    <w:unhideWhenUsed/>
    <w:rsid w:val="002C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7F81"/>
  </w:style>
  <w:style w:type="character" w:styleId="a9">
    <w:name w:val="Hyperlink"/>
    <w:basedOn w:val="a0"/>
    <w:uiPriority w:val="99"/>
    <w:unhideWhenUsed/>
    <w:rsid w:val="004970DC"/>
    <w:rPr>
      <w:color w:val="0000FF"/>
      <w:u w:val="single"/>
    </w:rPr>
  </w:style>
  <w:style w:type="paragraph" w:customStyle="1" w:styleId="ConsPlusNormal">
    <w:name w:val="ConsPlusNormal"/>
    <w:rsid w:val="001C76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List"/>
    <w:basedOn w:val="a"/>
    <w:rsid w:val="001836C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 Spacing"/>
    <w:uiPriority w:val="1"/>
    <w:qFormat/>
    <w:rsid w:val="0064274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B41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1F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nr.ns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77DFB-A024-40CC-9636-309E53B9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</TotalTime>
  <Pages>9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KSP</cp:lastModifiedBy>
  <cp:revision>179</cp:revision>
  <cp:lastPrinted>2023-02-16T02:00:00Z</cp:lastPrinted>
  <dcterms:created xsi:type="dcterms:W3CDTF">2020-12-22T10:01:00Z</dcterms:created>
  <dcterms:modified xsi:type="dcterms:W3CDTF">2023-02-16T06:39:00Z</dcterms:modified>
</cp:coreProperties>
</file>